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84" w:rsidRPr="00116B3F" w:rsidRDefault="00C76B0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108585</wp:posOffset>
                </wp:positionV>
                <wp:extent cx="779145" cy="389255"/>
                <wp:effectExtent l="0" t="3175" r="1905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5D7" w:rsidRPr="0082188C" w:rsidRDefault="00BA55D7" w:rsidP="00BA55D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2188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88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410.55pt;margin-top:8.55pt;width:61.35pt;height:3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QbgQ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" stroked="f">
                <v:textbox>
                  <w:txbxContent>
                    <w:p w:rsidR="00BA55D7" w:rsidRPr="0082188C" w:rsidRDefault="00BA55D7" w:rsidP="00BA55D7">
                      <w:pP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82188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酒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2188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税</w:t>
                      </w:r>
                    </w:p>
                  </w:txbxContent>
                </v:textbox>
              </v:shape>
            </w:pict>
          </mc:Fallback>
        </mc:AlternateContent>
      </w:r>
      <w:r w:rsidR="00990784" w:rsidRPr="00116B3F">
        <w:rPr>
          <w:rFonts w:ascii="ＭＳ ゴシック" w:eastAsia="ＭＳ ゴシック" w:hAnsi="ＭＳ ゴシック" w:hint="eastAsia"/>
          <w:sz w:val="24"/>
        </w:rPr>
        <w:t>CC1-5104-1(4)</w:t>
      </w:r>
    </w:p>
    <w:p w:rsidR="00931651" w:rsidRDefault="009F759C">
      <w:r>
        <w:rPr>
          <w:rFonts w:hint="eastAsia"/>
        </w:rPr>
        <w:t>販売業免許</w:t>
      </w:r>
      <w:r w:rsidR="00931651">
        <w:rPr>
          <w:rFonts w:hint="eastAsia"/>
        </w:rPr>
        <w:t>申請書</w:t>
      </w:r>
      <w:r w:rsidR="00160585">
        <w:rPr>
          <w:rFonts w:hint="eastAsia"/>
        </w:rPr>
        <w:t xml:space="preserve">　</w:t>
      </w:r>
      <w:r w:rsidR="00931651">
        <w:rPr>
          <w:rFonts w:hint="eastAsia"/>
        </w:rPr>
        <w:t>次葉４</w:t>
      </w:r>
    </w:p>
    <w:p w:rsidR="00931651" w:rsidRPr="00D243C6" w:rsidRDefault="00C76B04" w:rsidP="00160585">
      <w:pPr>
        <w:jc w:val="center"/>
        <w:rPr>
          <w:rFonts w:asciiTheme="majorEastAsia" w:eastAsiaTheme="majorEastAsia" w:hAnsiTheme="majorEastAsia"/>
          <w:b/>
          <w:sz w:val="24"/>
        </w:rPr>
      </w:pPr>
      <w:r w:rsidRPr="00D243C6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C401A" wp14:editId="1183D33B">
                <wp:simplePos x="0" y="0"/>
                <wp:positionH relativeFrom="column">
                  <wp:posOffset>5194935</wp:posOffset>
                </wp:positionH>
                <wp:positionV relativeFrom="paragraph">
                  <wp:posOffset>-242570</wp:posOffset>
                </wp:positionV>
                <wp:extent cx="725805" cy="390525"/>
                <wp:effectExtent l="19050" t="22860" r="26670" b="24765"/>
                <wp:wrapNone/>
                <wp:docPr id="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8AA6AF" id="AutoShape 71" o:spid="_x0000_s1026" style="position:absolute;left:0;text-align:left;margin-left:409.05pt;margin-top:-19.1pt;width:57.1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" filled="f" strokeweight="3pt">
                <v:stroke linestyle="thinThin"/>
                <v:textbox inset="5.85pt,.7pt,5.85pt,.7pt"/>
              </v:roundrect>
            </w:pict>
          </mc:Fallback>
        </mc:AlternateContent>
      </w:r>
      <w:r w:rsidR="00931651" w:rsidRPr="00D243C6">
        <w:rPr>
          <w:rFonts w:asciiTheme="majorEastAsia" w:eastAsiaTheme="majorEastAsia" w:hAnsiTheme="majorEastAsia" w:hint="eastAsia"/>
          <w:b/>
          <w:sz w:val="24"/>
        </w:rPr>
        <w:t>収支の見込み（兼事業の概要付表）</w:t>
      </w:r>
    </w:p>
    <w:tbl>
      <w:tblPr>
        <w:tblW w:w="97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505"/>
        <w:gridCol w:w="1436"/>
        <w:gridCol w:w="2394"/>
        <w:gridCol w:w="3123"/>
        <w:gridCol w:w="1980"/>
      </w:tblGrid>
      <w:tr w:rsidR="007F4D2A" w:rsidRPr="00461248" w:rsidTr="0080228F">
        <w:trPr>
          <w:trHeight w:hRule="exact" w:val="758"/>
          <w:jc w:val="right"/>
        </w:trPr>
        <w:tc>
          <w:tcPr>
            <w:tcW w:w="338" w:type="dxa"/>
            <w:vMerge w:val="restart"/>
          </w:tcPr>
          <w:p w:rsidR="007F4D2A" w:rsidRPr="00461248" w:rsidRDefault="007F4D2A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941" w:type="dxa"/>
            <w:gridSpan w:val="2"/>
            <w:vMerge w:val="restart"/>
          </w:tcPr>
          <w:p w:rsidR="007F4D2A" w:rsidRPr="00461248" w:rsidRDefault="007F4D2A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酒類の予定仕入先</w:t>
            </w:r>
          </w:p>
        </w:tc>
        <w:tc>
          <w:tcPr>
            <w:tcW w:w="2394" w:type="dxa"/>
            <w:tcBorders>
              <w:right w:val="dotted" w:sz="4" w:space="0" w:color="auto"/>
            </w:tcBorders>
          </w:tcPr>
          <w:p w:rsidR="007F4D2A" w:rsidRPr="00461248" w:rsidRDefault="007F4D2A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（取引先名）</w:t>
            </w:r>
          </w:p>
          <w:p w:rsidR="005C0AEA" w:rsidRPr="00461248" w:rsidRDefault="005C0AEA">
            <w:pPr>
              <w:rPr>
                <w:rFonts w:eastAsia="HG正楷書体-PRO"/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left w:val="dotted" w:sz="4" w:space="0" w:color="auto"/>
            </w:tcBorders>
          </w:tcPr>
          <w:p w:rsidR="007F4D2A" w:rsidRPr="00461248" w:rsidRDefault="007F4D2A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（所在地）</w:t>
            </w:r>
          </w:p>
          <w:p w:rsidR="007F4D2A" w:rsidRPr="00461248" w:rsidRDefault="007F4D2A">
            <w:pPr>
              <w:rPr>
                <w:rFonts w:eastAsia="HG正楷書体-PRO"/>
                <w:b/>
                <w:sz w:val="24"/>
              </w:rPr>
            </w:pPr>
          </w:p>
        </w:tc>
      </w:tr>
      <w:tr w:rsidR="007F4D2A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7F4D2A" w:rsidRPr="00461248" w:rsidRDefault="007F4D2A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/>
          </w:tcPr>
          <w:p w:rsidR="007F4D2A" w:rsidRPr="00461248" w:rsidRDefault="007F4D2A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</w:tcPr>
          <w:p w:rsidR="007F4D2A" w:rsidRPr="00461248" w:rsidRDefault="007F4D2A">
            <w:pPr>
              <w:rPr>
                <w:rFonts w:eastAsia="HG正楷書体-PRO"/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</w:tcPr>
          <w:p w:rsidR="007F4D2A" w:rsidRPr="00461248" w:rsidRDefault="007F4D2A">
            <w:pPr>
              <w:rPr>
                <w:sz w:val="18"/>
                <w:szCs w:val="18"/>
              </w:rPr>
            </w:pPr>
          </w:p>
        </w:tc>
      </w:tr>
      <w:tr w:rsidR="00054ED8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054ED8" w:rsidRPr="00461248" w:rsidRDefault="00054ED8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/>
          </w:tcPr>
          <w:p w:rsidR="00054ED8" w:rsidRPr="00461248" w:rsidRDefault="00054ED8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dashSmallGap" w:sz="4" w:space="0" w:color="auto"/>
              <w:right w:val="dotted" w:sz="4" w:space="0" w:color="auto"/>
            </w:tcBorders>
          </w:tcPr>
          <w:p w:rsidR="00054ED8" w:rsidRPr="00461248" w:rsidRDefault="00054ED8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otted" w:sz="4" w:space="0" w:color="auto"/>
            </w:tcBorders>
          </w:tcPr>
          <w:p w:rsidR="00054ED8" w:rsidRPr="00461248" w:rsidRDefault="00054ED8" w:rsidP="007F4D2A">
            <w:pPr>
              <w:rPr>
                <w:sz w:val="18"/>
                <w:szCs w:val="18"/>
              </w:rPr>
            </w:pPr>
          </w:p>
        </w:tc>
      </w:tr>
      <w:tr w:rsidR="00E021FB" w:rsidRPr="00461248" w:rsidTr="0080228F">
        <w:trPr>
          <w:trHeight w:hRule="exact" w:val="567"/>
          <w:jc w:val="right"/>
        </w:trPr>
        <w:tc>
          <w:tcPr>
            <w:tcW w:w="338" w:type="dxa"/>
            <w:vMerge w:val="restart"/>
          </w:tcPr>
          <w:p w:rsidR="00E021FB" w:rsidRPr="00461248" w:rsidRDefault="00E021FB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941" w:type="dxa"/>
            <w:gridSpan w:val="2"/>
            <w:vMerge w:val="restart"/>
          </w:tcPr>
          <w:p w:rsidR="00E021FB" w:rsidRPr="00461248" w:rsidRDefault="00E021FB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酒類の予定販売先</w:t>
            </w:r>
          </w:p>
        </w:tc>
        <w:tc>
          <w:tcPr>
            <w:tcW w:w="2394" w:type="dxa"/>
            <w:tcBorders>
              <w:bottom w:val="nil"/>
              <w:right w:val="dotted" w:sz="4" w:space="0" w:color="auto"/>
            </w:tcBorders>
          </w:tcPr>
          <w:p w:rsidR="00E021FB" w:rsidRPr="00461248" w:rsidRDefault="00E021FB" w:rsidP="00BD311A">
            <w:pPr>
              <w:spacing w:line="240" w:lineRule="exact"/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（取引先名）</w:t>
            </w:r>
          </w:p>
        </w:tc>
        <w:tc>
          <w:tcPr>
            <w:tcW w:w="5103" w:type="dxa"/>
            <w:gridSpan w:val="2"/>
            <w:tcBorders>
              <w:left w:val="dotted" w:sz="4" w:space="0" w:color="auto"/>
              <w:bottom w:val="nil"/>
            </w:tcBorders>
          </w:tcPr>
          <w:p w:rsidR="00E021FB" w:rsidRDefault="00E021FB" w:rsidP="00BD311A">
            <w:pPr>
              <w:spacing w:line="240" w:lineRule="exact"/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（所在地）</w:t>
            </w:r>
          </w:p>
          <w:p w:rsidR="0080228F" w:rsidRDefault="0080228F" w:rsidP="00BD311A">
            <w:pPr>
              <w:spacing w:line="240" w:lineRule="exact"/>
              <w:rPr>
                <w:sz w:val="18"/>
                <w:szCs w:val="18"/>
              </w:rPr>
            </w:pPr>
          </w:p>
          <w:p w:rsidR="0080228F" w:rsidRPr="00461248" w:rsidRDefault="0080228F" w:rsidP="00BD311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021FB" w:rsidRPr="00461248" w:rsidTr="0080228F">
        <w:trPr>
          <w:trHeight w:hRule="exact" w:val="90"/>
          <w:jc w:val="right"/>
        </w:trPr>
        <w:tc>
          <w:tcPr>
            <w:tcW w:w="338" w:type="dxa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bottom w:val="nil"/>
              <w:right w:val="nil"/>
            </w:tcBorders>
            <w:vAlign w:val="center"/>
          </w:tcPr>
          <w:p w:rsidR="00E021FB" w:rsidRPr="00461248" w:rsidRDefault="00E021FB" w:rsidP="00BD311A">
            <w:pPr>
              <w:spacing w:line="240" w:lineRule="exact"/>
              <w:rPr>
                <w:rFonts w:eastAsia="HG正楷書体-PRO"/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21FB" w:rsidRPr="00461248" w:rsidRDefault="00E021FB" w:rsidP="00BD311A">
            <w:pPr>
              <w:spacing w:line="240" w:lineRule="exact"/>
              <w:rPr>
                <w:rFonts w:eastAsia="HG正楷書体-PRO"/>
                <w:b/>
                <w:sz w:val="24"/>
              </w:rPr>
            </w:pPr>
          </w:p>
        </w:tc>
      </w:tr>
      <w:tr w:rsidR="0080228F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80228F" w:rsidRPr="00461248" w:rsidRDefault="0080228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/>
            <w:tcBorders>
              <w:right w:val="single" w:sz="4" w:space="0" w:color="auto"/>
            </w:tcBorders>
          </w:tcPr>
          <w:p w:rsidR="0080228F" w:rsidRPr="00461248" w:rsidRDefault="0080228F">
            <w:pPr>
              <w:rPr>
                <w:sz w:val="18"/>
                <w:szCs w:val="18"/>
              </w:rPr>
            </w:pPr>
          </w:p>
        </w:tc>
        <w:tc>
          <w:tcPr>
            <w:tcW w:w="7497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0228F" w:rsidRPr="00461248" w:rsidRDefault="0080228F" w:rsidP="003705D1">
            <w:pPr>
              <w:rPr>
                <w:rFonts w:eastAsia="HG正楷書体-PRO"/>
                <w:b/>
                <w:sz w:val="24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dashSmallGap" w:sz="4" w:space="0" w:color="auto"/>
              <w:right w:val="nil"/>
            </w:tcBorders>
            <w:vAlign w:val="center"/>
          </w:tcPr>
          <w:p w:rsidR="00E021FB" w:rsidRPr="00461248" w:rsidRDefault="00E021FB" w:rsidP="003705D1">
            <w:pPr>
              <w:rPr>
                <w:rFonts w:eastAsia="HG正楷書体-PRO"/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21FB" w:rsidRPr="00461248" w:rsidRDefault="00E021FB" w:rsidP="003705D1">
            <w:pPr>
              <w:rPr>
                <w:rFonts w:eastAsia="HG正楷書体-PRO"/>
                <w:b/>
                <w:sz w:val="24"/>
              </w:rPr>
            </w:pPr>
          </w:p>
        </w:tc>
      </w:tr>
      <w:tr w:rsidR="00E021FB" w:rsidRPr="00461248" w:rsidTr="0080228F">
        <w:trPr>
          <w:trHeight w:hRule="exact" w:val="465"/>
          <w:jc w:val="right"/>
        </w:trPr>
        <w:tc>
          <w:tcPr>
            <w:tcW w:w="338" w:type="dxa"/>
            <w:vMerge w:val="restart"/>
          </w:tcPr>
          <w:p w:rsidR="00E021FB" w:rsidRPr="00461248" w:rsidRDefault="00E021FB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9438" w:type="dxa"/>
            <w:gridSpan w:val="5"/>
            <w:tcBorders>
              <w:bottom w:val="nil"/>
            </w:tcBorders>
          </w:tcPr>
          <w:p w:rsidR="00E021FB" w:rsidRPr="00461248" w:rsidRDefault="00E021FB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収支見積</w:t>
            </w:r>
          </w:p>
        </w:tc>
      </w:tr>
      <w:tr w:rsidR="00E021FB" w:rsidRPr="00461248" w:rsidTr="00963983">
        <w:trPr>
          <w:trHeight w:hRule="exact" w:val="595"/>
          <w:jc w:val="right"/>
        </w:trPr>
        <w:tc>
          <w:tcPr>
            <w:tcW w:w="338" w:type="dxa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E021FB" w:rsidRPr="00461248" w:rsidRDefault="00557E9B" w:rsidP="00520B7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収入の部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1FB" w:rsidRPr="00153A89" w:rsidRDefault="00E021FB" w:rsidP="00392DDA">
            <w:pPr>
              <w:rPr>
                <w:sz w:val="20"/>
                <w:szCs w:val="20"/>
              </w:rPr>
            </w:pPr>
            <w:r w:rsidRPr="00153A89">
              <w:rPr>
                <w:rFonts w:hint="eastAsia"/>
                <w:sz w:val="20"/>
                <w:szCs w:val="20"/>
              </w:rPr>
              <w:t>(1)</w:t>
            </w:r>
            <w:r w:rsidRPr="00153A89">
              <w:rPr>
                <w:rFonts w:hint="eastAsia"/>
                <w:sz w:val="20"/>
                <w:szCs w:val="20"/>
              </w:rPr>
              <w:t>酒類の売上金額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021FB" w:rsidRPr="00461248" w:rsidRDefault="00E021FB" w:rsidP="00520B75">
            <w:pPr>
              <w:jc w:val="right"/>
              <w:rPr>
                <w:sz w:val="12"/>
                <w:szCs w:val="12"/>
              </w:rPr>
            </w:pPr>
            <w:r w:rsidRPr="00461248">
              <w:rPr>
                <w:rFonts w:hint="eastAsia"/>
                <w:sz w:val="12"/>
                <w:szCs w:val="12"/>
              </w:rPr>
              <w:t>円</w:t>
            </w:r>
          </w:p>
          <w:p w:rsidR="00E021FB" w:rsidRPr="00461248" w:rsidRDefault="00E021FB" w:rsidP="00054ED8">
            <w:pPr>
              <w:jc w:val="right"/>
              <w:rPr>
                <w:sz w:val="18"/>
                <w:szCs w:val="18"/>
              </w:rPr>
            </w:pPr>
          </w:p>
        </w:tc>
      </w:tr>
      <w:tr w:rsidR="00E021FB" w:rsidRPr="00461248" w:rsidTr="00963983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textDirection w:val="tbRlV"/>
            <w:vAlign w:val="center"/>
          </w:tcPr>
          <w:p w:rsidR="00E021FB" w:rsidRPr="00461248" w:rsidRDefault="00E021FB" w:rsidP="00520B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1FB" w:rsidRPr="00153A89" w:rsidRDefault="00E021FB" w:rsidP="00CD7730">
            <w:pPr>
              <w:rPr>
                <w:sz w:val="20"/>
                <w:szCs w:val="20"/>
              </w:rPr>
            </w:pPr>
            <w:r w:rsidRPr="00153A89">
              <w:rPr>
                <w:rFonts w:hint="eastAsia"/>
                <w:sz w:val="20"/>
                <w:szCs w:val="20"/>
              </w:rPr>
              <w:t>(2)</w:t>
            </w:r>
            <w:r w:rsidRPr="00153A89">
              <w:rPr>
                <w:rFonts w:hint="eastAsia"/>
                <w:sz w:val="20"/>
                <w:szCs w:val="20"/>
              </w:rPr>
              <w:t>その他の商品の売上金額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1FB" w:rsidRPr="00461248" w:rsidRDefault="00E021FB" w:rsidP="00854070">
            <w:pPr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E021FB" w:rsidRPr="00461248" w:rsidTr="00963983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textDirection w:val="tbRlV"/>
            <w:vAlign w:val="center"/>
          </w:tcPr>
          <w:p w:rsidR="00E021FB" w:rsidRPr="00461248" w:rsidRDefault="00E021FB" w:rsidP="00520B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153A89" w:rsidRDefault="00E021FB" w:rsidP="00CD7730">
            <w:pPr>
              <w:rPr>
                <w:sz w:val="20"/>
                <w:szCs w:val="20"/>
              </w:rPr>
            </w:pPr>
            <w:r w:rsidRPr="00153A89">
              <w:rPr>
                <w:rFonts w:hint="eastAsia"/>
                <w:sz w:val="20"/>
                <w:szCs w:val="20"/>
              </w:rPr>
              <w:t>(3)</w:t>
            </w:r>
            <w:r w:rsidRPr="00153A89">
              <w:rPr>
                <w:rFonts w:hint="eastAsia"/>
                <w:sz w:val="20"/>
                <w:szCs w:val="20"/>
              </w:rPr>
              <w:t>その他の収入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E021FB">
            <w:pPr>
              <w:jc w:val="left"/>
              <w:rPr>
                <w:sz w:val="18"/>
                <w:szCs w:val="18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textDirection w:val="tbRlV"/>
            <w:vAlign w:val="center"/>
          </w:tcPr>
          <w:p w:rsidR="00E021FB" w:rsidRPr="00461248" w:rsidRDefault="00E021FB" w:rsidP="00520B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vAlign w:val="center"/>
          </w:tcPr>
          <w:p w:rsidR="00E021FB" w:rsidRPr="00153A89" w:rsidRDefault="00E021FB" w:rsidP="00CD7730">
            <w:pPr>
              <w:rPr>
                <w:sz w:val="20"/>
                <w:szCs w:val="20"/>
              </w:rPr>
            </w:pPr>
            <w:r w:rsidRPr="00153A89">
              <w:rPr>
                <w:rFonts w:hint="eastAsia"/>
                <w:sz w:val="20"/>
                <w:szCs w:val="20"/>
              </w:rPr>
              <w:t>Ａ　収入金額合計</w:t>
            </w:r>
            <w:r w:rsidR="00A7192C">
              <w:rPr>
                <w:rFonts w:hint="eastAsia"/>
                <w:sz w:val="20"/>
                <w:szCs w:val="20"/>
              </w:rPr>
              <w:t xml:space="preserve">　</w:t>
            </w:r>
            <w:r w:rsidR="0001707B" w:rsidRPr="0001707B">
              <w:rPr>
                <w:sz w:val="20"/>
                <w:szCs w:val="20"/>
              </w:rPr>
              <w:t>(1)</w:t>
            </w:r>
            <w:r w:rsidR="00A7192C">
              <w:rPr>
                <w:rFonts w:hint="eastAsia"/>
                <w:sz w:val="20"/>
                <w:szCs w:val="20"/>
              </w:rPr>
              <w:t>＋</w:t>
            </w:r>
            <w:r w:rsidR="0001707B" w:rsidRPr="00153A89">
              <w:rPr>
                <w:rFonts w:hint="eastAsia"/>
                <w:sz w:val="20"/>
                <w:szCs w:val="20"/>
              </w:rPr>
              <w:t>(</w:t>
            </w:r>
            <w:r w:rsidR="0001707B">
              <w:rPr>
                <w:sz w:val="20"/>
                <w:szCs w:val="20"/>
              </w:rPr>
              <w:t>2</w:t>
            </w:r>
            <w:r w:rsidR="0001707B" w:rsidRPr="00153A89">
              <w:rPr>
                <w:rFonts w:hint="eastAsia"/>
                <w:sz w:val="20"/>
                <w:szCs w:val="20"/>
              </w:rPr>
              <w:t>)</w:t>
            </w:r>
            <w:r w:rsidR="00A7192C">
              <w:rPr>
                <w:rFonts w:hint="eastAsia"/>
                <w:sz w:val="20"/>
                <w:szCs w:val="20"/>
              </w:rPr>
              <w:t>＋</w:t>
            </w:r>
            <w:r w:rsidR="0001707B" w:rsidRPr="00153A89">
              <w:rPr>
                <w:rFonts w:hint="eastAsia"/>
                <w:sz w:val="20"/>
                <w:szCs w:val="20"/>
              </w:rPr>
              <w:t>(</w:t>
            </w:r>
            <w:r w:rsidR="0001707B">
              <w:rPr>
                <w:sz w:val="20"/>
                <w:szCs w:val="20"/>
              </w:rPr>
              <w:t>3</w:t>
            </w:r>
            <w:r w:rsidR="0001707B" w:rsidRPr="00153A8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:rsidR="00E021FB" w:rsidRPr="00461248" w:rsidRDefault="00E021FB" w:rsidP="00E021FB">
            <w:pPr>
              <w:jc w:val="left"/>
              <w:rPr>
                <w:sz w:val="18"/>
                <w:szCs w:val="18"/>
              </w:rPr>
            </w:pPr>
          </w:p>
        </w:tc>
      </w:tr>
      <w:tr w:rsidR="00E021FB" w:rsidRPr="00461248" w:rsidTr="00F62009">
        <w:trPr>
          <w:trHeight w:hRule="exact" w:val="625"/>
          <w:jc w:val="right"/>
        </w:trPr>
        <w:tc>
          <w:tcPr>
            <w:tcW w:w="338" w:type="dxa"/>
            <w:vMerge/>
          </w:tcPr>
          <w:p w:rsidR="00E021FB" w:rsidRPr="00461248" w:rsidRDefault="00E021FB" w:rsidP="00A148EE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E021FB" w:rsidRPr="00461248" w:rsidRDefault="00557E9B" w:rsidP="00520B7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支出の部</w:t>
            </w:r>
          </w:p>
        </w:tc>
        <w:tc>
          <w:tcPr>
            <w:tcW w:w="6953" w:type="dxa"/>
            <w:gridSpan w:val="3"/>
            <w:vAlign w:val="center"/>
          </w:tcPr>
          <w:p w:rsidR="00E021FB" w:rsidRPr="00461248" w:rsidRDefault="00E021FB" w:rsidP="00A148EE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(1)</w:t>
            </w:r>
            <w:r w:rsidRPr="00461248">
              <w:rPr>
                <w:rFonts w:hint="eastAsia"/>
                <w:sz w:val="20"/>
                <w:szCs w:val="20"/>
              </w:rPr>
              <w:t>期首棚卸商品</w:t>
            </w:r>
          </w:p>
        </w:tc>
        <w:tc>
          <w:tcPr>
            <w:tcW w:w="1980" w:type="dxa"/>
          </w:tcPr>
          <w:p w:rsidR="00E021FB" w:rsidRPr="00461248" w:rsidRDefault="00E021FB" w:rsidP="00461248">
            <w:pPr>
              <w:jc w:val="right"/>
              <w:rPr>
                <w:sz w:val="12"/>
                <w:szCs w:val="12"/>
              </w:rPr>
            </w:pPr>
            <w:r w:rsidRPr="00461248">
              <w:rPr>
                <w:rFonts w:hint="eastAsia"/>
                <w:sz w:val="12"/>
                <w:szCs w:val="12"/>
              </w:rPr>
              <w:t>円</w:t>
            </w:r>
          </w:p>
          <w:p w:rsidR="00E021FB" w:rsidRPr="00461248" w:rsidRDefault="00E021FB" w:rsidP="00461248">
            <w:pPr>
              <w:jc w:val="right"/>
              <w:rPr>
                <w:sz w:val="20"/>
                <w:szCs w:val="20"/>
              </w:rPr>
            </w:pPr>
          </w:p>
        </w:tc>
      </w:tr>
      <w:tr w:rsidR="00E021FB" w:rsidRPr="00461248" w:rsidTr="00963983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A148EE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A148EE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bottom w:val="single" w:sz="4" w:space="0" w:color="auto"/>
            </w:tcBorders>
            <w:vAlign w:val="center"/>
          </w:tcPr>
          <w:p w:rsidR="00E021FB" w:rsidRPr="00461248" w:rsidRDefault="00E021FB" w:rsidP="00A148EE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(2)</w:t>
            </w:r>
            <w:r w:rsidR="00854070">
              <w:rPr>
                <w:rFonts w:hint="eastAsia"/>
                <w:sz w:val="20"/>
                <w:szCs w:val="20"/>
              </w:rPr>
              <w:t>酒類の仕入</w:t>
            </w:r>
            <w:r w:rsidRPr="00461248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963983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(3)</w:t>
            </w:r>
            <w:r w:rsidRPr="00461248">
              <w:rPr>
                <w:rFonts w:hint="eastAsia"/>
                <w:sz w:val="20"/>
                <w:szCs w:val="20"/>
              </w:rPr>
              <w:t>その他の商品の仕入金額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仕入金額合計</w:t>
            </w:r>
            <w:r w:rsidR="00A7192C">
              <w:rPr>
                <w:rFonts w:hint="eastAsia"/>
                <w:sz w:val="20"/>
                <w:szCs w:val="20"/>
              </w:rPr>
              <w:t xml:space="preserve">　　</w:t>
            </w:r>
            <w:r w:rsidR="00C67BEE">
              <w:rPr>
                <w:rFonts w:hint="eastAsia"/>
                <w:sz w:val="20"/>
                <w:szCs w:val="20"/>
              </w:rPr>
              <w:t xml:space="preserve">　</w:t>
            </w:r>
            <w:r w:rsidR="0001707B" w:rsidRPr="00153A89">
              <w:rPr>
                <w:rFonts w:hint="eastAsia"/>
                <w:sz w:val="20"/>
                <w:szCs w:val="20"/>
              </w:rPr>
              <w:t>(</w:t>
            </w:r>
            <w:r w:rsidR="0001707B">
              <w:rPr>
                <w:rFonts w:hint="eastAsia"/>
                <w:sz w:val="20"/>
                <w:szCs w:val="20"/>
              </w:rPr>
              <w:t>2</w:t>
            </w:r>
            <w:r w:rsidR="0001707B" w:rsidRPr="00153A89">
              <w:rPr>
                <w:rFonts w:hint="eastAsia"/>
                <w:sz w:val="20"/>
                <w:szCs w:val="20"/>
              </w:rPr>
              <w:t>)</w:t>
            </w:r>
            <w:r w:rsidR="00A7192C">
              <w:rPr>
                <w:rFonts w:hint="eastAsia"/>
                <w:sz w:val="20"/>
                <w:szCs w:val="20"/>
              </w:rPr>
              <w:t>＋</w:t>
            </w:r>
            <w:r w:rsidR="0001707B" w:rsidRPr="00153A89">
              <w:rPr>
                <w:rFonts w:hint="eastAsia"/>
                <w:sz w:val="20"/>
                <w:szCs w:val="20"/>
              </w:rPr>
              <w:t>(</w:t>
            </w:r>
            <w:r w:rsidR="0001707B">
              <w:rPr>
                <w:rFonts w:hint="eastAsia"/>
                <w:sz w:val="20"/>
                <w:szCs w:val="20"/>
              </w:rPr>
              <w:t>3</w:t>
            </w:r>
            <w:r w:rsidR="0001707B" w:rsidRPr="00153A8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期末棚卸商品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Ｂ　売上原価合計</w:t>
            </w:r>
            <w:bookmarkStart w:id="0" w:name="_GoBack"/>
            <w:bookmarkEnd w:id="0"/>
            <w:r w:rsidR="00C67BEE">
              <w:rPr>
                <w:rFonts w:hint="eastAsia"/>
                <w:sz w:val="20"/>
                <w:szCs w:val="20"/>
              </w:rPr>
              <w:t xml:space="preserve">　</w:t>
            </w:r>
            <w:r w:rsidR="0001707B" w:rsidRPr="00153A89">
              <w:rPr>
                <w:rFonts w:hint="eastAsia"/>
                <w:sz w:val="20"/>
                <w:szCs w:val="20"/>
              </w:rPr>
              <w:t>(1)</w:t>
            </w:r>
            <w:r w:rsidR="00A7192C">
              <w:rPr>
                <w:rFonts w:hint="eastAsia"/>
                <w:sz w:val="20"/>
                <w:szCs w:val="20"/>
              </w:rPr>
              <w:t>＋仕入金額合計－期末棚卸商品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054ED8" w:rsidRDefault="00E021FB" w:rsidP="00520B75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20"/>
                <w:szCs w:val="20"/>
              </w:rPr>
              <w:t>Ｃ　売上総利益</w:t>
            </w:r>
            <w:r w:rsidR="00C67BEE">
              <w:rPr>
                <w:rFonts w:hint="eastAsia"/>
                <w:sz w:val="20"/>
                <w:szCs w:val="20"/>
              </w:rPr>
              <w:t xml:space="preserve">　　（Ａ－</w:t>
            </w:r>
            <w:r w:rsidR="00C67BEE">
              <w:rPr>
                <w:rFonts w:ascii="ＭＳ 明朝" w:hAnsi="ＭＳ 明朝" w:hint="eastAsia"/>
                <w:sz w:val="20"/>
                <w:szCs w:val="20"/>
              </w:rPr>
              <w:t>Ｂ</w:t>
            </w:r>
            <w:r w:rsidR="00C67BEE" w:rsidRPr="0046124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021FB" w:rsidRPr="00054ED8" w:rsidRDefault="00E021FB" w:rsidP="00520B75">
            <w:pPr>
              <w:rPr>
                <w:sz w:val="18"/>
                <w:szCs w:val="18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054ED8" w:rsidRDefault="00E021FB" w:rsidP="00520B75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20"/>
                <w:szCs w:val="20"/>
              </w:rPr>
              <w:t>Ｄ　販売費及び一般管理費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021FB" w:rsidRPr="00054ED8" w:rsidRDefault="00E021FB" w:rsidP="00520B75">
            <w:pPr>
              <w:rPr>
                <w:sz w:val="18"/>
                <w:szCs w:val="18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Ｅ　営業利益　　　（Ｃ－Ｄ）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461248" w:rsidRDefault="005C0AEA" w:rsidP="00520B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Ｆ　営業外</w:t>
            </w:r>
            <w:r w:rsidR="00E021FB" w:rsidRPr="00461248">
              <w:rPr>
                <w:rFonts w:hint="eastAsia"/>
                <w:sz w:val="20"/>
                <w:szCs w:val="20"/>
              </w:rPr>
              <w:t>収益</w:t>
            </w:r>
            <w:r>
              <w:rPr>
                <w:rFonts w:hint="eastAsia"/>
                <w:sz w:val="20"/>
                <w:szCs w:val="20"/>
              </w:rPr>
              <w:t>及び特別収益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</w:tcBorders>
            <w:vAlign w:val="center"/>
          </w:tcPr>
          <w:p w:rsidR="00E021FB" w:rsidRPr="00461248" w:rsidRDefault="005C0AEA" w:rsidP="00520B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Ｇ　営業外</w:t>
            </w:r>
            <w:r w:rsidR="00E021FB" w:rsidRPr="00461248">
              <w:rPr>
                <w:rFonts w:hint="eastAsia"/>
                <w:sz w:val="20"/>
                <w:szCs w:val="20"/>
              </w:rPr>
              <w:t>費用</w:t>
            </w:r>
            <w:r>
              <w:rPr>
                <w:rFonts w:hint="eastAsia"/>
                <w:sz w:val="20"/>
                <w:szCs w:val="20"/>
              </w:rPr>
              <w:t>及び特別損失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E021FB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E021FB" w:rsidRPr="00461248" w:rsidRDefault="00E021FB" w:rsidP="00520B75">
            <w:pPr>
              <w:rPr>
                <w:sz w:val="18"/>
                <w:szCs w:val="18"/>
              </w:rPr>
            </w:pPr>
          </w:p>
        </w:tc>
        <w:tc>
          <w:tcPr>
            <w:tcW w:w="6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  <w:r w:rsidRPr="00461248">
              <w:rPr>
                <w:rFonts w:hint="eastAsia"/>
                <w:sz w:val="20"/>
                <w:szCs w:val="20"/>
              </w:rPr>
              <w:t>Ｈ　総利益金額　　（Ｅ＋Ｆ－Ｇ）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1FB" w:rsidRPr="00461248" w:rsidRDefault="00E021FB" w:rsidP="00520B75">
            <w:pPr>
              <w:rPr>
                <w:sz w:val="20"/>
                <w:szCs w:val="20"/>
              </w:rPr>
            </w:pPr>
          </w:p>
        </w:tc>
      </w:tr>
      <w:tr w:rsidR="00520B75" w:rsidRPr="0090536A" w:rsidTr="0080228F">
        <w:trPr>
          <w:trHeight w:hRule="exact" w:val="454"/>
          <w:jc w:val="right"/>
        </w:trPr>
        <w:tc>
          <w:tcPr>
            <w:tcW w:w="338" w:type="dxa"/>
            <w:vMerge w:val="restart"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9438" w:type="dxa"/>
            <w:gridSpan w:val="5"/>
          </w:tcPr>
          <w:p w:rsidR="00520B75" w:rsidRPr="00461248" w:rsidRDefault="00520B75" w:rsidP="0090536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61248">
              <w:rPr>
                <w:rFonts w:ascii="ＭＳ 明朝" w:hAnsi="ＭＳ 明朝" w:hint="eastAsia"/>
                <w:sz w:val="18"/>
                <w:szCs w:val="18"/>
              </w:rPr>
              <w:t>販売見込数量</w:t>
            </w:r>
            <w:r w:rsidR="00CC2E29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Pr="00461248">
              <w:rPr>
                <w:rFonts w:ascii="ＭＳ 明朝" w:hAnsi="ＭＳ 明朝" w:hint="eastAsia"/>
                <w:sz w:val="18"/>
                <w:szCs w:val="18"/>
              </w:rPr>
              <w:t>算出根拠</w:t>
            </w:r>
            <w:r w:rsidR="00CC2E2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</w:t>
            </w:r>
            <w:r w:rsidR="005E09A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0536A">
              <w:rPr>
                <w:rFonts w:ascii="ＭＳ 明朝" w:hAnsi="ＭＳ 明朝" w:hint="eastAsia"/>
                <w:sz w:val="18"/>
                <w:szCs w:val="18"/>
              </w:rPr>
              <w:t xml:space="preserve">【販売見込数量　　　　　　　　</w:t>
            </w:r>
            <w:r w:rsidR="00CE2920">
              <w:rPr>
                <w:rFonts w:ascii="ＭＳ 明朝" w:hAnsi="ＭＳ 明朝" w:hint="eastAsia"/>
                <w:sz w:val="18"/>
                <w:szCs w:val="18"/>
              </w:rPr>
              <w:t>kl</w:t>
            </w:r>
            <w:r w:rsidR="0090536A">
              <w:rPr>
                <w:rFonts w:ascii="ＭＳ 明朝" w:hAnsi="ＭＳ 明朝" w:hint="eastAsia"/>
                <w:sz w:val="18"/>
                <w:szCs w:val="18"/>
              </w:rPr>
              <w:t>】</w:t>
            </w:r>
          </w:p>
        </w:tc>
      </w:tr>
      <w:tr w:rsidR="00520B75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  <w:tc>
          <w:tcPr>
            <w:tcW w:w="943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20B75" w:rsidRPr="00461248" w:rsidRDefault="00520B75" w:rsidP="00E021FB">
            <w:pPr>
              <w:rPr>
                <w:sz w:val="18"/>
                <w:szCs w:val="18"/>
              </w:rPr>
            </w:pPr>
          </w:p>
        </w:tc>
      </w:tr>
      <w:tr w:rsidR="00520B75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  <w:tc>
          <w:tcPr>
            <w:tcW w:w="943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20B75" w:rsidRPr="0090536A" w:rsidRDefault="00520B75" w:rsidP="00520B75">
            <w:pPr>
              <w:rPr>
                <w:sz w:val="18"/>
                <w:szCs w:val="18"/>
              </w:rPr>
            </w:pPr>
          </w:p>
        </w:tc>
      </w:tr>
      <w:tr w:rsidR="00520B75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  <w:tc>
          <w:tcPr>
            <w:tcW w:w="943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</w:tr>
      <w:tr w:rsidR="00520B75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  <w:tc>
          <w:tcPr>
            <w:tcW w:w="9438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</w:tr>
      <w:tr w:rsidR="00520B75" w:rsidRPr="00461248" w:rsidTr="0080228F">
        <w:trPr>
          <w:trHeight w:hRule="exact" w:val="454"/>
          <w:jc w:val="right"/>
        </w:trPr>
        <w:tc>
          <w:tcPr>
            <w:tcW w:w="338" w:type="dxa"/>
            <w:vMerge w:val="restart"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9438" w:type="dxa"/>
            <w:gridSpan w:val="5"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  <w:r w:rsidRPr="00461248">
              <w:rPr>
                <w:rFonts w:hint="eastAsia"/>
                <w:sz w:val="18"/>
                <w:szCs w:val="18"/>
              </w:rPr>
              <w:t>その他参考事項（定休日、営業時間など）</w:t>
            </w:r>
          </w:p>
          <w:p w:rsidR="00520B75" w:rsidRPr="00461248" w:rsidRDefault="00520B75" w:rsidP="00520B75">
            <w:pPr>
              <w:ind w:firstLineChars="150" w:firstLine="395"/>
              <w:rPr>
                <w:rFonts w:eastAsia="HG正楷書体-PRO"/>
                <w:b/>
                <w:sz w:val="24"/>
                <w:szCs w:val="18"/>
              </w:rPr>
            </w:pPr>
          </w:p>
        </w:tc>
      </w:tr>
      <w:tr w:rsidR="00520B75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  <w:tc>
          <w:tcPr>
            <w:tcW w:w="943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20B75" w:rsidRPr="00461248" w:rsidRDefault="00520B75" w:rsidP="00520B75">
            <w:pPr>
              <w:ind w:firstLineChars="100" w:firstLine="202"/>
              <w:rPr>
                <w:color w:val="FF0000"/>
                <w:sz w:val="18"/>
                <w:szCs w:val="18"/>
              </w:rPr>
            </w:pPr>
          </w:p>
        </w:tc>
      </w:tr>
      <w:tr w:rsidR="00520B75" w:rsidRPr="00461248" w:rsidTr="0080228F">
        <w:trPr>
          <w:trHeight w:hRule="exact" w:val="454"/>
          <w:jc w:val="right"/>
        </w:trPr>
        <w:tc>
          <w:tcPr>
            <w:tcW w:w="338" w:type="dxa"/>
            <w:vMerge/>
          </w:tcPr>
          <w:p w:rsidR="00520B75" w:rsidRPr="00461248" w:rsidRDefault="00520B75" w:rsidP="00520B75">
            <w:pPr>
              <w:rPr>
                <w:sz w:val="18"/>
                <w:szCs w:val="18"/>
              </w:rPr>
            </w:pPr>
          </w:p>
        </w:tc>
        <w:tc>
          <w:tcPr>
            <w:tcW w:w="9438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20B75" w:rsidRPr="00461248" w:rsidRDefault="00520B75" w:rsidP="00520B75">
            <w:pPr>
              <w:ind w:firstLineChars="100" w:firstLine="263"/>
              <w:rPr>
                <w:rFonts w:eastAsia="HG正楷書体-PRO"/>
                <w:b/>
                <w:sz w:val="24"/>
              </w:rPr>
            </w:pPr>
          </w:p>
        </w:tc>
      </w:tr>
    </w:tbl>
    <w:p w:rsidR="00F36C03" w:rsidRPr="00CE390B" w:rsidRDefault="00F36C03" w:rsidP="00990784"/>
    <w:sectPr w:rsidR="00F36C03" w:rsidRPr="00CE390B" w:rsidSect="00F62009">
      <w:type w:val="continuous"/>
      <w:pgSz w:w="11906" w:h="16838" w:code="9"/>
      <w:pgMar w:top="284" w:right="964" w:bottom="295" w:left="1077" w:header="720" w:footer="720" w:gutter="0"/>
      <w:pgNumType w:start="42"/>
      <w:cols w:space="425"/>
      <w:docGrid w:type="linesAndChars" w:linePitch="322" w:charSpace="4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A71" w:rsidRDefault="009E0A71">
      <w:r>
        <w:separator/>
      </w:r>
    </w:p>
  </w:endnote>
  <w:endnote w:type="continuationSeparator" w:id="0">
    <w:p w:rsidR="009E0A71" w:rsidRDefault="009E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A71" w:rsidRDefault="009E0A71">
      <w:r>
        <w:separator/>
      </w:r>
    </w:p>
  </w:footnote>
  <w:footnote w:type="continuationSeparator" w:id="0">
    <w:p w:rsidR="009E0A71" w:rsidRDefault="009E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F5036"/>
    <w:multiLevelType w:val="hybridMultilevel"/>
    <w:tmpl w:val="4E00C230"/>
    <w:lvl w:ilvl="0" w:tplc="48DCB280">
      <w:start w:val="2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7D250E"/>
    <w:multiLevelType w:val="hybridMultilevel"/>
    <w:tmpl w:val="B1E8C608"/>
    <w:lvl w:ilvl="0" w:tplc="B57CC84C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5B"/>
    <w:rsid w:val="0000770C"/>
    <w:rsid w:val="00016A9D"/>
    <w:rsid w:val="0001707B"/>
    <w:rsid w:val="00054ED8"/>
    <w:rsid w:val="00080313"/>
    <w:rsid w:val="00093B6B"/>
    <w:rsid w:val="000F5DCF"/>
    <w:rsid w:val="00116B3F"/>
    <w:rsid w:val="00153A89"/>
    <w:rsid w:val="00160585"/>
    <w:rsid w:val="001923B4"/>
    <w:rsid w:val="001A5488"/>
    <w:rsid w:val="0020684A"/>
    <w:rsid w:val="002072D9"/>
    <w:rsid w:val="002328B7"/>
    <w:rsid w:val="00236A4A"/>
    <w:rsid w:val="00253E4C"/>
    <w:rsid w:val="00260198"/>
    <w:rsid w:val="00262259"/>
    <w:rsid w:val="002633C0"/>
    <w:rsid w:val="0028362F"/>
    <w:rsid w:val="00285A35"/>
    <w:rsid w:val="003125E0"/>
    <w:rsid w:val="00351120"/>
    <w:rsid w:val="003705D1"/>
    <w:rsid w:val="003756FA"/>
    <w:rsid w:val="00392DDA"/>
    <w:rsid w:val="00397232"/>
    <w:rsid w:val="003B3A30"/>
    <w:rsid w:val="003D207A"/>
    <w:rsid w:val="003D3BD3"/>
    <w:rsid w:val="003E58F2"/>
    <w:rsid w:val="003E625D"/>
    <w:rsid w:val="00434C5C"/>
    <w:rsid w:val="0043714D"/>
    <w:rsid w:val="00443546"/>
    <w:rsid w:val="00461248"/>
    <w:rsid w:val="0047437F"/>
    <w:rsid w:val="004865F2"/>
    <w:rsid w:val="004B60F0"/>
    <w:rsid w:val="004C4A20"/>
    <w:rsid w:val="004E532A"/>
    <w:rsid w:val="00520B75"/>
    <w:rsid w:val="00557E9B"/>
    <w:rsid w:val="0056001D"/>
    <w:rsid w:val="00561856"/>
    <w:rsid w:val="0058762B"/>
    <w:rsid w:val="005914C2"/>
    <w:rsid w:val="005931A7"/>
    <w:rsid w:val="005C0AEA"/>
    <w:rsid w:val="005E09AE"/>
    <w:rsid w:val="005E60A0"/>
    <w:rsid w:val="0065099E"/>
    <w:rsid w:val="0066038B"/>
    <w:rsid w:val="006749F7"/>
    <w:rsid w:val="00681E15"/>
    <w:rsid w:val="00681E4C"/>
    <w:rsid w:val="00692BF6"/>
    <w:rsid w:val="006C76E6"/>
    <w:rsid w:val="006C7976"/>
    <w:rsid w:val="006E48B2"/>
    <w:rsid w:val="00723FCA"/>
    <w:rsid w:val="00765365"/>
    <w:rsid w:val="00765485"/>
    <w:rsid w:val="00770750"/>
    <w:rsid w:val="00772171"/>
    <w:rsid w:val="00787E8D"/>
    <w:rsid w:val="00792D98"/>
    <w:rsid w:val="007A7C72"/>
    <w:rsid w:val="007F4D2A"/>
    <w:rsid w:val="0080228F"/>
    <w:rsid w:val="0081185B"/>
    <w:rsid w:val="008169AE"/>
    <w:rsid w:val="00846817"/>
    <w:rsid w:val="00854070"/>
    <w:rsid w:val="008556AB"/>
    <w:rsid w:val="008668F8"/>
    <w:rsid w:val="00893856"/>
    <w:rsid w:val="008A670C"/>
    <w:rsid w:val="008D49EF"/>
    <w:rsid w:val="0090536A"/>
    <w:rsid w:val="00927EE7"/>
    <w:rsid w:val="00931651"/>
    <w:rsid w:val="00954598"/>
    <w:rsid w:val="00963983"/>
    <w:rsid w:val="00976F44"/>
    <w:rsid w:val="00981F34"/>
    <w:rsid w:val="00990784"/>
    <w:rsid w:val="009A0758"/>
    <w:rsid w:val="009C67F4"/>
    <w:rsid w:val="009E0A71"/>
    <w:rsid w:val="009E4FF4"/>
    <w:rsid w:val="009E6127"/>
    <w:rsid w:val="009F07E8"/>
    <w:rsid w:val="009F3E84"/>
    <w:rsid w:val="009F73CD"/>
    <w:rsid w:val="009F759C"/>
    <w:rsid w:val="009F7B59"/>
    <w:rsid w:val="00A0066F"/>
    <w:rsid w:val="00A14887"/>
    <w:rsid w:val="00A148EE"/>
    <w:rsid w:val="00A35FB8"/>
    <w:rsid w:val="00A57059"/>
    <w:rsid w:val="00A7192C"/>
    <w:rsid w:val="00AC0F06"/>
    <w:rsid w:val="00AD539A"/>
    <w:rsid w:val="00B13D71"/>
    <w:rsid w:val="00B157A7"/>
    <w:rsid w:val="00B4203B"/>
    <w:rsid w:val="00B63868"/>
    <w:rsid w:val="00BA55D7"/>
    <w:rsid w:val="00BB7E80"/>
    <w:rsid w:val="00BD311A"/>
    <w:rsid w:val="00BE2E82"/>
    <w:rsid w:val="00C060EF"/>
    <w:rsid w:val="00C3053D"/>
    <w:rsid w:val="00C67BEE"/>
    <w:rsid w:val="00C76B04"/>
    <w:rsid w:val="00C92E5D"/>
    <w:rsid w:val="00CA4CD0"/>
    <w:rsid w:val="00CC2E29"/>
    <w:rsid w:val="00CC7B13"/>
    <w:rsid w:val="00CD3CEC"/>
    <w:rsid w:val="00CD7730"/>
    <w:rsid w:val="00CE2920"/>
    <w:rsid w:val="00CE390B"/>
    <w:rsid w:val="00D243C6"/>
    <w:rsid w:val="00D27D0F"/>
    <w:rsid w:val="00D655CA"/>
    <w:rsid w:val="00D8646A"/>
    <w:rsid w:val="00DB3455"/>
    <w:rsid w:val="00E021FB"/>
    <w:rsid w:val="00E2319D"/>
    <w:rsid w:val="00E346C9"/>
    <w:rsid w:val="00E51532"/>
    <w:rsid w:val="00E525F6"/>
    <w:rsid w:val="00E86311"/>
    <w:rsid w:val="00E87C53"/>
    <w:rsid w:val="00EA5B47"/>
    <w:rsid w:val="00ED770E"/>
    <w:rsid w:val="00EF639C"/>
    <w:rsid w:val="00F36C03"/>
    <w:rsid w:val="00F4485E"/>
    <w:rsid w:val="00F45129"/>
    <w:rsid w:val="00F62009"/>
    <w:rsid w:val="00FA7437"/>
    <w:rsid w:val="00FC31E2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7851F"/>
  <w15:chartTrackingRefBased/>
  <w15:docId w15:val="{7508BADA-C791-45B7-845F-CD42F22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756FA"/>
    <w:pPr>
      <w:tabs>
        <w:tab w:val="center" w:pos="4252"/>
        <w:tab w:val="right" w:pos="8504"/>
      </w:tabs>
      <w:autoSpaceDE w:val="0"/>
      <w:autoSpaceDN w:val="0"/>
      <w:snapToGrid w:val="0"/>
      <w:spacing w:line="228" w:lineRule="atLeast"/>
    </w:pPr>
    <w:rPr>
      <w:rFonts w:ascii="ＭＳ 明朝"/>
      <w:spacing w:val="-7"/>
      <w:szCs w:val="20"/>
    </w:rPr>
  </w:style>
  <w:style w:type="character" w:styleId="a5">
    <w:name w:val="page number"/>
    <w:basedOn w:val="a0"/>
    <w:rsid w:val="003756FA"/>
  </w:style>
  <w:style w:type="paragraph" w:customStyle="1" w:styleId="OasysWin">
    <w:name w:val="Oasys/Win"/>
    <w:rsid w:val="00976F44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hAnsi="ＭＳ 明朝"/>
      <w:spacing w:val="13"/>
      <w:sz w:val="18"/>
      <w:szCs w:val="18"/>
    </w:rPr>
  </w:style>
  <w:style w:type="paragraph" w:styleId="a6">
    <w:name w:val="header"/>
    <w:basedOn w:val="a"/>
    <w:rsid w:val="00D8646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F36C03"/>
    <w:pPr>
      <w:widowControl/>
      <w:jc w:val="left"/>
    </w:pPr>
    <w:rPr>
      <w:w w:val="95"/>
      <w:sz w:val="18"/>
    </w:rPr>
  </w:style>
  <w:style w:type="paragraph" w:styleId="a7">
    <w:name w:val="Balloon Text"/>
    <w:basedOn w:val="a"/>
    <w:link w:val="a8"/>
    <w:rsid w:val="00AC0F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C0F0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43714D"/>
    <w:rPr>
      <w:sz w:val="18"/>
      <w:szCs w:val="18"/>
    </w:rPr>
  </w:style>
  <w:style w:type="paragraph" w:styleId="aa">
    <w:name w:val="annotation text"/>
    <w:basedOn w:val="a"/>
    <w:link w:val="ab"/>
    <w:rsid w:val="0043714D"/>
    <w:pPr>
      <w:jc w:val="left"/>
    </w:pPr>
  </w:style>
  <w:style w:type="character" w:customStyle="1" w:styleId="ab">
    <w:name w:val="コメント文字列 (文字)"/>
    <w:basedOn w:val="a0"/>
    <w:link w:val="aa"/>
    <w:rsid w:val="0043714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3714D"/>
    <w:rPr>
      <w:b/>
      <w:bCs/>
    </w:rPr>
  </w:style>
  <w:style w:type="character" w:customStyle="1" w:styleId="ad">
    <w:name w:val="コメント内容 (文字)"/>
    <w:basedOn w:val="ab"/>
    <w:link w:val="ac"/>
    <w:rsid w:val="004371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A579-D48E-44F6-84E2-1FD3E930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申請書次葉１</vt:lpstr>
    </vt:vector>
  </TitlesOfParts>
  <Company>国税庁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酒税関係事務マニュアル様式編</dc:creator>
  <cp:keywords/>
  <dc:description/>
  <cp:lastModifiedBy>NtaAdministrator</cp:lastModifiedBy>
  <cp:revision>3</cp:revision>
  <cp:lastPrinted>2018-05-14T07:36:00Z</cp:lastPrinted>
  <dcterms:created xsi:type="dcterms:W3CDTF">2023-02-27T08:40:00Z</dcterms:created>
  <dcterms:modified xsi:type="dcterms:W3CDTF">2023-02-27T08:40:00Z</dcterms:modified>
</cp:coreProperties>
</file>