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C0" w:rsidRPr="00EA6FEF" w:rsidRDefault="00CB04C0" w:rsidP="00CB04C0">
      <w:pPr>
        <w:autoSpaceDE w:val="0"/>
        <w:autoSpaceDN w:val="0"/>
        <w:ind w:left="480" w:hangingChars="200" w:hanging="480"/>
        <w:rPr>
          <w:rFonts w:asciiTheme="majorEastAsia" w:eastAsiaTheme="majorEastAsia" w:hAnsiTheme="majorEastAsia" w:cs="ＭＳ 明朝"/>
          <w:sz w:val="24"/>
          <w:szCs w:val="21"/>
        </w:rPr>
      </w:pPr>
      <w:r w:rsidRPr="00EA6FEF">
        <w:rPr>
          <w:rFonts w:asciiTheme="majorEastAsia" w:eastAsiaTheme="majorEastAsia" w:hAnsiTheme="majorEastAsia" w:cs="ＭＳ 明朝"/>
          <w:sz w:val="24"/>
          <w:szCs w:val="21"/>
        </w:rPr>
        <w:t>（</w:t>
      </w:r>
      <w:r w:rsidR="00B155A4" w:rsidRPr="00EA6FEF">
        <w:rPr>
          <w:rFonts w:asciiTheme="majorEastAsia" w:eastAsiaTheme="majorEastAsia" w:hAnsiTheme="majorEastAsia" w:cs="ＭＳ 明朝" w:hint="eastAsia"/>
          <w:sz w:val="24"/>
          <w:szCs w:val="21"/>
        </w:rPr>
        <w:t>別紙</w:t>
      </w:r>
      <w:r w:rsidR="008B0123">
        <w:rPr>
          <w:rFonts w:asciiTheme="majorEastAsia" w:eastAsiaTheme="majorEastAsia" w:hAnsiTheme="majorEastAsia" w:cs="ＭＳ 明朝" w:hint="eastAsia"/>
          <w:sz w:val="24"/>
          <w:szCs w:val="21"/>
        </w:rPr>
        <w:t>４</w:t>
      </w:r>
      <w:r w:rsidRPr="00EA6FEF">
        <w:rPr>
          <w:rFonts w:asciiTheme="majorEastAsia" w:eastAsiaTheme="majorEastAsia" w:hAnsiTheme="majorEastAsia" w:cs="ＭＳ 明朝" w:hint="eastAsia"/>
          <w:sz w:val="24"/>
          <w:szCs w:val="21"/>
        </w:rPr>
        <w:t>）</w:t>
      </w:r>
    </w:p>
    <w:p w:rsidR="00CB04C0" w:rsidRPr="00EA6FEF" w:rsidRDefault="00CB04C0" w:rsidP="00CB04C0">
      <w:pPr>
        <w:autoSpaceDE w:val="0"/>
        <w:autoSpaceDN w:val="0"/>
        <w:ind w:left="480" w:hangingChars="200" w:hanging="480"/>
        <w:rPr>
          <w:rFonts w:asciiTheme="majorEastAsia" w:eastAsiaTheme="majorEastAsia" w:hAnsiTheme="majorEastAsia" w:cs="ＭＳ 明朝"/>
          <w:sz w:val="24"/>
          <w:szCs w:val="21"/>
        </w:rPr>
      </w:pPr>
    </w:p>
    <w:p w:rsidR="00CB04C0" w:rsidRPr="00EA6FEF" w:rsidRDefault="00CB04C0" w:rsidP="00CB04C0">
      <w:pPr>
        <w:autoSpaceDE w:val="0"/>
        <w:autoSpaceDN w:val="0"/>
        <w:ind w:left="480" w:hangingChars="200" w:hanging="480"/>
        <w:jc w:val="center"/>
        <w:rPr>
          <w:rFonts w:asciiTheme="majorEastAsia" w:eastAsiaTheme="majorEastAsia" w:hAnsiTheme="majorEastAsia" w:cs="ＭＳ 明朝"/>
          <w:sz w:val="24"/>
          <w:szCs w:val="21"/>
        </w:rPr>
      </w:pPr>
      <w:r w:rsidRPr="00EA6FEF">
        <w:rPr>
          <w:rFonts w:asciiTheme="majorEastAsia" w:eastAsiaTheme="majorEastAsia" w:hAnsiTheme="majorEastAsia" w:cs="ＭＳ 明朝" w:hint="eastAsia"/>
          <w:sz w:val="24"/>
          <w:szCs w:val="21"/>
        </w:rPr>
        <w:t>役員等名簿</w:t>
      </w:r>
    </w:p>
    <w:p w:rsidR="00CB04C0" w:rsidRPr="00EA6FEF" w:rsidRDefault="00CB04C0" w:rsidP="00CB04C0">
      <w:pPr>
        <w:autoSpaceDE w:val="0"/>
        <w:autoSpaceDN w:val="0"/>
        <w:ind w:left="480" w:hangingChars="200" w:hanging="480"/>
        <w:rPr>
          <w:rFonts w:asciiTheme="majorEastAsia" w:eastAsiaTheme="majorEastAsia" w:hAnsiTheme="majorEastAsia" w:cs="ＭＳ 明朝"/>
          <w:sz w:val="24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3"/>
        <w:gridCol w:w="2127"/>
        <w:gridCol w:w="2112"/>
        <w:gridCol w:w="2112"/>
      </w:tblGrid>
      <w:tr w:rsidR="00CB04C0" w:rsidRPr="005F6716" w:rsidTr="005D7F63">
        <w:trPr>
          <w:trHeight w:val="360"/>
        </w:trPr>
        <w:tc>
          <w:tcPr>
            <w:tcW w:w="2324" w:type="dxa"/>
            <w:vMerge w:val="restart"/>
            <w:shd w:val="clear" w:color="auto" w:fill="auto"/>
            <w:vAlign w:val="center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  <w:r w:rsidRPr="00EA6FEF"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氏名</w:t>
            </w:r>
            <w:r w:rsidR="00BC6DCB"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（漢字）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  <w:r w:rsidRPr="00EA6FEF"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氏名</w:t>
            </w:r>
            <w:r w:rsidR="00BC6DCB" w:rsidRPr="00AD497F">
              <w:rPr>
                <w:rFonts w:asciiTheme="majorEastAsia" w:eastAsiaTheme="majorEastAsia" w:hAnsiTheme="majorEastAsia" w:cs="ＭＳ 明朝" w:hint="eastAsia"/>
                <w:color w:val="000000" w:themeColor="text1"/>
                <w:sz w:val="22"/>
                <w:szCs w:val="21"/>
              </w:rPr>
              <w:t>（</w:t>
            </w:r>
            <w:r w:rsidR="00897562" w:rsidRPr="00AD497F">
              <w:rPr>
                <w:rFonts w:asciiTheme="majorEastAsia" w:eastAsiaTheme="majorEastAsia" w:hAnsiTheme="majorEastAsia" w:cs="ＭＳ 明朝" w:hint="eastAsia"/>
                <w:color w:val="000000" w:themeColor="text1"/>
                <w:sz w:val="22"/>
                <w:szCs w:val="21"/>
              </w:rPr>
              <w:t>ｶﾅ</w:t>
            </w:r>
            <w:r w:rsidR="00BC6DCB" w:rsidRPr="00AD497F">
              <w:rPr>
                <w:rFonts w:asciiTheme="majorEastAsia" w:eastAsiaTheme="majorEastAsia" w:hAnsiTheme="majorEastAsia" w:cs="ＭＳ 明朝" w:hint="eastAsia"/>
                <w:color w:val="000000" w:themeColor="text1"/>
                <w:sz w:val="22"/>
                <w:szCs w:val="21"/>
              </w:rPr>
              <w:t>）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  <w:r w:rsidRPr="00EA6FEF"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会社名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  <w:r w:rsidRPr="00EA6FEF"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役職名</w:t>
            </w:r>
          </w:p>
        </w:tc>
      </w:tr>
      <w:tr w:rsidR="00CB04C0" w:rsidRPr="005F6716" w:rsidTr="005D7F63">
        <w:trPr>
          <w:trHeight w:val="360"/>
        </w:trPr>
        <w:tc>
          <w:tcPr>
            <w:tcW w:w="2324" w:type="dxa"/>
            <w:vMerge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</w:tr>
      <w:tr w:rsidR="00CB04C0" w:rsidRPr="005F6716" w:rsidTr="005D7F63">
        <w:tc>
          <w:tcPr>
            <w:tcW w:w="2324" w:type="dxa"/>
            <w:shd w:val="clear" w:color="auto" w:fill="auto"/>
          </w:tcPr>
          <w:p w:rsidR="00CB04C0" w:rsidRDefault="00897562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（記載例）</w:t>
            </w:r>
          </w:p>
          <w:p w:rsidR="00897562" w:rsidRPr="00897562" w:rsidRDefault="00897562" w:rsidP="00897562">
            <w:pPr>
              <w:autoSpaceDE w:val="0"/>
              <w:autoSpaceDN w:val="0"/>
              <w:ind w:left="442" w:hangingChars="200" w:hanging="442"/>
              <w:rPr>
                <w:rFonts w:asciiTheme="majorEastAsia" w:eastAsiaTheme="majorEastAsia" w:hAnsiTheme="majorEastAsia" w:cs="ＭＳ 明朝"/>
                <w:b/>
                <w:sz w:val="22"/>
                <w:szCs w:val="21"/>
              </w:rPr>
            </w:pPr>
            <w:r w:rsidRPr="00897562">
              <w:rPr>
                <w:rFonts w:asciiTheme="majorEastAsia" w:eastAsiaTheme="majorEastAsia" w:hAnsiTheme="majorEastAsia" w:cs="ＭＳ 明朝" w:hint="eastAsia"/>
                <w:b/>
                <w:color w:val="FF0000"/>
                <w:sz w:val="22"/>
                <w:szCs w:val="21"/>
              </w:rPr>
              <w:t>国税　太郎</w:t>
            </w:r>
          </w:p>
        </w:tc>
        <w:tc>
          <w:tcPr>
            <w:tcW w:w="2324" w:type="dxa"/>
            <w:shd w:val="clear" w:color="auto" w:fill="auto"/>
          </w:tcPr>
          <w:p w:rsidR="00CB04C0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  <w:bookmarkStart w:id="0" w:name="_GoBack"/>
            <w:bookmarkEnd w:id="0"/>
          </w:p>
          <w:p w:rsidR="00897562" w:rsidRPr="00897562" w:rsidRDefault="00897562" w:rsidP="005D7F63">
            <w:pPr>
              <w:autoSpaceDE w:val="0"/>
              <w:autoSpaceDN w:val="0"/>
              <w:ind w:left="442" w:hangingChars="200" w:hanging="442"/>
              <w:rPr>
                <w:rFonts w:asciiTheme="majorEastAsia" w:eastAsiaTheme="majorEastAsia" w:hAnsiTheme="majorEastAsia" w:cs="ＭＳ 明朝"/>
                <w:b/>
                <w:sz w:val="22"/>
                <w:szCs w:val="21"/>
              </w:rPr>
            </w:pPr>
            <w:r w:rsidRPr="00897562">
              <w:rPr>
                <w:rFonts w:asciiTheme="majorEastAsia" w:eastAsiaTheme="majorEastAsia" w:hAnsiTheme="majorEastAsia" w:cs="ＭＳ 明朝" w:hint="eastAsia"/>
                <w:b/>
                <w:color w:val="FF0000"/>
                <w:sz w:val="22"/>
                <w:szCs w:val="21"/>
              </w:rPr>
              <w:t>ｺｸｾﾞｲ ﾀﾛｳ</w:t>
            </w:r>
          </w:p>
        </w:tc>
        <w:tc>
          <w:tcPr>
            <w:tcW w:w="2324" w:type="dxa"/>
            <w:shd w:val="clear" w:color="auto" w:fill="auto"/>
          </w:tcPr>
          <w:p w:rsidR="00CB04C0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  <w:p w:rsidR="00897562" w:rsidRPr="00897562" w:rsidRDefault="00897562" w:rsidP="005D7F63">
            <w:pPr>
              <w:autoSpaceDE w:val="0"/>
              <w:autoSpaceDN w:val="0"/>
              <w:ind w:left="442" w:hangingChars="200" w:hanging="442"/>
              <w:rPr>
                <w:rFonts w:asciiTheme="majorEastAsia" w:eastAsiaTheme="majorEastAsia" w:hAnsiTheme="majorEastAsia" w:cs="ＭＳ 明朝"/>
                <w:b/>
                <w:sz w:val="22"/>
                <w:szCs w:val="21"/>
              </w:rPr>
            </w:pPr>
            <w:r w:rsidRPr="00897562">
              <w:rPr>
                <w:rFonts w:asciiTheme="majorEastAsia" w:eastAsiaTheme="majorEastAsia" w:hAnsiTheme="majorEastAsia" w:cs="ＭＳ 明朝" w:hint="eastAsia"/>
                <w:b/>
                <w:color w:val="FF0000"/>
                <w:sz w:val="22"/>
                <w:szCs w:val="21"/>
              </w:rPr>
              <w:t>㈱Ａ</w:t>
            </w:r>
          </w:p>
        </w:tc>
        <w:tc>
          <w:tcPr>
            <w:tcW w:w="2324" w:type="dxa"/>
            <w:shd w:val="clear" w:color="auto" w:fill="auto"/>
          </w:tcPr>
          <w:p w:rsidR="00CB04C0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  <w:p w:rsidR="00897562" w:rsidRPr="00897562" w:rsidRDefault="00897562" w:rsidP="005D7F63">
            <w:pPr>
              <w:autoSpaceDE w:val="0"/>
              <w:autoSpaceDN w:val="0"/>
              <w:ind w:left="442" w:hangingChars="200" w:hanging="442"/>
              <w:rPr>
                <w:rFonts w:asciiTheme="majorEastAsia" w:eastAsiaTheme="majorEastAsia" w:hAnsiTheme="majorEastAsia" w:cs="ＭＳ 明朝"/>
                <w:b/>
                <w:sz w:val="22"/>
                <w:szCs w:val="21"/>
              </w:rPr>
            </w:pPr>
            <w:r w:rsidRPr="00897562">
              <w:rPr>
                <w:rFonts w:asciiTheme="majorEastAsia" w:eastAsiaTheme="majorEastAsia" w:hAnsiTheme="majorEastAsia" w:cs="ＭＳ 明朝" w:hint="eastAsia"/>
                <w:b/>
                <w:color w:val="FF0000"/>
                <w:sz w:val="22"/>
                <w:szCs w:val="21"/>
              </w:rPr>
              <w:t>代表取締役</w:t>
            </w:r>
          </w:p>
        </w:tc>
      </w:tr>
      <w:tr w:rsidR="00CB04C0" w:rsidRPr="005F6716" w:rsidTr="005D7F63"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</w:tr>
      <w:tr w:rsidR="00CB04C0" w:rsidRPr="005F6716" w:rsidTr="005D7F63"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</w:tr>
      <w:tr w:rsidR="00CB04C0" w:rsidRPr="005F6716" w:rsidTr="005D7F63"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</w:tr>
      <w:tr w:rsidR="00CB04C0" w:rsidRPr="005F6716" w:rsidTr="005D7F63"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CB04C0" w:rsidRPr="00EA6FEF" w:rsidRDefault="00CB04C0" w:rsidP="005D7F63">
            <w:pPr>
              <w:autoSpaceDE w:val="0"/>
              <w:autoSpaceDN w:val="0"/>
              <w:ind w:left="440" w:hangingChars="200" w:hanging="440"/>
              <w:rPr>
                <w:rFonts w:asciiTheme="majorEastAsia" w:eastAsiaTheme="majorEastAsia" w:hAnsiTheme="majorEastAsia" w:cs="ＭＳ 明朝"/>
                <w:sz w:val="22"/>
                <w:szCs w:val="21"/>
              </w:rPr>
            </w:pPr>
          </w:p>
        </w:tc>
      </w:tr>
    </w:tbl>
    <w:p w:rsidR="00CB04C0" w:rsidRPr="00EA6FEF" w:rsidRDefault="00CB04C0" w:rsidP="00CB04C0">
      <w:pPr>
        <w:autoSpaceDE w:val="0"/>
        <w:autoSpaceDN w:val="0"/>
        <w:rPr>
          <w:rFonts w:asciiTheme="majorEastAsia" w:eastAsiaTheme="majorEastAsia" w:hAnsiTheme="majorEastAsia" w:cs="ＭＳ 明朝"/>
          <w:sz w:val="24"/>
          <w:szCs w:val="21"/>
        </w:rPr>
      </w:pPr>
    </w:p>
    <w:p w:rsidR="00CB04C0" w:rsidRPr="00EA6FEF" w:rsidRDefault="00CB04C0" w:rsidP="00CB04C0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（注１）　氏名漢字（全角、姓と名の間も全角で１マス空け）、</w:t>
      </w:r>
      <w:r w:rsidR="00BC6DCB" w:rsidRPr="00BC6DCB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氏名カナ（半角、姓と名の間も半角で１マス空け）、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会社名及び役職名を記載してください。また、外国人については、氏名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</w:t>
      </w:r>
      <w:r w:rsidR="00BC6DCB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漢字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）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欄にはアルファベット</w:t>
      </w:r>
      <w:r w:rsidR="00BC6DCB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表記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を、氏名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カナ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）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欄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に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は</w:t>
      </w:r>
      <w:r w:rsidR="00BC6DCB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読み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を</w:t>
      </w:r>
      <w:r w:rsidR="00BC6DCB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カタカナ</w:t>
      </w:r>
      <w:r w:rsidR="00E71361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で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記載</w:t>
      </w:r>
      <w:r w:rsidR="00A47A58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してください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。</w:t>
      </w:r>
    </w:p>
    <w:p w:rsidR="009A5447" w:rsidRDefault="00CB04C0" w:rsidP="00CB04C0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 xml:space="preserve">（注２）　</w:t>
      </w:r>
      <w:r w:rsidR="00D51113"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グループ</w:t>
      </w:r>
      <w:r w:rsidR="009F18A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申請</w:t>
      </w:r>
      <w:r w:rsidR="00D51113"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の場合には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参画事業者の役員等</w:t>
      </w:r>
      <w:r w:rsidR="00D51113"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も</w:t>
      </w:r>
      <w:r w:rsidRPr="00EA6FEF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記載してください。</w:t>
      </w:r>
    </w:p>
    <w:p w:rsidR="00897562" w:rsidRDefault="00897562" w:rsidP="00CB04C0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</w:p>
    <w:sectPr w:rsidR="00897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13" w:rsidRDefault="00D51113" w:rsidP="00D51113">
      <w:r>
        <w:separator/>
      </w:r>
    </w:p>
  </w:endnote>
  <w:endnote w:type="continuationSeparator" w:id="0">
    <w:p w:rsidR="00D51113" w:rsidRDefault="00D51113" w:rsidP="00D5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175" w:rsidRDefault="000341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175" w:rsidRDefault="0003417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175" w:rsidRDefault="000341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13" w:rsidRDefault="00D51113" w:rsidP="00D51113">
      <w:r>
        <w:separator/>
      </w:r>
    </w:p>
  </w:footnote>
  <w:footnote w:type="continuationSeparator" w:id="0">
    <w:p w:rsidR="00D51113" w:rsidRDefault="00D51113" w:rsidP="00D51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175" w:rsidRDefault="000341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175" w:rsidRDefault="0003417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175" w:rsidRDefault="000341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C0"/>
    <w:rsid w:val="00034175"/>
    <w:rsid w:val="00113F16"/>
    <w:rsid w:val="005F6716"/>
    <w:rsid w:val="00897562"/>
    <w:rsid w:val="008B0123"/>
    <w:rsid w:val="009A5447"/>
    <w:rsid w:val="009F18A4"/>
    <w:rsid w:val="00A47A58"/>
    <w:rsid w:val="00AD497F"/>
    <w:rsid w:val="00B155A4"/>
    <w:rsid w:val="00BC6DCB"/>
    <w:rsid w:val="00CB04C0"/>
    <w:rsid w:val="00D51113"/>
    <w:rsid w:val="00E71361"/>
    <w:rsid w:val="00EA6FEF"/>
    <w:rsid w:val="00F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C0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55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1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113"/>
    <w:rPr>
      <w:rFonts w:ascii="ＭＳ 明朝" w:eastAsia="ＭＳ 明朝" w:hAnsi="ＭＳ 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511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113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2021-01-27T15:38:00Z</dcterms:created>
  <dcterms:modified xsi:type="dcterms:W3CDTF">2021-04-19T12:29:00Z</dcterms:modified>
</cp:coreProperties>
</file>