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6D8C" w14:textId="007351EF" w:rsidR="00114F29" w:rsidRDefault="00BA737D" w:rsidP="00114F29">
      <w:pPr>
        <w:jc w:val="center"/>
        <w:rPr>
          <w:sz w:val="40"/>
          <w:szCs w:val="40"/>
        </w:rPr>
      </w:pPr>
      <w:r>
        <w:rPr>
          <w:noProof/>
          <w:sz w:val="40"/>
          <w:szCs w:val="40"/>
        </w:rPr>
        <w:pict w14:anchorId="333561D7">
          <v:shapetype id="_x0000_t202" coordsize="21600,21600" o:spt="202" path="m,l,21600r21600,l21600,xe">
            <v:stroke joinstyle="miter"/>
            <v:path gradientshapeok="t" o:connecttype="rect"/>
          </v:shapetype>
          <v:shape id="Text Box 299" o:spid="_x0000_s1026" type="#_x0000_t202" style="position:absolute;left:0;text-align:left;margin-left:0;margin-top:-1.5pt;width:523.5pt;height:7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">
            <v:textbox inset="5.85pt,.7pt,5.85pt,.7pt">
              <w:txbxContent>
                <w:p w14:paraId="4856B7F5" w14:textId="77777777" w:rsidR="00D91DB8" w:rsidRDefault="00D91DB8" w:rsidP="00F60DF2">
                  <w:pPr>
                    <w:jc w:val="center"/>
                    <w:rPr>
                      <w:rFonts w:asciiTheme="minorEastAsia" w:hAnsiTheme="minorEastAsia"/>
                      <w:sz w:val="48"/>
                      <w:szCs w:val="48"/>
                    </w:rPr>
                  </w:pPr>
                </w:p>
                <w:p w14:paraId="41DC0566" w14:textId="77777777" w:rsidR="00D91DB8" w:rsidRDefault="00D91DB8" w:rsidP="00F60DF2">
                  <w:pPr>
                    <w:jc w:val="center"/>
                    <w:rPr>
                      <w:rFonts w:asciiTheme="minorEastAsia" w:hAnsiTheme="minorEastAsia"/>
                      <w:sz w:val="48"/>
                      <w:szCs w:val="48"/>
                    </w:rPr>
                  </w:pPr>
                </w:p>
                <w:p w14:paraId="30C7FA44" w14:textId="77777777" w:rsidR="00D91DB8" w:rsidRDefault="00D91DB8" w:rsidP="00F60DF2">
                  <w:pPr>
                    <w:jc w:val="center"/>
                    <w:rPr>
                      <w:rFonts w:asciiTheme="minorEastAsia" w:hAnsiTheme="minorEastAsia"/>
                      <w:sz w:val="48"/>
                      <w:szCs w:val="48"/>
                    </w:rPr>
                  </w:pPr>
                </w:p>
                <w:p w14:paraId="02D8BEE0" w14:textId="77777777" w:rsidR="00D91DB8" w:rsidRPr="00194276" w:rsidRDefault="00D91DB8" w:rsidP="00F60DF2">
                  <w:pPr>
                    <w:jc w:val="center"/>
                    <w:rPr>
                      <w:rFonts w:asciiTheme="minorEastAsia" w:hAnsiTheme="minorEastAsia"/>
                      <w:sz w:val="48"/>
                      <w:szCs w:val="48"/>
                    </w:rPr>
                  </w:pPr>
                  <w:r w:rsidRPr="00194276">
                    <w:rPr>
                      <w:rFonts w:asciiTheme="minorEastAsia" w:hAnsiTheme="minorEastAsia" w:hint="eastAsia"/>
                      <w:sz w:val="48"/>
                      <w:szCs w:val="48"/>
                    </w:rPr>
                    <w:t>租税教育の事例集</w:t>
                  </w:r>
                  <w:r>
                    <w:rPr>
                      <w:rFonts w:asciiTheme="minorEastAsia" w:hAnsiTheme="minorEastAsia" w:hint="eastAsia"/>
                      <w:sz w:val="48"/>
                      <w:szCs w:val="48"/>
                    </w:rPr>
                    <w:t>（高等学校版）</w:t>
                  </w:r>
                </w:p>
                <w:p w14:paraId="501F4561" w14:textId="77777777" w:rsidR="00D91DB8" w:rsidRDefault="00D91DB8" w:rsidP="00F60DF2">
                  <w:pPr>
                    <w:jc w:val="center"/>
                    <w:rPr>
                      <w:sz w:val="48"/>
                      <w:szCs w:val="48"/>
                    </w:rPr>
                  </w:pPr>
                </w:p>
                <w:p w14:paraId="5AB5884F" w14:textId="77777777" w:rsidR="00D91DB8" w:rsidRPr="000C3B27" w:rsidRDefault="00D91DB8" w:rsidP="00F60DF2">
                  <w:pPr>
                    <w:jc w:val="center"/>
                    <w:rPr>
                      <w:sz w:val="48"/>
                      <w:szCs w:val="48"/>
                    </w:rPr>
                  </w:pPr>
                </w:p>
                <w:p w14:paraId="013B2907" w14:textId="77777777" w:rsidR="00D91DB8" w:rsidRDefault="00D91DB8" w:rsidP="00F60DF2">
                  <w:pPr>
                    <w:jc w:val="center"/>
                    <w:rPr>
                      <w:sz w:val="40"/>
                      <w:szCs w:val="40"/>
                    </w:rPr>
                  </w:pPr>
                  <w:r>
                    <w:rPr>
                      <w:rFonts w:hint="eastAsia"/>
                      <w:sz w:val="40"/>
                      <w:szCs w:val="40"/>
                    </w:rPr>
                    <w:t>～租税教育の充実に向けて～</w:t>
                  </w:r>
                </w:p>
                <w:p w14:paraId="55A19B5A" w14:textId="77777777" w:rsidR="00D91DB8" w:rsidRDefault="00D91DB8" w:rsidP="00F60DF2">
                  <w:pPr>
                    <w:jc w:val="center"/>
                    <w:rPr>
                      <w:sz w:val="36"/>
                      <w:szCs w:val="36"/>
                    </w:rPr>
                  </w:pPr>
                </w:p>
                <w:p w14:paraId="33D1B32C" w14:textId="77777777" w:rsidR="00D91DB8" w:rsidRDefault="00D91DB8" w:rsidP="00F60DF2">
                  <w:pPr>
                    <w:jc w:val="center"/>
                    <w:rPr>
                      <w:sz w:val="36"/>
                      <w:szCs w:val="36"/>
                    </w:rPr>
                  </w:pPr>
                </w:p>
                <w:p w14:paraId="0ED37E5F" w14:textId="77777777" w:rsidR="00D91DB8" w:rsidRPr="008A5BEB" w:rsidRDefault="00D91DB8" w:rsidP="00F60DF2">
                  <w:pPr>
                    <w:jc w:val="center"/>
                    <w:rPr>
                      <w:sz w:val="36"/>
                      <w:szCs w:val="36"/>
                    </w:rPr>
                  </w:pPr>
                </w:p>
                <w:p w14:paraId="62A3BEC1" w14:textId="77777777" w:rsidR="00D91DB8" w:rsidRDefault="00D91DB8" w:rsidP="00F60DF2">
                  <w:pPr>
                    <w:jc w:val="center"/>
                    <w:rPr>
                      <w:sz w:val="36"/>
                      <w:szCs w:val="36"/>
                    </w:rPr>
                  </w:pPr>
                </w:p>
                <w:p w14:paraId="3ED9CD74" w14:textId="77777777" w:rsidR="00D91DB8" w:rsidRDefault="00D91DB8" w:rsidP="00F60DF2">
                  <w:pPr>
                    <w:jc w:val="center"/>
                    <w:rPr>
                      <w:sz w:val="36"/>
                      <w:szCs w:val="36"/>
                    </w:rPr>
                  </w:pPr>
                </w:p>
                <w:p w14:paraId="44AB9EBA" w14:textId="77777777" w:rsidR="00D91DB8" w:rsidRDefault="00D91DB8" w:rsidP="00F60DF2">
                  <w:pPr>
                    <w:jc w:val="center"/>
                    <w:rPr>
                      <w:sz w:val="36"/>
                      <w:szCs w:val="36"/>
                    </w:rPr>
                  </w:pPr>
                </w:p>
                <w:p w14:paraId="06F51945" w14:textId="77777777" w:rsidR="00D91DB8" w:rsidRDefault="00D91DB8" w:rsidP="00F60DF2">
                  <w:pPr>
                    <w:jc w:val="center"/>
                    <w:rPr>
                      <w:sz w:val="36"/>
                      <w:szCs w:val="36"/>
                    </w:rPr>
                  </w:pPr>
                </w:p>
                <w:p w14:paraId="03D71B6D" w14:textId="77777777" w:rsidR="00D91DB8" w:rsidRDefault="00D91DB8" w:rsidP="00F60DF2">
                  <w:pPr>
                    <w:jc w:val="center"/>
                    <w:rPr>
                      <w:sz w:val="36"/>
                      <w:szCs w:val="36"/>
                    </w:rPr>
                  </w:pPr>
                </w:p>
                <w:p w14:paraId="6E43D047" w14:textId="77777777" w:rsidR="00D91DB8" w:rsidRDefault="00D91DB8" w:rsidP="001A3398">
                  <w:pPr>
                    <w:jc w:val="center"/>
                    <w:rPr>
                      <w:rFonts w:asciiTheme="minorEastAsia" w:hAnsiTheme="minorEastAsia"/>
                      <w:sz w:val="36"/>
                      <w:szCs w:val="36"/>
                    </w:rPr>
                  </w:pPr>
                  <w:r w:rsidRPr="003364EB">
                    <w:rPr>
                      <w:rFonts w:hint="eastAsia"/>
                      <w:sz w:val="36"/>
                      <w:szCs w:val="36"/>
                      <w:lang w:eastAsia="zh-TW"/>
                    </w:rPr>
                    <w:t>平</w:t>
                  </w:r>
                  <w:r w:rsidRPr="00B94D91">
                    <w:rPr>
                      <w:rFonts w:asciiTheme="minorEastAsia" w:hAnsiTheme="minorEastAsia" w:hint="eastAsia"/>
                      <w:sz w:val="36"/>
                      <w:szCs w:val="36"/>
                      <w:lang w:eastAsia="zh-TW"/>
                    </w:rPr>
                    <w:t>成27年</w:t>
                  </w:r>
                  <w:r>
                    <w:rPr>
                      <w:rFonts w:asciiTheme="minorEastAsia" w:hAnsiTheme="minorEastAsia" w:hint="eastAsia"/>
                      <w:sz w:val="36"/>
                      <w:szCs w:val="36"/>
                      <w:lang w:eastAsia="zh-TW"/>
                    </w:rPr>
                    <w:t>４</w:t>
                  </w:r>
                  <w:r w:rsidRPr="00B94D91">
                    <w:rPr>
                      <w:rFonts w:asciiTheme="minorEastAsia" w:hAnsiTheme="minorEastAsia" w:hint="eastAsia"/>
                      <w:sz w:val="36"/>
                      <w:szCs w:val="36"/>
                      <w:lang w:eastAsia="zh-TW"/>
                    </w:rPr>
                    <w:t>月</w:t>
                  </w:r>
                  <w:r>
                    <w:rPr>
                      <w:rFonts w:asciiTheme="minorEastAsia" w:hAnsiTheme="minorEastAsia" w:hint="eastAsia"/>
                      <w:sz w:val="36"/>
                      <w:szCs w:val="36"/>
                    </w:rPr>
                    <w:t>発行</w:t>
                  </w:r>
                </w:p>
                <w:p w14:paraId="3A9A3006" w14:textId="1F50C02A" w:rsidR="00D91DB8" w:rsidRPr="001A3398" w:rsidRDefault="00D91DB8" w:rsidP="001A3398">
                  <w:pPr>
                    <w:jc w:val="center"/>
                    <w:rPr>
                      <w:rFonts w:asciiTheme="minorEastAsia" w:hAnsiTheme="minorEastAsia"/>
                      <w:sz w:val="26"/>
                      <w:szCs w:val="26"/>
                      <w:lang w:eastAsia="zh-TW"/>
                    </w:rPr>
                  </w:pPr>
                  <w:r>
                    <w:rPr>
                      <w:rFonts w:asciiTheme="minorEastAsia" w:hAnsiTheme="minorEastAsia" w:hint="eastAsia"/>
                      <w:sz w:val="24"/>
                      <w:szCs w:val="24"/>
                    </w:rPr>
                    <w:t xml:space="preserve"> </w:t>
                  </w:r>
                  <w:r w:rsidRPr="001A3398">
                    <w:rPr>
                      <w:rFonts w:asciiTheme="minorEastAsia" w:hAnsiTheme="minorEastAsia" w:hint="eastAsia"/>
                      <w:sz w:val="26"/>
                      <w:szCs w:val="26"/>
                    </w:rPr>
                    <w:t>(</w:t>
                  </w:r>
                  <w:r>
                    <w:rPr>
                      <w:rFonts w:asciiTheme="minorEastAsia" w:hAnsiTheme="minorEastAsia" w:hint="eastAsia"/>
                      <w:sz w:val="26"/>
                      <w:szCs w:val="26"/>
                    </w:rPr>
                    <w:t>令和</w:t>
                  </w:r>
                  <w:r w:rsidR="00BA737D">
                    <w:rPr>
                      <w:rFonts w:asciiTheme="minorEastAsia" w:hAnsiTheme="minorEastAsia" w:hint="eastAsia"/>
                      <w:sz w:val="26"/>
                      <w:szCs w:val="26"/>
                    </w:rPr>
                    <w:t>５</w:t>
                  </w:r>
                  <w:r w:rsidRPr="001A3398">
                    <w:rPr>
                      <w:rFonts w:asciiTheme="minorEastAsia" w:hAnsiTheme="minorEastAsia" w:hint="eastAsia"/>
                      <w:sz w:val="26"/>
                      <w:szCs w:val="26"/>
                    </w:rPr>
                    <w:t>年</w:t>
                  </w:r>
                  <w:r>
                    <w:rPr>
                      <w:rFonts w:asciiTheme="minorEastAsia" w:hAnsiTheme="minorEastAsia" w:hint="eastAsia"/>
                      <w:sz w:val="26"/>
                      <w:szCs w:val="26"/>
                    </w:rPr>
                    <w:t>６</w:t>
                  </w:r>
                  <w:r w:rsidRPr="001A3398">
                    <w:rPr>
                      <w:rFonts w:asciiTheme="minorEastAsia" w:hAnsiTheme="minorEastAsia" w:hint="eastAsia"/>
                      <w:sz w:val="26"/>
                      <w:szCs w:val="26"/>
                    </w:rPr>
                    <w:t>月一部改訂）</w:t>
                  </w:r>
                </w:p>
                <w:p w14:paraId="48313650" w14:textId="77777777" w:rsidR="00D91DB8" w:rsidRPr="003364EB" w:rsidRDefault="00D91DB8" w:rsidP="00F60DF2">
                  <w:pPr>
                    <w:jc w:val="center"/>
                    <w:rPr>
                      <w:sz w:val="36"/>
                      <w:szCs w:val="36"/>
                      <w:lang w:eastAsia="zh-TW"/>
                    </w:rPr>
                  </w:pPr>
                </w:p>
                <w:p w14:paraId="22FD76A1" w14:textId="77777777" w:rsidR="00D91DB8" w:rsidRPr="00F60DF2" w:rsidRDefault="00D91DB8" w:rsidP="00F60DF2">
                  <w:pPr>
                    <w:jc w:val="center"/>
                    <w:rPr>
                      <w:lang w:eastAsia="zh-TW"/>
                    </w:rPr>
                  </w:pPr>
                  <w:r w:rsidRPr="003364EB">
                    <w:rPr>
                      <w:rFonts w:hint="eastAsia"/>
                      <w:sz w:val="36"/>
                      <w:szCs w:val="36"/>
                      <w:lang w:eastAsia="zh-TW"/>
                    </w:rPr>
                    <w:t>租税教育推進関係省庁等協議会</w:t>
                  </w:r>
                </w:p>
              </w:txbxContent>
            </v:textbox>
          </v:shape>
        </w:pict>
      </w:r>
    </w:p>
    <w:p w14:paraId="68B46B4C" w14:textId="77777777" w:rsidR="00310CA4" w:rsidRDefault="00310CA4" w:rsidP="00114F29">
      <w:pPr>
        <w:jc w:val="center"/>
        <w:rPr>
          <w:sz w:val="40"/>
          <w:szCs w:val="40"/>
        </w:rPr>
      </w:pPr>
    </w:p>
    <w:p w14:paraId="6C8541D6" w14:textId="77777777" w:rsidR="000C3B27" w:rsidRDefault="000C3B27" w:rsidP="00114F29">
      <w:pPr>
        <w:jc w:val="center"/>
        <w:rPr>
          <w:sz w:val="40"/>
          <w:szCs w:val="40"/>
        </w:rPr>
      </w:pPr>
    </w:p>
    <w:p w14:paraId="4F3B98EA" w14:textId="77777777" w:rsidR="008B6799" w:rsidRDefault="008B6799" w:rsidP="00114F29">
      <w:pPr>
        <w:jc w:val="center"/>
        <w:rPr>
          <w:sz w:val="40"/>
          <w:szCs w:val="40"/>
        </w:rPr>
      </w:pPr>
    </w:p>
    <w:p w14:paraId="3C6631AF" w14:textId="77777777" w:rsidR="00114F29" w:rsidRPr="00114F29" w:rsidRDefault="00114F29" w:rsidP="00114F29">
      <w:pPr>
        <w:jc w:val="center"/>
        <w:rPr>
          <w:sz w:val="40"/>
          <w:szCs w:val="40"/>
        </w:rPr>
      </w:pPr>
    </w:p>
    <w:p w14:paraId="378CD6E6" w14:textId="77777777" w:rsidR="00114F29" w:rsidRDefault="00114F29" w:rsidP="00114F29">
      <w:pPr>
        <w:jc w:val="center"/>
        <w:rPr>
          <w:sz w:val="40"/>
          <w:szCs w:val="40"/>
        </w:rPr>
      </w:pPr>
    </w:p>
    <w:p w14:paraId="311D049B" w14:textId="77777777" w:rsidR="00F60DF2" w:rsidRDefault="00F60DF2" w:rsidP="00114F29">
      <w:pPr>
        <w:jc w:val="center"/>
        <w:rPr>
          <w:sz w:val="40"/>
          <w:szCs w:val="40"/>
        </w:rPr>
      </w:pPr>
    </w:p>
    <w:p w14:paraId="414679FD" w14:textId="77777777" w:rsidR="00F60DF2" w:rsidRDefault="00F60DF2" w:rsidP="00114F29">
      <w:pPr>
        <w:jc w:val="center"/>
        <w:rPr>
          <w:sz w:val="40"/>
          <w:szCs w:val="40"/>
        </w:rPr>
      </w:pPr>
    </w:p>
    <w:p w14:paraId="47C2A3EB" w14:textId="77777777" w:rsidR="00F60DF2" w:rsidRDefault="00F60DF2" w:rsidP="00114F29">
      <w:pPr>
        <w:jc w:val="center"/>
        <w:rPr>
          <w:sz w:val="40"/>
          <w:szCs w:val="40"/>
        </w:rPr>
      </w:pPr>
    </w:p>
    <w:p w14:paraId="11175361" w14:textId="77777777" w:rsidR="00F60DF2" w:rsidRDefault="00F60DF2" w:rsidP="00114F29">
      <w:pPr>
        <w:jc w:val="center"/>
        <w:rPr>
          <w:sz w:val="40"/>
          <w:szCs w:val="40"/>
        </w:rPr>
      </w:pPr>
    </w:p>
    <w:p w14:paraId="46E65E05" w14:textId="77777777" w:rsidR="00711E1F" w:rsidRDefault="00BA737D" w:rsidP="00711E1F">
      <w:pPr>
        <w:jc w:val="left"/>
        <w:rPr>
          <w:sz w:val="24"/>
          <w:szCs w:val="24"/>
        </w:rPr>
      </w:pPr>
      <w:r>
        <w:rPr>
          <w:noProof/>
          <w:sz w:val="24"/>
          <w:szCs w:val="24"/>
        </w:rPr>
        <w:pict w14:anchorId="21F755FD">
          <v:shape id="Text Box 307" o:spid="_x0000_s1027" type="#_x0000_t202" style="position:absolute;margin-left:362.1pt;margin-top:41.05pt;width:127.55pt;height:85.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" strokecolor="white [3212]">
            <v:textbox inset="5.85pt,.7pt,5.85pt,.7pt">
              <w:txbxContent>
                <w:p w14:paraId="11D064BC" w14:textId="77777777" w:rsidR="00D91DB8" w:rsidRDefault="00D91DB8">
                  <w:r w:rsidRPr="00BB6B7D">
                    <w:rPr>
                      <w:noProof/>
                    </w:rPr>
                    <w:drawing>
                      <wp:inline distT="0" distB="0" distL="0" distR="0" wp14:anchorId="38912CC8" wp14:editId="346FD5FD">
                        <wp:extent cx="1466850" cy="1028699"/>
                        <wp:effectExtent l="19050" t="0" r="0" b="0"/>
                        <wp:docPr id="2" name="図 6" descr="02 タックス☆スペース UENO (2).JPG"/>
                        <wp:cNvGraphicFramePr/>
                        <a:graphic xmlns:a="http://schemas.openxmlformats.org/drawingml/2006/main">
                          <a:graphicData uri="http://schemas.openxmlformats.org/drawingml/2006/picture">
                            <pic:pic xmlns:pic="http://schemas.openxmlformats.org/drawingml/2006/picture">
                              <pic:nvPicPr>
                                <pic:cNvPr id="1244" name="図 16" descr="02 タックス☆スペース UENO (2).JPG"/>
                                <pic:cNvPicPr>
                                  <a:picLocks noChangeAspect="1"/>
                                </pic:cNvPicPr>
                              </pic:nvPicPr>
                              <pic:blipFill>
                                <a:blip r:embed="rId8"/>
                                <a:srcRect/>
                                <a:stretch>
                                  <a:fillRect/>
                                </a:stretch>
                              </pic:blipFill>
                              <pic:spPr bwMode="auto">
                                <a:xfrm>
                                  <a:off x="0" y="0"/>
                                  <a:ext cx="1463826" cy="1026578"/>
                                </a:xfrm>
                                <a:prstGeom prst="rect">
                                  <a:avLst/>
                                </a:prstGeom>
                                <a:noFill/>
                                <a:ln w="9525">
                                  <a:noFill/>
                                  <a:miter lim="800000"/>
                                  <a:headEnd/>
                                  <a:tailEnd/>
                                </a:ln>
                              </pic:spPr>
                            </pic:pic>
                          </a:graphicData>
                        </a:graphic>
                      </wp:inline>
                    </w:drawing>
                  </w:r>
                </w:p>
              </w:txbxContent>
            </v:textbox>
          </v:shape>
        </w:pict>
      </w:r>
      <w:r>
        <w:rPr>
          <w:noProof/>
          <w:sz w:val="24"/>
          <w:szCs w:val="24"/>
        </w:rPr>
        <w:pict w14:anchorId="28AA9F6E">
          <v:shape id="Text Box 306" o:spid="_x0000_s1028" type="#_x0000_t202" style="position:absolute;margin-left:204.7pt;margin-top:41.05pt;width:127.5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" stroked="f">
            <v:textbox inset="5.85pt,.7pt,5.85pt,.7pt">
              <w:txbxContent>
                <w:p w14:paraId="7C1D09C5" w14:textId="77777777" w:rsidR="00D91DB8" w:rsidRDefault="00D91DB8">
                  <w:r w:rsidRPr="00BB6B7D">
                    <w:rPr>
                      <w:noProof/>
                    </w:rPr>
                    <w:drawing>
                      <wp:inline distT="0" distB="0" distL="0" distR="0" wp14:anchorId="417122E0" wp14:editId="2C53CEA8">
                        <wp:extent cx="1485900" cy="1000125"/>
                        <wp:effectExtent l="19050" t="0" r="0" b="0"/>
                        <wp:docPr id="5" name="図 5" descr="01-02 中学校での租税教室 (5).JPG"/>
                        <wp:cNvGraphicFramePr/>
                        <a:graphic xmlns:a="http://schemas.openxmlformats.org/drawingml/2006/main">
                          <a:graphicData uri="http://schemas.openxmlformats.org/drawingml/2006/picture">
                            <pic:pic xmlns:pic="http://schemas.openxmlformats.org/drawingml/2006/picture">
                              <pic:nvPicPr>
                                <pic:cNvPr id="1241" name="図 12" descr="01-02 中学校での租税教室 (5).JPG"/>
                                <pic:cNvPicPr>
                                  <a:picLocks noChangeAspect="1"/>
                                </pic:cNvPicPr>
                              </pic:nvPicPr>
                              <pic:blipFill>
                                <a:blip r:embed="rId9"/>
                                <a:srcRect/>
                                <a:stretch>
                                  <a:fillRect/>
                                </a:stretch>
                              </pic:blipFill>
                              <pic:spPr bwMode="auto">
                                <a:xfrm>
                                  <a:off x="0" y="0"/>
                                  <a:ext cx="1482836" cy="998063"/>
                                </a:xfrm>
                                <a:prstGeom prst="rect">
                                  <a:avLst/>
                                </a:prstGeom>
                                <a:noFill/>
                                <a:ln w="9525">
                                  <a:noFill/>
                                  <a:miter lim="800000"/>
                                  <a:headEnd/>
                                  <a:tailEnd/>
                                </a:ln>
                              </pic:spPr>
                            </pic:pic>
                          </a:graphicData>
                        </a:graphic>
                      </wp:inline>
                    </w:drawing>
                  </w:r>
                </w:p>
              </w:txbxContent>
            </v:textbox>
          </v:shape>
        </w:pict>
      </w:r>
      <w:r>
        <w:rPr>
          <w:noProof/>
          <w:sz w:val="24"/>
          <w:szCs w:val="24"/>
        </w:rPr>
        <w:pict w14:anchorId="34B3149B">
          <v:shape id="Text Box 305" o:spid="_x0000_s1029" type="#_x0000_t202" style="position:absolute;margin-left:42.9pt;margin-top:41.05pt;width:127.65pt;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" stroked="f">
            <v:textbox inset="5.85pt,.7pt,5.85pt,.7pt">
              <w:txbxContent>
                <w:p w14:paraId="646F7D5C" w14:textId="77777777" w:rsidR="00D91DB8" w:rsidRDefault="00D91DB8">
                  <w:r w:rsidRPr="00164C6A">
                    <w:rPr>
                      <w:noProof/>
                    </w:rPr>
                    <w:drawing>
                      <wp:inline distT="0" distB="0" distL="0" distR="0" wp14:anchorId="262BD05C" wp14:editId="79E51E47">
                        <wp:extent cx="1476375" cy="990600"/>
                        <wp:effectExtent l="19050" t="0" r="9525" b="0"/>
                        <wp:docPr id="4" name="図 4" descr="01-01 小学校での租税教室 (7).JPG"/>
                        <wp:cNvGraphicFramePr/>
                        <a:graphic xmlns:a="http://schemas.openxmlformats.org/drawingml/2006/main">
                          <a:graphicData uri="http://schemas.openxmlformats.org/drawingml/2006/picture">
                            <pic:pic xmlns:pic="http://schemas.openxmlformats.org/drawingml/2006/picture">
                              <pic:nvPicPr>
                                <pic:cNvPr id="1236" name="図 7" descr="01-01 小学校での租税教室 (7).JPG"/>
                                <pic:cNvPicPr>
                                  <a:picLocks noChangeAspect="1"/>
                                </pic:cNvPicPr>
                              </pic:nvPicPr>
                              <pic:blipFill>
                                <a:blip r:embed="rId10"/>
                                <a:srcRect/>
                                <a:stretch>
                                  <a:fillRect/>
                                </a:stretch>
                              </pic:blipFill>
                              <pic:spPr bwMode="auto">
                                <a:xfrm>
                                  <a:off x="0" y="0"/>
                                  <a:ext cx="1473330" cy="988557"/>
                                </a:xfrm>
                                <a:prstGeom prst="rect">
                                  <a:avLst/>
                                </a:prstGeom>
                                <a:noFill/>
                                <a:ln w="9525">
                                  <a:noFill/>
                                  <a:miter lim="800000"/>
                                  <a:headEnd/>
                                  <a:tailEnd/>
                                </a:ln>
                              </pic:spPr>
                            </pic:pic>
                          </a:graphicData>
                        </a:graphic>
                      </wp:inline>
                    </w:drawing>
                  </w:r>
                </w:p>
              </w:txbxContent>
            </v:textbox>
          </v:shape>
        </w:pict>
      </w:r>
      <w:r w:rsidR="002079C7">
        <w:rPr>
          <w:sz w:val="24"/>
          <w:szCs w:val="24"/>
        </w:rPr>
        <w:br w:type="page"/>
      </w:r>
    </w:p>
    <w:p w14:paraId="0EB1BEFC" w14:textId="77777777" w:rsidR="00711E1F" w:rsidRDefault="00BA737D" w:rsidP="00711E1F">
      <w:pPr>
        <w:jc w:val="left"/>
        <w:rPr>
          <w:sz w:val="24"/>
          <w:szCs w:val="24"/>
        </w:rPr>
      </w:pPr>
      <w:r>
        <w:rPr>
          <w:noProof/>
          <w:sz w:val="24"/>
          <w:szCs w:val="24"/>
        </w:rPr>
        <w:lastRenderedPageBreak/>
        <w:pict w14:anchorId="552A4963">
          <v:shape id="Text Box 113" o:spid="_x0000_s1030" type="#_x0000_t202" style="position:absolute;margin-left:-.75pt;margin-top:-6pt;width:525pt;height:543pt;z-index:2516546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">
            <v:textbox inset="5.85pt,.7pt,5.85pt,.7pt">
              <w:txbxContent>
                <w:p w14:paraId="562CDEF3" w14:textId="77777777" w:rsidR="00D91DB8" w:rsidRPr="008F253C" w:rsidRDefault="00D91DB8" w:rsidP="0035190B">
                  <w:pPr>
                    <w:jc w:val="left"/>
                    <w:rPr>
                      <w:rFonts w:ascii="HGPｺﾞｼｯｸE" w:eastAsia="HGPｺﾞｼｯｸE"/>
                      <w:sz w:val="32"/>
                      <w:szCs w:val="32"/>
                    </w:rPr>
                  </w:pPr>
                  <w:r w:rsidRPr="008F253C">
                    <w:rPr>
                      <w:rFonts w:ascii="HGPｺﾞｼｯｸE" w:eastAsia="HGPｺﾞｼｯｸE" w:hint="eastAsia"/>
                      <w:sz w:val="32"/>
                      <w:szCs w:val="32"/>
                    </w:rPr>
                    <w:t>○はじめに</w:t>
                  </w:r>
                </w:p>
                <w:p w14:paraId="1271EADE" w14:textId="77777777" w:rsidR="00D91DB8" w:rsidRPr="00AC18E0" w:rsidRDefault="00D91DB8" w:rsidP="00AC18E0">
                  <w:pPr>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１　租税教育は、なぜ重要なのでしょうか</w:t>
                  </w:r>
                </w:p>
                <w:p w14:paraId="374C1147" w14:textId="77777777" w:rsidR="00D91DB8" w:rsidRDefault="00D91DB8" w:rsidP="002159D3">
                  <w:pPr>
                    <w:ind w:leftChars="100" w:left="210" w:firstLineChars="100" w:firstLine="210"/>
                    <w:rPr>
                      <w:rFonts w:asciiTheme="minorEastAsia" w:hAnsiTheme="minorEastAsia"/>
                    </w:rPr>
                  </w:pPr>
                  <w:r>
                    <w:rPr>
                      <w:rFonts w:asciiTheme="minorEastAsia" w:hAnsiTheme="minorEastAsia" w:hint="eastAsia"/>
                    </w:rPr>
                    <w:t>国民生活や経済社会と密接に関連する税は、私たちの暮らしや社会に欠かせない多様な公共サービスを提供する国や地方公共団体の活動の財源であり、国の様々な制度の中でも根幹的なものです。</w:t>
                  </w:r>
                </w:p>
                <w:p w14:paraId="7C3FA755" w14:textId="77777777" w:rsidR="00D91DB8" w:rsidRPr="009A7E44" w:rsidRDefault="00D91DB8" w:rsidP="009B7865">
                  <w:pPr>
                    <w:ind w:leftChars="100" w:left="210" w:firstLineChars="100" w:firstLine="210"/>
                    <w:rPr>
                      <w:rFonts w:asciiTheme="minorEastAsia" w:hAnsiTheme="minorEastAsia"/>
                      <w:szCs w:val="21"/>
                    </w:rPr>
                  </w:pPr>
                  <w:r>
                    <w:rPr>
                      <w:rFonts w:asciiTheme="minorEastAsia" w:hAnsiTheme="minorEastAsia" w:hint="eastAsia"/>
                      <w:szCs w:val="21"/>
                    </w:rPr>
                    <w:t>憲法で国民の義務に掲げられているように、国民が</w:t>
                  </w:r>
                  <w:r>
                    <w:rPr>
                      <w:rFonts w:asciiTheme="minorEastAsia" w:hAnsiTheme="minorEastAsia" w:hint="eastAsia"/>
                    </w:rPr>
                    <w:t>教育を受け、勤労し、税を納め、持続可能な社会を作っていくことは、民主国家の維持・発展にとって欠かせないことであり、次代を担う</w:t>
                  </w:r>
                  <w:r w:rsidRPr="009A7E44">
                    <w:rPr>
                      <w:rFonts w:asciiTheme="minorEastAsia" w:hAnsiTheme="minorEastAsia" w:hint="eastAsia"/>
                      <w:szCs w:val="21"/>
                    </w:rPr>
                    <w:t>児童・生徒等が</w:t>
                  </w:r>
                  <w:r>
                    <w:rPr>
                      <w:rFonts w:asciiTheme="minorEastAsia" w:hAnsiTheme="minorEastAsia" w:hint="eastAsia"/>
                      <w:szCs w:val="21"/>
                    </w:rPr>
                    <w:t>、</w:t>
                  </w:r>
                  <w:r w:rsidRPr="009A7E44">
                    <w:rPr>
                      <w:rFonts w:asciiTheme="minorEastAsia" w:hAnsiTheme="minorEastAsia" w:hint="eastAsia"/>
                      <w:szCs w:val="21"/>
                    </w:rPr>
                    <w:t>国の基本である税の役割</w:t>
                  </w:r>
                  <w:r>
                    <w:rPr>
                      <w:rFonts w:asciiTheme="minorEastAsia" w:hAnsiTheme="minorEastAsia" w:hint="eastAsia"/>
                      <w:szCs w:val="21"/>
                    </w:rPr>
                    <w:t>や申告納税制度の意義、納税者の権利・義務</w:t>
                  </w:r>
                  <w:r w:rsidRPr="009A7E44">
                    <w:rPr>
                      <w:rFonts w:asciiTheme="minorEastAsia" w:hAnsiTheme="minorEastAsia" w:hint="eastAsia"/>
                      <w:szCs w:val="21"/>
                    </w:rPr>
                    <w:t>を正しく理解し、</w:t>
                  </w:r>
                  <w:r>
                    <w:rPr>
                      <w:rFonts w:asciiTheme="minorEastAsia" w:hAnsiTheme="minorEastAsia" w:hint="eastAsia"/>
                      <w:szCs w:val="21"/>
                    </w:rPr>
                    <w:t>国や社会</w:t>
                  </w:r>
                  <w:r w:rsidRPr="009A7E44">
                    <w:rPr>
                      <w:rFonts w:asciiTheme="minorEastAsia" w:hAnsiTheme="minorEastAsia" w:hint="eastAsia"/>
                      <w:szCs w:val="21"/>
                    </w:rPr>
                    <w:t>の</w:t>
                  </w:r>
                  <w:r>
                    <w:rPr>
                      <w:rFonts w:asciiTheme="minorEastAsia" w:hAnsiTheme="minorEastAsia" w:hint="eastAsia"/>
                      <w:szCs w:val="21"/>
                    </w:rPr>
                    <w:t>在</w:t>
                  </w:r>
                  <w:r w:rsidRPr="009A7E44">
                    <w:rPr>
                      <w:rFonts w:asciiTheme="minorEastAsia" w:hAnsiTheme="minorEastAsia" w:hint="eastAsia"/>
                      <w:szCs w:val="21"/>
                    </w:rPr>
                    <w:t>り方を主体的に考えることは、民主国家の維持・発展にとって</w:t>
                  </w:r>
                  <w:r>
                    <w:rPr>
                      <w:rFonts w:asciiTheme="minorEastAsia" w:hAnsiTheme="minorEastAsia" w:hint="eastAsia"/>
                      <w:szCs w:val="21"/>
                    </w:rPr>
                    <w:t>極めて</w:t>
                  </w:r>
                  <w:r w:rsidRPr="009A7E44">
                    <w:rPr>
                      <w:rFonts w:asciiTheme="minorEastAsia" w:hAnsiTheme="minorEastAsia" w:hint="eastAsia"/>
                      <w:szCs w:val="21"/>
                    </w:rPr>
                    <w:t>重要</w:t>
                  </w:r>
                  <w:r>
                    <w:rPr>
                      <w:rFonts w:asciiTheme="minorEastAsia" w:hAnsiTheme="minorEastAsia" w:hint="eastAsia"/>
                      <w:szCs w:val="21"/>
                    </w:rPr>
                    <w:t>なことであると考えられます</w:t>
                  </w:r>
                  <w:r w:rsidRPr="009A7E44">
                    <w:rPr>
                      <w:rFonts w:asciiTheme="minorEastAsia" w:hAnsiTheme="minorEastAsia" w:hint="eastAsia"/>
                      <w:szCs w:val="21"/>
                    </w:rPr>
                    <w:t>。</w:t>
                  </w:r>
                </w:p>
                <w:p w14:paraId="31036037" w14:textId="77777777" w:rsidR="00D91DB8" w:rsidRDefault="00D91DB8" w:rsidP="005502D6">
                  <w:pPr>
                    <w:ind w:left="210" w:hangingChars="100" w:hanging="210"/>
                    <w:rPr>
                      <w:rFonts w:asciiTheme="minorEastAsia" w:hAnsiTheme="minorEastAsia"/>
                    </w:rPr>
                  </w:pPr>
                  <w:r>
                    <w:rPr>
                      <w:rFonts w:asciiTheme="minorEastAsia" w:hAnsiTheme="minorEastAsia" w:hint="eastAsia"/>
                    </w:rPr>
                    <w:t xml:space="preserve">　　また、教育基本法は、「教育は、人格の完成を目指し、平和で民主的な国家及び社会の形成者として必要な資質を備えた心身ともに健康な国民の育成を期して行わなければならない」（第１条）と定めているとともに、教育の目標について、「</w:t>
                  </w:r>
                  <w:r w:rsidRPr="00452E5A">
                    <w:rPr>
                      <w:rFonts w:asciiTheme="minorEastAsia" w:hAnsiTheme="minorEastAsia" w:hint="eastAsia"/>
                    </w:rPr>
                    <w:t>公共の精神に基づき、主体的に社会の形成に参画し、その発展に寄与する態度を養う</w:t>
                  </w:r>
                  <w:r>
                    <w:rPr>
                      <w:rFonts w:asciiTheme="minorEastAsia" w:hAnsiTheme="minorEastAsia" w:hint="eastAsia"/>
                    </w:rPr>
                    <w:t>」（同法第２条１項３号）と定めています。社会や国を支える税の意義や役割を深く理解し、税を通して社会や国の在り方について考える租税教育は、正に教育基本法の理念に基づいた教育であると考えられます。</w:t>
                  </w:r>
                </w:p>
                <w:p w14:paraId="698EED07" w14:textId="77777777" w:rsidR="00D91DB8" w:rsidRPr="0087098E" w:rsidRDefault="00D91DB8" w:rsidP="002159D3">
                  <w:pPr>
                    <w:ind w:firstLineChars="50" w:firstLine="105"/>
                    <w:rPr>
                      <w:rFonts w:ascii="ＭＳ Ｐゴシック" w:eastAsia="ＭＳ Ｐゴシック" w:hAnsi="ＭＳ Ｐゴシック"/>
                      <w:b/>
                      <w:szCs w:val="21"/>
                    </w:rPr>
                  </w:pPr>
                </w:p>
                <w:p w14:paraId="2B281796" w14:textId="77777777" w:rsidR="00D91DB8" w:rsidRPr="00AC18E0" w:rsidRDefault="00D91DB8" w:rsidP="00AC18E0">
                  <w:pPr>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２　租税教育の充実に向けた取組</w:t>
                  </w:r>
                </w:p>
                <w:p w14:paraId="3C1D9A80" w14:textId="77777777" w:rsidR="00D91DB8" w:rsidRPr="009A7E44" w:rsidRDefault="00D91DB8" w:rsidP="009B7865">
                  <w:pPr>
                    <w:ind w:leftChars="100" w:left="210" w:firstLineChars="100" w:firstLine="210"/>
                    <w:rPr>
                      <w:rFonts w:asciiTheme="minorEastAsia" w:hAnsiTheme="minorEastAsia"/>
                      <w:szCs w:val="21"/>
                    </w:rPr>
                  </w:pPr>
                  <w:r w:rsidRPr="009A7E44">
                    <w:rPr>
                      <w:rFonts w:asciiTheme="minorEastAsia" w:hAnsiTheme="minorEastAsia" w:hint="eastAsia"/>
                      <w:szCs w:val="21"/>
                    </w:rPr>
                    <w:t>文部科学省、総務省</w:t>
                  </w:r>
                  <w:r>
                    <w:rPr>
                      <w:rFonts w:asciiTheme="minorEastAsia" w:hAnsiTheme="minorEastAsia" w:hint="eastAsia"/>
                      <w:szCs w:val="21"/>
                    </w:rPr>
                    <w:t>、</w:t>
                  </w:r>
                  <w:r w:rsidRPr="009A7E44">
                    <w:rPr>
                      <w:rFonts w:asciiTheme="minorEastAsia" w:hAnsiTheme="minorEastAsia" w:hint="eastAsia"/>
                      <w:szCs w:val="21"/>
                    </w:rPr>
                    <w:t>国税庁</w:t>
                  </w:r>
                  <w:r>
                    <w:rPr>
                      <w:rFonts w:asciiTheme="minorEastAsia" w:hAnsiTheme="minorEastAsia" w:hint="eastAsia"/>
                      <w:szCs w:val="21"/>
                    </w:rPr>
                    <w:t>は</w:t>
                  </w:r>
                  <w:r w:rsidRPr="009A7E44">
                    <w:rPr>
                      <w:rFonts w:asciiTheme="minorEastAsia" w:hAnsiTheme="minorEastAsia" w:hint="eastAsia"/>
                      <w:szCs w:val="21"/>
                    </w:rPr>
                    <w:t>、</w:t>
                  </w:r>
                  <w:r>
                    <w:rPr>
                      <w:rFonts w:asciiTheme="minorEastAsia" w:hAnsiTheme="minorEastAsia" w:hint="eastAsia"/>
                      <w:szCs w:val="21"/>
                    </w:rPr>
                    <w:t>平成23年に</w:t>
                  </w:r>
                  <w:r w:rsidRPr="009A7E44">
                    <w:rPr>
                      <w:rFonts w:asciiTheme="minorEastAsia" w:hAnsiTheme="minorEastAsia" w:hint="eastAsia"/>
                      <w:szCs w:val="21"/>
                    </w:rPr>
                    <w:t>租税教育推進関係省庁等協議会</w:t>
                  </w:r>
                  <w:r>
                    <w:rPr>
                      <w:rFonts w:asciiTheme="minorEastAsia" w:hAnsiTheme="minorEastAsia" w:hint="eastAsia"/>
                      <w:szCs w:val="21"/>
                    </w:rPr>
                    <w:t>（いわゆる「中央租推協」）</w:t>
                  </w:r>
                  <w:r w:rsidRPr="009A7E44">
                    <w:rPr>
                      <w:rFonts w:asciiTheme="minorEastAsia" w:hAnsiTheme="minorEastAsia" w:hint="eastAsia"/>
                      <w:szCs w:val="21"/>
                    </w:rPr>
                    <w:t>を</w:t>
                  </w:r>
                  <w:r>
                    <w:rPr>
                      <w:rFonts w:asciiTheme="minorEastAsia" w:hAnsiTheme="minorEastAsia" w:hint="eastAsia"/>
                      <w:szCs w:val="21"/>
                    </w:rPr>
                    <w:t>発足させ、</w:t>
                  </w:r>
                  <w:r>
                    <w:rPr>
                      <w:rFonts w:asciiTheme="minorEastAsia" w:hAnsiTheme="minorEastAsia" w:hint="eastAsia"/>
                    </w:rPr>
                    <w:t>賛助会員である日本税理士会連合会の協力も得ながら、</w:t>
                  </w:r>
                  <w:r w:rsidRPr="009A7E44">
                    <w:rPr>
                      <w:rFonts w:asciiTheme="minorEastAsia" w:hAnsiTheme="minorEastAsia" w:hint="eastAsia"/>
                      <w:szCs w:val="21"/>
                    </w:rPr>
                    <w:t>租税教育の推進に取り組んでい</w:t>
                  </w:r>
                  <w:r>
                    <w:rPr>
                      <w:rFonts w:asciiTheme="minorEastAsia" w:hAnsiTheme="minorEastAsia" w:hint="eastAsia"/>
                      <w:szCs w:val="21"/>
                    </w:rPr>
                    <w:t>ます</w:t>
                  </w:r>
                  <w:r w:rsidRPr="009A7E44">
                    <w:rPr>
                      <w:rFonts w:asciiTheme="minorEastAsia" w:hAnsiTheme="minorEastAsia" w:hint="eastAsia"/>
                      <w:szCs w:val="21"/>
                    </w:rPr>
                    <w:t>。</w:t>
                  </w:r>
                </w:p>
                <w:p w14:paraId="56BD0581" w14:textId="77777777" w:rsidR="00D91DB8" w:rsidRDefault="00D91DB8" w:rsidP="00740A26">
                  <w:pPr>
                    <w:ind w:leftChars="100" w:left="210" w:firstLineChars="100" w:firstLine="210"/>
                    <w:rPr>
                      <w:rFonts w:asciiTheme="minorEastAsia" w:hAnsiTheme="minorEastAsia"/>
                    </w:rPr>
                  </w:pPr>
                  <w:r w:rsidRPr="009B4F60">
                    <w:rPr>
                      <w:rFonts w:asciiTheme="minorEastAsia" w:hAnsiTheme="minorEastAsia" w:hint="eastAsia"/>
                    </w:rPr>
                    <w:t>全国各地においても、教育委員会など学校教育関係者、</w:t>
                  </w:r>
                  <w:r w:rsidRPr="00732FF5">
                    <w:rPr>
                      <w:rFonts w:asciiTheme="minorEastAsia" w:hAnsiTheme="minorEastAsia" w:hint="eastAsia"/>
                    </w:rPr>
                    <w:t>地方自治体</w:t>
                  </w:r>
                  <w:r w:rsidRPr="009B4F60">
                    <w:rPr>
                      <w:rFonts w:asciiTheme="minorEastAsia" w:hAnsiTheme="minorEastAsia" w:hint="eastAsia"/>
                    </w:rPr>
                    <w:t>、国税局・税務署、税に関係する民間団体の関係者の方々などから構成される租税教育推進協議会等を中心として、租税教室（出前授業）の開催や税の作文募集のみならず、例えば、職業体験施設における税務署の仕事や納税の体験、鉄道やバスに乗り税の関連施設を探す移動租税教室、教員を対象とした確定申告体験、税理士が母校で行う租税教室の開催など、様々な工夫を凝らした租税教育の取組が実施されています。</w:t>
                  </w:r>
                </w:p>
                <w:p w14:paraId="2C88FA02" w14:textId="77777777" w:rsidR="00D91DB8" w:rsidRDefault="00D91DB8" w:rsidP="002159D3">
                  <w:pPr>
                    <w:ind w:firstLineChars="50" w:firstLine="105"/>
                    <w:rPr>
                      <w:rFonts w:ascii="ＭＳ Ｐゴシック" w:eastAsia="ＭＳ Ｐゴシック" w:hAnsi="ＭＳ Ｐゴシック"/>
                      <w:b/>
                    </w:rPr>
                  </w:pPr>
                </w:p>
                <w:p w14:paraId="1DEBF7E5" w14:textId="77777777" w:rsidR="00D91DB8" w:rsidRPr="00AC18E0" w:rsidRDefault="00D91DB8" w:rsidP="00AC18E0">
                  <w:pPr>
                    <w:ind w:firstLineChars="50" w:firstLine="110"/>
                    <w:rPr>
                      <w:rFonts w:ascii="ＭＳ Ｐゴシック" w:eastAsia="ＭＳ Ｐゴシック" w:hAnsi="ＭＳ Ｐゴシック"/>
                      <w:b/>
                      <w:sz w:val="22"/>
                    </w:rPr>
                  </w:pPr>
                  <w:r w:rsidRPr="00AC18E0">
                    <w:rPr>
                      <w:rFonts w:ascii="ＭＳ Ｐゴシック" w:eastAsia="ＭＳ Ｐゴシック" w:hAnsi="ＭＳ Ｐゴシック" w:hint="eastAsia"/>
                      <w:b/>
                      <w:sz w:val="22"/>
                    </w:rPr>
                    <w:t>３　租税教育の事例集の活用について</w:t>
                  </w:r>
                </w:p>
                <w:p w14:paraId="0091C584" w14:textId="77777777" w:rsidR="00D91DB8" w:rsidRDefault="00D91DB8" w:rsidP="009B7865">
                  <w:pPr>
                    <w:ind w:leftChars="100" w:left="210" w:firstLineChars="100" w:firstLine="210"/>
                    <w:jc w:val="left"/>
                    <w:rPr>
                      <w:rFonts w:asciiTheme="minorEastAsia" w:hAnsiTheme="minorEastAsia"/>
                    </w:rPr>
                  </w:pPr>
                  <w:r>
                    <w:rPr>
                      <w:rFonts w:asciiTheme="minorEastAsia" w:hAnsiTheme="minorEastAsia" w:hint="eastAsia"/>
                    </w:rPr>
                    <w:t>平成27年４月、中央</w:t>
                  </w:r>
                  <w:r w:rsidRPr="009A7E44">
                    <w:rPr>
                      <w:rFonts w:asciiTheme="minorEastAsia" w:hAnsiTheme="minorEastAsia" w:hint="eastAsia"/>
                      <w:szCs w:val="21"/>
                    </w:rPr>
                    <w:t>租</w:t>
                  </w:r>
                  <w:r>
                    <w:rPr>
                      <w:rFonts w:asciiTheme="minorEastAsia" w:hAnsiTheme="minorEastAsia" w:hint="eastAsia"/>
                      <w:szCs w:val="21"/>
                    </w:rPr>
                    <w:t>推</w:t>
                  </w:r>
                  <w:r w:rsidRPr="009A7E44">
                    <w:rPr>
                      <w:rFonts w:asciiTheme="minorEastAsia" w:hAnsiTheme="minorEastAsia" w:hint="eastAsia"/>
                      <w:szCs w:val="21"/>
                    </w:rPr>
                    <w:t>協</w:t>
                  </w:r>
                  <w:r>
                    <w:rPr>
                      <w:rFonts w:asciiTheme="minorEastAsia" w:hAnsiTheme="minorEastAsia" w:hint="eastAsia"/>
                    </w:rPr>
                    <w:t>では、教員等の意識啓発を図ることを目的とし、全国で行われている租税教育の優れた取組事例などを基に、監修者の先生方の御指導・御協力をいただき、</w:t>
                  </w:r>
                  <w:r w:rsidRPr="00823821">
                    <w:rPr>
                      <w:rFonts w:asciiTheme="minorEastAsia" w:hAnsiTheme="minorEastAsia" w:hint="eastAsia"/>
                    </w:rPr>
                    <w:t>事例集</w:t>
                  </w:r>
                  <w:r>
                    <w:rPr>
                      <w:rFonts w:asciiTheme="minorEastAsia" w:hAnsiTheme="minorEastAsia" w:hint="eastAsia"/>
                    </w:rPr>
                    <w:t xml:space="preserve">を作成しました。　　</w:t>
                  </w:r>
                </w:p>
                <w:p w14:paraId="73530AB4" w14:textId="77777777" w:rsidR="00D91DB8" w:rsidRPr="00511468" w:rsidRDefault="00D91DB8" w:rsidP="00511468">
                  <w:pPr>
                    <w:ind w:leftChars="100" w:left="210" w:firstLineChars="100" w:firstLine="210"/>
                    <w:jc w:val="left"/>
                    <w:rPr>
                      <w:rFonts w:asciiTheme="minorEastAsia" w:hAnsiTheme="minorEastAsia"/>
                    </w:rPr>
                  </w:pPr>
                  <w:r>
                    <w:rPr>
                      <w:rFonts w:asciiTheme="minorEastAsia" w:hAnsiTheme="minorEastAsia" w:hint="eastAsia"/>
                    </w:rPr>
                    <w:t>その内容は、</w:t>
                  </w:r>
                  <w:r w:rsidRPr="00823821">
                    <w:rPr>
                      <w:rFonts w:asciiTheme="minorEastAsia" w:hAnsiTheme="minorEastAsia" w:hint="eastAsia"/>
                    </w:rPr>
                    <w:t>学習指導要領</w:t>
                  </w:r>
                  <w:r>
                    <w:rPr>
                      <w:rFonts w:asciiTheme="minorEastAsia" w:hAnsiTheme="minorEastAsia" w:hint="eastAsia"/>
                    </w:rPr>
                    <w:t>及び同解説</w:t>
                  </w:r>
                  <w:r w:rsidRPr="00823821">
                    <w:rPr>
                      <w:rFonts w:asciiTheme="minorEastAsia" w:hAnsiTheme="minorEastAsia" w:hint="eastAsia"/>
                    </w:rPr>
                    <w:t>の</w:t>
                  </w:r>
                  <w:r>
                    <w:rPr>
                      <w:rFonts w:asciiTheme="minorEastAsia" w:hAnsiTheme="minorEastAsia" w:hint="eastAsia"/>
                    </w:rPr>
                    <w:t>記述</w:t>
                  </w:r>
                  <w:r w:rsidRPr="00823821">
                    <w:rPr>
                      <w:rFonts w:asciiTheme="minorEastAsia" w:hAnsiTheme="minorEastAsia" w:hint="eastAsia"/>
                    </w:rPr>
                    <w:t>を踏まえた</w:t>
                  </w:r>
                  <w:r>
                    <w:rPr>
                      <w:rFonts w:asciiTheme="minorEastAsia" w:hAnsiTheme="minorEastAsia" w:hint="eastAsia"/>
                    </w:rPr>
                    <w:t>ものとし、その構成</w:t>
                  </w:r>
                  <w:r w:rsidRPr="0087098E">
                    <w:rPr>
                      <w:rFonts w:asciiTheme="minorEastAsia" w:hAnsiTheme="minorEastAsia" w:hint="eastAsia"/>
                    </w:rPr>
                    <w:t>は</w:t>
                  </w:r>
                  <w:r>
                    <w:rPr>
                      <w:rFonts w:asciiTheme="minorEastAsia" w:hAnsiTheme="minorEastAsia" w:hint="eastAsia"/>
                    </w:rPr>
                    <w:t>、①税の</w:t>
                  </w:r>
                  <w:r w:rsidRPr="00523022">
                    <w:rPr>
                      <w:rFonts w:asciiTheme="minorEastAsia" w:hAnsiTheme="minorEastAsia" w:hint="eastAsia"/>
                    </w:rPr>
                    <w:t>授業の経験が少ない方</w:t>
                  </w:r>
                  <w:r>
                    <w:rPr>
                      <w:rFonts w:asciiTheme="minorEastAsia" w:hAnsiTheme="minorEastAsia" w:hint="eastAsia"/>
                    </w:rPr>
                    <w:t>には創意工夫を生かした</w:t>
                  </w:r>
                  <w:r w:rsidRPr="00523022">
                    <w:rPr>
                      <w:rFonts w:asciiTheme="minorEastAsia" w:hAnsiTheme="minorEastAsia" w:hint="eastAsia"/>
                    </w:rPr>
                    <w:t>授業</w:t>
                  </w:r>
                  <w:r>
                    <w:rPr>
                      <w:rFonts w:asciiTheme="minorEastAsia" w:hAnsiTheme="minorEastAsia" w:hint="eastAsia"/>
                    </w:rPr>
                    <w:t>づくりに</w:t>
                  </w:r>
                  <w:r w:rsidRPr="00523022">
                    <w:rPr>
                      <w:rFonts w:asciiTheme="minorEastAsia" w:hAnsiTheme="minorEastAsia" w:hint="eastAsia"/>
                    </w:rPr>
                    <w:t>活用できる学習指導案</w:t>
                  </w:r>
                  <w:r>
                    <w:rPr>
                      <w:rFonts w:asciiTheme="minorEastAsia" w:hAnsiTheme="minorEastAsia" w:hint="eastAsia"/>
                    </w:rPr>
                    <w:t>を、②</w:t>
                  </w:r>
                  <w:r w:rsidRPr="00523022">
                    <w:rPr>
                      <w:rFonts w:asciiTheme="minorEastAsia" w:hAnsiTheme="minorEastAsia" w:hint="eastAsia"/>
                    </w:rPr>
                    <w:t>税の授業の経験が豊富な方</w:t>
                  </w:r>
                  <w:r>
                    <w:rPr>
                      <w:rFonts w:asciiTheme="minorEastAsia" w:hAnsiTheme="minorEastAsia" w:hint="eastAsia"/>
                    </w:rPr>
                    <w:t>には授業づくりのヒントとなるページ（素材やその</w:t>
                  </w:r>
                  <w:r w:rsidRPr="00523022">
                    <w:rPr>
                      <w:rFonts w:asciiTheme="minorEastAsia" w:hAnsiTheme="minorEastAsia" w:hint="eastAsia"/>
                    </w:rPr>
                    <w:t>つかま</w:t>
                  </w:r>
                  <w:r w:rsidRPr="00511468">
                    <w:rPr>
                      <w:rFonts w:asciiTheme="minorEastAsia" w:hAnsiTheme="minorEastAsia" w:hint="eastAsia"/>
                    </w:rPr>
                    <w:t>せ方を例示した</w:t>
                  </w:r>
                  <w:r>
                    <w:rPr>
                      <w:rFonts w:asciiTheme="minorEastAsia" w:hAnsiTheme="minorEastAsia" w:hint="eastAsia"/>
                    </w:rPr>
                    <w:t>教材化の視点</w:t>
                  </w:r>
                  <w:r w:rsidRPr="00511468">
                    <w:rPr>
                      <w:rFonts w:asciiTheme="minorEastAsia" w:hAnsiTheme="minorEastAsia" w:hint="eastAsia"/>
                    </w:rPr>
                    <w:t>）</w:t>
                  </w:r>
                  <w:r>
                    <w:rPr>
                      <w:rFonts w:asciiTheme="minorEastAsia" w:hAnsiTheme="minorEastAsia" w:hint="eastAsia"/>
                    </w:rPr>
                    <w:t>を、③更には</w:t>
                  </w:r>
                  <w:r w:rsidRPr="00511468">
                    <w:rPr>
                      <w:rFonts w:asciiTheme="minorEastAsia" w:hAnsiTheme="minorEastAsia" w:hint="eastAsia"/>
                    </w:rPr>
                    <w:t>発達</w:t>
                  </w:r>
                  <w:r>
                    <w:rPr>
                      <w:rFonts w:asciiTheme="minorEastAsia" w:hAnsiTheme="minorEastAsia" w:hint="eastAsia"/>
                    </w:rPr>
                    <w:t>の</w:t>
                  </w:r>
                  <w:r w:rsidRPr="00511468">
                    <w:rPr>
                      <w:rFonts w:asciiTheme="minorEastAsia" w:hAnsiTheme="minorEastAsia" w:hint="eastAsia"/>
                    </w:rPr>
                    <w:t>段階ごとの学習内容を一覧に整理した体系図を添付するなど、租税教育に関係する様々な立場の方に広く御活用いただける</w:t>
                  </w:r>
                  <w:r>
                    <w:rPr>
                      <w:rFonts w:asciiTheme="minorEastAsia" w:hAnsiTheme="minorEastAsia" w:hint="eastAsia"/>
                    </w:rPr>
                    <w:t>つく</w:t>
                  </w:r>
                  <w:r w:rsidRPr="00511468">
                    <w:rPr>
                      <w:rFonts w:asciiTheme="minorEastAsia" w:hAnsiTheme="minorEastAsia" w:hint="eastAsia"/>
                    </w:rPr>
                    <w:t>りとしています。</w:t>
                  </w:r>
                </w:p>
                <w:p w14:paraId="53CE8C9C" w14:textId="77777777" w:rsidR="00D91DB8" w:rsidRPr="00A3715F" w:rsidRDefault="00D91DB8" w:rsidP="009431A0">
                  <w:pPr>
                    <w:ind w:leftChars="100" w:left="210" w:firstLineChars="100" w:firstLine="210"/>
                    <w:jc w:val="left"/>
                  </w:pPr>
                  <w:r w:rsidRPr="0087098E">
                    <w:rPr>
                      <w:rFonts w:asciiTheme="minorEastAsia" w:hAnsiTheme="minorEastAsia" w:hint="eastAsia"/>
                    </w:rPr>
                    <w:t>租税は、社会との</w:t>
                  </w:r>
                  <w:r>
                    <w:rPr>
                      <w:rFonts w:asciiTheme="minorEastAsia" w:hAnsiTheme="minorEastAsia" w:hint="eastAsia"/>
                    </w:rPr>
                    <w:t>一つの</w:t>
                  </w:r>
                  <w:r w:rsidRPr="0087098E">
                    <w:rPr>
                      <w:rFonts w:asciiTheme="minorEastAsia" w:hAnsiTheme="minorEastAsia" w:hint="eastAsia"/>
                    </w:rPr>
                    <w:t>接点であり、</w:t>
                  </w:r>
                  <w:r>
                    <w:rPr>
                      <w:rFonts w:asciiTheme="minorEastAsia" w:hAnsiTheme="minorEastAsia" w:hint="eastAsia"/>
                    </w:rPr>
                    <w:t>児童・生徒に社会と自分との関わりを具体的に理解させる観点から、</w:t>
                  </w:r>
                  <w:r w:rsidRPr="0087098E">
                    <w:rPr>
                      <w:rFonts w:asciiTheme="minorEastAsia" w:hAnsiTheme="minorEastAsia" w:hint="eastAsia"/>
                    </w:rPr>
                    <w:t>社会科、公民科</w:t>
                  </w:r>
                  <w:r>
                    <w:rPr>
                      <w:rFonts w:asciiTheme="minorEastAsia" w:hAnsiTheme="minorEastAsia" w:hint="eastAsia"/>
                    </w:rPr>
                    <w:t>以外の時間にも取り扱うことが考えられます</w:t>
                  </w:r>
                  <w:r>
                    <w:rPr>
                      <w:rFonts w:hint="eastAsia"/>
                    </w:rPr>
                    <w:t>。</w:t>
                  </w:r>
                  <w:r>
                    <w:rPr>
                      <w:rFonts w:asciiTheme="minorEastAsia" w:hAnsiTheme="minorEastAsia" w:hint="eastAsia"/>
                    </w:rPr>
                    <w:t>この事例集を広く関係者の方々に周知・</w:t>
                  </w:r>
                  <w:r w:rsidRPr="00823821">
                    <w:rPr>
                      <w:rFonts w:asciiTheme="minorEastAsia" w:hAnsiTheme="minorEastAsia" w:hint="eastAsia"/>
                    </w:rPr>
                    <w:t>配布</w:t>
                  </w:r>
                  <w:r>
                    <w:rPr>
                      <w:rFonts w:asciiTheme="minorEastAsia" w:hAnsiTheme="minorEastAsia" w:hint="eastAsia"/>
                    </w:rPr>
                    <w:t>していただき、よりよい租税教育の授業づくりのため、</w:t>
                  </w:r>
                  <w:r>
                    <w:rPr>
                      <w:rFonts w:hint="eastAsia"/>
                    </w:rPr>
                    <w:t>関連する教科・時間などにおいても、是非、</w:t>
                  </w:r>
                  <w:r>
                    <w:rPr>
                      <w:rFonts w:asciiTheme="minorEastAsia" w:hAnsiTheme="minorEastAsia" w:hint="eastAsia"/>
                    </w:rPr>
                    <w:t>御</w:t>
                  </w:r>
                  <w:r w:rsidRPr="00823821">
                    <w:rPr>
                      <w:rFonts w:asciiTheme="minorEastAsia" w:hAnsiTheme="minorEastAsia" w:hint="eastAsia"/>
                    </w:rPr>
                    <w:t>活用</w:t>
                  </w:r>
                  <w:r>
                    <w:rPr>
                      <w:rFonts w:asciiTheme="minorEastAsia" w:hAnsiTheme="minorEastAsia" w:hint="eastAsia"/>
                    </w:rPr>
                    <w:t>いただきますようお願い申し上げます。</w:t>
                  </w:r>
                  <w:r>
                    <w:rPr>
                      <w:rFonts w:hint="eastAsia"/>
                    </w:rPr>
                    <w:t xml:space="preserve">　　</w:t>
                  </w:r>
                </w:p>
              </w:txbxContent>
            </v:textbox>
          </v:shape>
        </w:pict>
      </w:r>
    </w:p>
    <w:p w14:paraId="53F882DE" w14:textId="77777777" w:rsidR="00711E1F" w:rsidRDefault="00711E1F" w:rsidP="00711E1F">
      <w:pPr>
        <w:jc w:val="left"/>
        <w:rPr>
          <w:sz w:val="24"/>
          <w:szCs w:val="24"/>
        </w:rPr>
      </w:pPr>
    </w:p>
    <w:p w14:paraId="7FC156C3" w14:textId="77777777" w:rsidR="00711E1F" w:rsidRDefault="00711E1F" w:rsidP="00711E1F">
      <w:pPr>
        <w:jc w:val="left"/>
        <w:rPr>
          <w:sz w:val="24"/>
          <w:szCs w:val="24"/>
        </w:rPr>
      </w:pPr>
    </w:p>
    <w:p w14:paraId="372A680F" w14:textId="77777777" w:rsidR="00711E1F" w:rsidRDefault="00711E1F" w:rsidP="00711E1F">
      <w:pPr>
        <w:jc w:val="left"/>
        <w:rPr>
          <w:sz w:val="24"/>
          <w:szCs w:val="24"/>
        </w:rPr>
      </w:pPr>
    </w:p>
    <w:p w14:paraId="70E6CC9B" w14:textId="77777777" w:rsidR="00711E1F" w:rsidRDefault="00711E1F" w:rsidP="00711E1F">
      <w:pPr>
        <w:jc w:val="left"/>
        <w:rPr>
          <w:sz w:val="24"/>
          <w:szCs w:val="24"/>
        </w:rPr>
      </w:pPr>
    </w:p>
    <w:p w14:paraId="6144493F" w14:textId="77777777" w:rsidR="00711E1F" w:rsidRDefault="00711E1F" w:rsidP="00711E1F">
      <w:pPr>
        <w:jc w:val="left"/>
        <w:rPr>
          <w:sz w:val="24"/>
          <w:szCs w:val="24"/>
        </w:rPr>
      </w:pPr>
    </w:p>
    <w:p w14:paraId="13BAE84E" w14:textId="77777777" w:rsidR="00711E1F" w:rsidRDefault="00711E1F" w:rsidP="00711E1F">
      <w:pPr>
        <w:jc w:val="left"/>
        <w:rPr>
          <w:sz w:val="24"/>
          <w:szCs w:val="24"/>
        </w:rPr>
      </w:pPr>
    </w:p>
    <w:p w14:paraId="046EB9D4" w14:textId="77777777" w:rsidR="00711E1F" w:rsidRDefault="00711E1F" w:rsidP="00711E1F">
      <w:pPr>
        <w:jc w:val="left"/>
        <w:rPr>
          <w:sz w:val="24"/>
          <w:szCs w:val="24"/>
        </w:rPr>
      </w:pPr>
    </w:p>
    <w:p w14:paraId="26DBA40D" w14:textId="77777777" w:rsidR="00711E1F" w:rsidRDefault="00711E1F" w:rsidP="00711E1F">
      <w:pPr>
        <w:jc w:val="left"/>
        <w:rPr>
          <w:sz w:val="24"/>
          <w:szCs w:val="24"/>
        </w:rPr>
      </w:pPr>
    </w:p>
    <w:p w14:paraId="53315CBD" w14:textId="77777777" w:rsidR="00711E1F" w:rsidRDefault="00711E1F" w:rsidP="00711E1F">
      <w:pPr>
        <w:jc w:val="left"/>
        <w:rPr>
          <w:sz w:val="24"/>
          <w:szCs w:val="24"/>
        </w:rPr>
      </w:pPr>
    </w:p>
    <w:p w14:paraId="27BFAC95" w14:textId="77777777" w:rsidR="00711E1F" w:rsidRDefault="00711E1F" w:rsidP="00711E1F">
      <w:pPr>
        <w:jc w:val="left"/>
        <w:rPr>
          <w:sz w:val="24"/>
          <w:szCs w:val="24"/>
        </w:rPr>
      </w:pPr>
    </w:p>
    <w:p w14:paraId="7F4C9582" w14:textId="77777777" w:rsidR="00711E1F" w:rsidRDefault="00711E1F" w:rsidP="00711E1F">
      <w:pPr>
        <w:jc w:val="left"/>
        <w:rPr>
          <w:sz w:val="24"/>
          <w:szCs w:val="24"/>
        </w:rPr>
      </w:pPr>
    </w:p>
    <w:p w14:paraId="3810A413" w14:textId="77777777" w:rsidR="00711E1F" w:rsidRDefault="00711E1F" w:rsidP="00711E1F">
      <w:pPr>
        <w:jc w:val="left"/>
        <w:rPr>
          <w:sz w:val="24"/>
          <w:szCs w:val="24"/>
        </w:rPr>
      </w:pPr>
    </w:p>
    <w:p w14:paraId="71732C84" w14:textId="77777777" w:rsidR="00711E1F" w:rsidRDefault="00711E1F" w:rsidP="00711E1F">
      <w:pPr>
        <w:jc w:val="left"/>
        <w:rPr>
          <w:sz w:val="24"/>
          <w:szCs w:val="24"/>
        </w:rPr>
      </w:pPr>
    </w:p>
    <w:p w14:paraId="6A7FA5F5" w14:textId="77777777" w:rsidR="00711E1F" w:rsidRDefault="00711E1F" w:rsidP="00711E1F">
      <w:pPr>
        <w:jc w:val="left"/>
        <w:rPr>
          <w:sz w:val="24"/>
          <w:szCs w:val="24"/>
        </w:rPr>
      </w:pPr>
    </w:p>
    <w:p w14:paraId="3E0E9852" w14:textId="77777777" w:rsidR="00711E1F" w:rsidRDefault="00711E1F" w:rsidP="00711E1F">
      <w:pPr>
        <w:jc w:val="left"/>
        <w:rPr>
          <w:sz w:val="24"/>
          <w:szCs w:val="24"/>
        </w:rPr>
      </w:pPr>
    </w:p>
    <w:p w14:paraId="50F66658" w14:textId="77777777" w:rsidR="00711E1F" w:rsidRDefault="00711E1F" w:rsidP="00711E1F">
      <w:pPr>
        <w:jc w:val="left"/>
        <w:rPr>
          <w:sz w:val="24"/>
          <w:szCs w:val="24"/>
        </w:rPr>
      </w:pPr>
    </w:p>
    <w:p w14:paraId="17C10EAB" w14:textId="77777777" w:rsidR="00711E1F" w:rsidRDefault="00711E1F" w:rsidP="00711E1F">
      <w:pPr>
        <w:jc w:val="left"/>
        <w:rPr>
          <w:sz w:val="24"/>
          <w:szCs w:val="24"/>
        </w:rPr>
      </w:pPr>
    </w:p>
    <w:p w14:paraId="645C81A6" w14:textId="77777777" w:rsidR="00711E1F" w:rsidRDefault="00711E1F" w:rsidP="00711E1F">
      <w:pPr>
        <w:jc w:val="left"/>
        <w:rPr>
          <w:sz w:val="24"/>
          <w:szCs w:val="24"/>
        </w:rPr>
      </w:pPr>
    </w:p>
    <w:p w14:paraId="4BE69ABD" w14:textId="77777777" w:rsidR="00711E1F" w:rsidRDefault="00711E1F" w:rsidP="00711E1F">
      <w:pPr>
        <w:jc w:val="left"/>
        <w:rPr>
          <w:sz w:val="24"/>
          <w:szCs w:val="24"/>
        </w:rPr>
      </w:pPr>
    </w:p>
    <w:p w14:paraId="68CB31E7" w14:textId="77777777" w:rsidR="00711E1F" w:rsidRDefault="00711E1F" w:rsidP="00711E1F">
      <w:pPr>
        <w:jc w:val="left"/>
        <w:rPr>
          <w:sz w:val="24"/>
          <w:szCs w:val="24"/>
        </w:rPr>
      </w:pPr>
    </w:p>
    <w:p w14:paraId="564664AD" w14:textId="77777777" w:rsidR="00711E1F" w:rsidRDefault="00711E1F" w:rsidP="00711E1F">
      <w:pPr>
        <w:jc w:val="left"/>
        <w:rPr>
          <w:sz w:val="24"/>
          <w:szCs w:val="24"/>
        </w:rPr>
      </w:pPr>
    </w:p>
    <w:p w14:paraId="6591210E" w14:textId="77777777" w:rsidR="00711E1F" w:rsidRDefault="00711E1F" w:rsidP="00711E1F">
      <w:pPr>
        <w:jc w:val="left"/>
        <w:rPr>
          <w:sz w:val="24"/>
          <w:szCs w:val="24"/>
        </w:rPr>
      </w:pPr>
    </w:p>
    <w:p w14:paraId="0BADF89F" w14:textId="77777777" w:rsidR="00711E1F" w:rsidRDefault="00711E1F" w:rsidP="00711E1F">
      <w:pPr>
        <w:jc w:val="left"/>
        <w:rPr>
          <w:sz w:val="24"/>
          <w:szCs w:val="24"/>
        </w:rPr>
      </w:pPr>
    </w:p>
    <w:p w14:paraId="2C2799C5" w14:textId="77777777" w:rsidR="00711E1F" w:rsidRDefault="00711E1F" w:rsidP="00711E1F">
      <w:pPr>
        <w:jc w:val="left"/>
        <w:rPr>
          <w:sz w:val="24"/>
          <w:szCs w:val="24"/>
        </w:rPr>
      </w:pPr>
    </w:p>
    <w:p w14:paraId="0642E247" w14:textId="77777777" w:rsidR="00711E1F" w:rsidRDefault="00711E1F" w:rsidP="00711E1F">
      <w:pPr>
        <w:jc w:val="left"/>
        <w:rPr>
          <w:sz w:val="24"/>
          <w:szCs w:val="24"/>
        </w:rPr>
      </w:pPr>
    </w:p>
    <w:p w14:paraId="4EEF6AC0" w14:textId="77777777" w:rsidR="00711E1F" w:rsidRDefault="00711E1F" w:rsidP="00711E1F">
      <w:pPr>
        <w:jc w:val="left"/>
        <w:rPr>
          <w:sz w:val="24"/>
          <w:szCs w:val="24"/>
        </w:rPr>
      </w:pPr>
    </w:p>
    <w:p w14:paraId="51DF20FD" w14:textId="77777777" w:rsidR="00711E1F" w:rsidRDefault="00711E1F" w:rsidP="00711E1F">
      <w:pPr>
        <w:jc w:val="left"/>
        <w:rPr>
          <w:sz w:val="24"/>
          <w:szCs w:val="24"/>
        </w:rPr>
      </w:pPr>
    </w:p>
    <w:p w14:paraId="7801708F" w14:textId="77777777" w:rsidR="003C6743" w:rsidRDefault="00BA737D" w:rsidP="001E2595">
      <w:pPr>
        <w:widowControl/>
        <w:jc w:val="left"/>
        <w:rPr>
          <w:sz w:val="24"/>
          <w:szCs w:val="24"/>
        </w:rPr>
      </w:pPr>
      <w:r>
        <w:rPr>
          <w:noProof/>
          <w:sz w:val="24"/>
          <w:szCs w:val="24"/>
        </w:rPr>
        <w:pict w14:anchorId="524E34F4">
          <v:shape id="Text Box 115" o:spid="_x0000_s1031" type="#_x0000_t202" style="position:absolute;margin-left:-.75pt;margin-top:245.95pt;width:525pt;height:119.25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">
            <v:textbox inset="5.85pt,.7pt,5.85pt,.7pt">
              <w:txbxContent>
                <w:p w14:paraId="150EC10B" w14:textId="77777777" w:rsidR="00D91DB8" w:rsidRPr="008F253C" w:rsidRDefault="00D91DB8" w:rsidP="002D0CB8">
                  <w:pPr>
                    <w:jc w:val="left"/>
                    <w:rPr>
                      <w:rFonts w:ascii="HGPｺﾞｼｯｸE" w:eastAsia="HGPｺﾞｼｯｸE"/>
                      <w:sz w:val="32"/>
                      <w:szCs w:val="32"/>
                    </w:rPr>
                  </w:pPr>
                  <w:r w:rsidRPr="008F253C">
                    <w:rPr>
                      <w:rFonts w:ascii="HGPｺﾞｼｯｸE" w:eastAsia="HGPｺﾞｼｯｸE" w:hint="eastAsia"/>
                      <w:sz w:val="32"/>
                      <w:szCs w:val="32"/>
                    </w:rPr>
                    <w:t>○監修</w:t>
                  </w:r>
                </w:p>
                <w:p w14:paraId="72107A11" w14:textId="340F8EA2" w:rsidR="00D91DB8" w:rsidRDefault="00D91DB8" w:rsidP="009B7865">
                  <w:pPr>
                    <w:ind w:right="720" w:firstLineChars="100" w:firstLine="210"/>
                    <w:jc w:val="left"/>
                    <w:rPr>
                      <w:rFonts w:asciiTheme="minorEastAsia" w:hAnsiTheme="minorEastAsia"/>
                      <w:szCs w:val="21"/>
                    </w:rPr>
                  </w:pPr>
                  <w:r>
                    <w:rPr>
                      <w:rFonts w:asciiTheme="minorEastAsia" w:hAnsiTheme="minorEastAsia" w:hint="eastAsia"/>
                      <w:szCs w:val="21"/>
                    </w:rPr>
                    <w:t>事例集</w:t>
                  </w:r>
                  <w:r w:rsidRPr="00653F2B">
                    <w:rPr>
                      <w:rFonts w:asciiTheme="minorEastAsia" w:hAnsiTheme="minorEastAsia" w:hint="eastAsia"/>
                      <w:szCs w:val="21"/>
                    </w:rPr>
                    <w:t>の作成に当たり、以下の方々に</w:t>
                  </w:r>
                  <w:r>
                    <w:rPr>
                      <w:rFonts w:asciiTheme="minorEastAsia" w:hAnsiTheme="minorEastAsia" w:hint="eastAsia"/>
                      <w:szCs w:val="21"/>
                    </w:rPr>
                    <w:t>御</w:t>
                  </w:r>
                  <w:r w:rsidRPr="00653F2B">
                    <w:rPr>
                      <w:rFonts w:asciiTheme="minorEastAsia" w:hAnsiTheme="minorEastAsia" w:hint="eastAsia"/>
                      <w:szCs w:val="21"/>
                    </w:rPr>
                    <w:t>指導</w:t>
                  </w:r>
                  <w:r>
                    <w:rPr>
                      <w:rFonts w:asciiTheme="minorEastAsia" w:hAnsiTheme="minorEastAsia" w:hint="eastAsia"/>
                      <w:szCs w:val="21"/>
                    </w:rPr>
                    <w:t>、御</w:t>
                  </w:r>
                  <w:r w:rsidRPr="00653F2B">
                    <w:rPr>
                      <w:rFonts w:asciiTheme="minorEastAsia" w:hAnsiTheme="minorEastAsia" w:hint="eastAsia"/>
                      <w:szCs w:val="21"/>
                    </w:rPr>
                    <w:t>協力を賜りました。</w:t>
                  </w:r>
                </w:p>
                <w:p w14:paraId="7D27CB6B" w14:textId="1EA83ECD" w:rsidR="00D91DB8" w:rsidRPr="0056339D" w:rsidRDefault="00D91DB8" w:rsidP="00C921E1">
                  <w:pPr>
                    <w:ind w:right="720" w:firstLineChars="100" w:firstLine="180"/>
                    <w:jc w:val="left"/>
                    <w:rPr>
                      <w:rFonts w:asciiTheme="minorEastAsia" w:hAnsiTheme="minorEastAsia"/>
                      <w:sz w:val="18"/>
                      <w:szCs w:val="18"/>
                    </w:rPr>
                  </w:pPr>
                  <w:r w:rsidRPr="0056339D" w:rsidDel="00EE2B37">
                    <w:rPr>
                      <w:rFonts w:hint="eastAsia"/>
                      <w:sz w:val="18"/>
                      <w:szCs w:val="18"/>
                    </w:rPr>
                    <w:t>（</w:t>
                  </w:r>
                  <w:r w:rsidRPr="0056339D" w:rsidDel="00EE2B37">
                    <w:rPr>
                      <w:rFonts w:asciiTheme="minorEastAsia" w:hAnsiTheme="minorEastAsia" w:hint="eastAsia"/>
                      <w:sz w:val="18"/>
                      <w:szCs w:val="18"/>
                    </w:rPr>
                    <w:t>敬称略、50音順。学校名・職名などは</w:t>
                  </w:r>
                  <w:r>
                    <w:rPr>
                      <w:rFonts w:asciiTheme="minorEastAsia" w:hAnsiTheme="minorEastAsia" w:hint="eastAsia"/>
                      <w:sz w:val="18"/>
                      <w:szCs w:val="18"/>
                    </w:rPr>
                    <w:t>監修当時</w:t>
                  </w:r>
                  <w:r w:rsidRPr="0056339D" w:rsidDel="00EE2B37">
                    <w:rPr>
                      <w:rFonts w:asciiTheme="minorEastAsia" w:hAnsiTheme="minorEastAsia" w:hint="eastAsia"/>
                      <w:sz w:val="18"/>
                      <w:szCs w:val="18"/>
                    </w:rPr>
                    <w:t>）</w:t>
                  </w:r>
                </w:p>
                <w:p w14:paraId="7AB3C1C7" w14:textId="415774E4" w:rsidR="00D91DB8" w:rsidRPr="006F245C" w:rsidRDefault="00D91DB8">
                  <w:pPr>
                    <w:ind w:firstLineChars="100" w:firstLine="210"/>
                    <w:jc w:val="left"/>
                    <w:rPr>
                      <w:rFonts w:asciiTheme="minorEastAsia" w:hAnsiTheme="minorEastAsia"/>
                      <w:kern w:val="0"/>
                    </w:rPr>
                  </w:pPr>
                  <w:r w:rsidRPr="00653F2B">
                    <w:rPr>
                      <w:rFonts w:asciiTheme="minorEastAsia" w:hAnsiTheme="minorEastAsia" w:hint="eastAsia"/>
                    </w:rPr>
                    <w:t xml:space="preserve">・和歌山大学准教授　　　　　</w:t>
                  </w:r>
                  <w:r w:rsidRPr="003E0895">
                    <w:rPr>
                      <w:rFonts w:asciiTheme="minorEastAsia" w:hAnsiTheme="minorEastAsia" w:hint="eastAsia"/>
                      <w:spacing w:val="26"/>
                      <w:kern w:val="0"/>
                      <w:fitText w:val="1260" w:id="734864640"/>
                    </w:rPr>
                    <w:t>岩野　清</w:t>
                  </w:r>
                  <w:r w:rsidRPr="003E0895">
                    <w:rPr>
                      <w:rFonts w:asciiTheme="minorEastAsia" w:hAnsiTheme="minorEastAsia" w:hint="eastAsia"/>
                      <w:spacing w:val="1"/>
                      <w:kern w:val="0"/>
                      <w:fitText w:val="1260" w:id="734864640"/>
                    </w:rPr>
                    <w:t>美</w:t>
                  </w:r>
                  <w:r>
                    <w:rPr>
                      <w:rFonts w:asciiTheme="minorEastAsia" w:hAnsiTheme="minorEastAsia" w:hint="eastAsia"/>
                      <w:kern w:val="0"/>
                    </w:rPr>
                    <w:t xml:space="preserve">　　　・埼玉県立川越初雁高等学校教諭　池田美友貴</w:t>
                  </w:r>
                </w:p>
                <w:p w14:paraId="5D1DDD83" w14:textId="77777777" w:rsidR="00D91DB8" w:rsidRPr="00653F2B" w:rsidRDefault="00D91DB8" w:rsidP="00C921E1">
                  <w:pPr>
                    <w:ind w:firstLineChars="100" w:firstLine="210"/>
                    <w:rPr>
                      <w:rFonts w:asciiTheme="minorEastAsia" w:hAnsiTheme="minorEastAsia"/>
                    </w:rPr>
                  </w:pPr>
                  <w:r w:rsidRPr="00653F2B">
                    <w:rPr>
                      <w:rFonts w:asciiTheme="minorEastAsia" w:hAnsiTheme="minorEastAsia" w:hint="eastAsia"/>
                    </w:rPr>
                    <w:t xml:space="preserve">・横浜市立丸山台小学校教諭　</w:t>
                  </w:r>
                  <w:r w:rsidRPr="008F7DC4">
                    <w:rPr>
                      <w:rFonts w:asciiTheme="minorEastAsia" w:hAnsiTheme="minorEastAsia" w:hint="eastAsia"/>
                      <w:w w:val="95"/>
                      <w:kern w:val="0"/>
                      <w:fitText w:val="1260" w:id="867858944"/>
                    </w:rPr>
                    <w:t>大久保　房</w:t>
                  </w:r>
                  <w:r w:rsidRPr="008F7DC4">
                    <w:rPr>
                      <w:rFonts w:asciiTheme="minorEastAsia" w:hAnsiTheme="minorEastAsia" w:hint="eastAsia"/>
                      <w:spacing w:val="30"/>
                      <w:w w:val="95"/>
                      <w:kern w:val="0"/>
                      <w:fitText w:val="1260" w:id="867858944"/>
                    </w:rPr>
                    <w:t>代</w:t>
                  </w:r>
                </w:p>
                <w:p w14:paraId="5DC7CBEC" w14:textId="77777777" w:rsidR="00D91DB8" w:rsidRPr="00653F2B" w:rsidRDefault="00D91DB8" w:rsidP="00C921E1">
                  <w:pPr>
                    <w:ind w:firstLineChars="100" w:firstLine="210"/>
                    <w:rPr>
                      <w:rFonts w:asciiTheme="minorEastAsia" w:hAnsiTheme="minorEastAsia"/>
                    </w:rPr>
                  </w:pPr>
                  <w:r w:rsidRPr="00653F2B">
                    <w:rPr>
                      <w:rFonts w:asciiTheme="minorEastAsia" w:hAnsiTheme="minorEastAsia" w:hint="eastAsia"/>
                    </w:rPr>
                    <w:t xml:space="preserve">・東京都立国際高等学校教諭　</w:t>
                  </w:r>
                  <w:r w:rsidRPr="008F7DC4">
                    <w:rPr>
                      <w:rFonts w:asciiTheme="minorEastAsia" w:hAnsiTheme="minorEastAsia" w:hint="eastAsia"/>
                      <w:w w:val="95"/>
                      <w:kern w:val="0"/>
                      <w:fitText w:val="1260" w:id="867858945"/>
                    </w:rPr>
                    <w:t>宮崎　三喜</w:t>
                  </w:r>
                  <w:r w:rsidRPr="008F7DC4">
                    <w:rPr>
                      <w:rFonts w:asciiTheme="minorEastAsia" w:hAnsiTheme="minorEastAsia" w:hint="eastAsia"/>
                      <w:spacing w:val="30"/>
                      <w:w w:val="95"/>
                      <w:kern w:val="0"/>
                      <w:fitText w:val="1260" w:id="867858945"/>
                    </w:rPr>
                    <w:t>男</w:t>
                  </w:r>
                </w:p>
                <w:p w14:paraId="54E6F4B3" w14:textId="77777777" w:rsidR="00D91DB8" w:rsidRPr="00653F2B" w:rsidRDefault="00D91DB8" w:rsidP="00C921E1">
                  <w:pPr>
                    <w:ind w:firstLineChars="100" w:firstLine="210"/>
                    <w:rPr>
                      <w:rFonts w:asciiTheme="minorEastAsia" w:hAnsiTheme="minorEastAsia"/>
                    </w:rPr>
                  </w:pPr>
                  <w:r w:rsidRPr="00653F2B">
                    <w:rPr>
                      <w:rFonts w:asciiTheme="minorEastAsia" w:hAnsiTheme="minorEastAsia" w:hint="eastAsia"/>
                    </w:rPr>
                    <w:t xml:space="preserve">・大阪市立蒲生中学校校長  　</w:t>
                  </w:r>
                  <w:r w:rsidRPr="003E0895">
                    <w:rPr>
                      <w:rFonts w:asciiTheme="minorEastAsia" w:hAnsiTheme="minorEastAsia" w:hint="eastAsia"/>
                      <w:spacing w:val="26"/>
                      <w:kern w:val="0"/>
                      <w:fitText w:val="1260" w:id="867858946"/>
                    </w:rPr>
                    <w:t>吉信　勝</w:t>
                  </w:r>
                  <w:r w:rsidRPr="003E0895">
                    <w:rPr>
                      <w:rFonts w:asciiTheme="minorEastAsia" w:hAnsiTheme="minorEastAsia" w:hint="eastAsia"/>
                      <w:spacing w:val="1"/>
                      <w:kern w:val="0"/>
                      <w:fitText w:val="1260" w:id="867858946"/>
                    </w:rPr>
                    <w:t>之</w:t>
                  </w:r>
                </w:p>
              </w:txbxContent>
            </v:textbox>
          </v:shape>
        </w:pict>
      </w:r>
    </w:p>
    <w:p w14:paraId="6A48184E" w14:textId="77777777" w:rsidR="00FA20A8" w:rsidRDefault="00FA20A8" w:rsidP="001E2595">
      <w:pPr>
        <w:widowControl/>
        <w:jc w:val="left"/>
        <w:rPr>
          <w:sz w:val="24"/>
          <w:szCs w:val="24"/>
        </w:rPr>
      </w:pPr>
    </w:p>
    <w:p w14:paraId="6AD95A00" w14:textId="77777777" w:rsidR="00FA20A8" w:rsidRDefault="00FA20A8" w:rsidP="001E2595">
      <w:pPr>
        <w:widowControl/>
        <w:jc w:val="left"/>
        <w:rPr>
          <w:sz w:val="24"/>
          <w:szCs w:val="24"/>
        </w:rPr>
      </w:pPr>
    </w:p>
    <w:p w14:paraId="2F5EA0E5" w14:textId="77777777" w:rsidR="00FA20A8" w:rsidRDefault="00FA20A8" w:rsidP="001E2595">
      <w:pPr>
        <w:widowControl/>
        <w:jc w:val="left"/>
        <w:rPr>
          <w:sz w:val="24"/>
          <w:szCs w:val="24"/>
        </w:rPr>
      </w:pPr>
    </w:p>
    <w:p w14:paraId="5C4F446F" w14:textId="77777777" w:rsidR="00FA20A8" w:rsidRDefault="00FA20A8" w:rsidP="001E2595">
      <w:pPr>
        <w:widowControl/>
        <w:jc w:val="left"/>
        <w:rPr>
          <w:sz w:val="24"/>
          <w:szCs w:val="24"/>
        </w:rPr>
      </w:pPr>
    </w:p>
    <w:p w14:paraId="68014EF5" w14:textId="77777777" w:rsidR="00FA20A8" w:rsidRDefault="00FA20A8" w:rsidP="001E2595">
      <w:pPr>
        <w:widowControl/>
        <w:jc w:val="left"/>
        <w:rPr>
          <w:sz w:val="24"/>
          <w:szCs w:val="24"/>
        </w:rPr>
      </w:pPr>
    </w:p>
    <w:p w14:paraId="153EF7C8" w14:textId="77777777" w:rsidR="00FA20A8" w:rsidRDefault="00FA20A8" w:rsidP="001E2595">
      <w:pPr>
        <w:widowControl/>
        <w:jc w:val="left"/>
        <w:rPr>
          <w:sz w:val="24"/>
          <w:szCs w:val="24"/>
        </w:rPr>
      </w:pPr>
    </w:p>
    <w:p w14:paraId="2BB460EA" w14:textId="77777777" w:rsidR="00FA20A8" w:rsidRDefault="00FA20A8" w:rsidP="001E2595">
      <w:pPr>
        <w:widowControl/>
        <w:jc w:val="left"/>
        <w:rPr>
          <w:sz w:val="24"/>
          <w:szCs w:val="24"/>
        </w:rPr>
      </w:pPr>
    </w:p>
    <w:p w14:paraId="41F6BFC2" w14:textId="77777777" w:rsidR="00FA20A8" w:rsidRDefault="00BA737D" w:rsidP="001E2595">
      <w:pPr>
        <w:widowControl/>
        <w:jc w:val="left"/>
        <w:rPr>
          <w:sz w:val="24"/>
          <w:szCs w:val="24"/>
        </w:rPr>
      </w:pPr>
      <w:r>
        <w:rPr>
          <w:noProof/>
          <w:sz w:val="24"/>
          <w:szCs w:val="24"/>
        </w:rPr>
        <w:pict w14:anchorId="1D525440">
          <v:shape id="Text Box 114" o:spid="_x0000_s1032" type="#_x0000_t202" style="position:absolute;margin-left:-.75pt;margin-top:15.2pt;width:525pt;height:109.5pt;z-index:2516556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">
            <v:textbox inset="5.85pt,.7pt,5.85pt,.7pt">
              <w:txbxContent>
                <w:p w14:paraId="15035607" w14:textId="77777777" w:rsidR="00D91DB8" w:rsidRPr="008F253C" w:rsidRDefault="00D91DB8" w:rsidP="001F02AB">
                  <w:pPr>
                    <w:jc w:val="left"/>
                    <w:rPr>
                      <w:rFonts w:ascii="HGPｺﾞｼｯｸE" w:eastAsia="HGPｺﾞｼｯｸE"/>
                      <w:sz w:val="32"/>
                      <w:szCs w:val="32"/>
                    </w:rPr>
                  </w:pPr>
                  <w:r w:rsidRPr="008F253C">
                    <w:rPr>
                      <w:rFonts w:ascii="HGPｺﾞｼｯｸE" w:eastAsia="HGPｺﾞｼｯｸE" w:hint="eastAsia"/>
                      <w:sz w:val="32"/>
                      <w:szCs w:val="32"/>
                    </w:rPr>
                    <w:t>○</w:t>
                  </w:r>
                  <w:r>
                    <w:rPr>
                      <w:rFonts w:ascii="HGPｺﾞｼｯｸE" w:eastAsia="HGPｺﾞｼｯｸE" w:hint="eastAsia"/>
                      <w:sz w:val="32"/>
                      <w:szCs w:val="32"/>
                    </w:rPr>
                    <w:t>ご</w:t>
                  </w:r>
                  <w:r w:rsidRPr="008F253C">
                    <w:rPr>
                      <w:rFonts w:ascii="HGPｺﾞｼｯｸE" w:eastAsia="HGPｺﾞｼｯｸE" w:hint="eastAsia"/>
                      <w:sz w:val="32"/>
                      <w:szCs w:val="32"/>
                    </w:rPr>
                    <w:t>利用に当たっての留意点</w:t>
                  </w:r>
                </w:p>
                <w:p w14:paraId="3C080F67" w14:textId="77777777" w:rsidR="00D91DB8" w:rsidRDefault="00D91DB8" w:rsidP="009112D6">
                  <w:pPr>
                    <w:ind w:left="210" w:hangingChars="100" w:hanging="210"/>
                    <w:jc w:val="left"/>
                  </w:pPr>
                  <w:r>
                    <w:rPr>
                      <w:rFonts w:hint="eastAsia"/>
                    </w:rPr>
                    <w:t>・各事例の学習内容や指導方法は、税についての学習内容や方法等を限定したものではなく、また、税に関する理論等を定めたものでもありません。児童・生徒の実態等に応じて、創意工夫を生かして御活用願います。</w:t>
                  </w:r>
                </w:p>
                <w:p w14:paraId="1C43B97D" w14:textId="77777777" w:rsidR="00D91DB8" w:rsidRPr="00E2743A" w:rsidRDefault="00D91DB8" w:rsidP="000B7D95">
                  <w:pPr>
                    <w:ind w:left="210" w:hangingChars="100" w:hanging="210"/>
                    <w:jc w:val="left"/>
                    <w:rPr>
                      <w:sz w:val="32"/>
                      <w:szCs w:val="32"/>
                    </w:rPr>
                  </w:pPr>
                  <w:r>
                    <w:rPr>
                      <w:rFonts w:hint="eastAsia"/>
                    </w:rPr>
                    <w:t>・体系図は、租税教育の学習内容等を限定するものではなく、取り上げる順番も固定するものではありません。</w:t>
                  </w:r>
                </w:p>
                <w:p w14:paraId="6D2FA66E" w14:textId="77777777" w:rsidR="00D91DB8" w:rsidRDefault="00D91DB8" w:rsidP="009112D6">
                  <w:pPr>
                    <w:ind w:left="210" w:hangingChars="100" w:hanging="210"/>
                    <w:jc w:val="left"/>
                  </w:pPr>
                  <w:r>
                    <w:rPr>
                      <w:rFonts w:hint="eastAsia"/>
                    </w:rPr>
                    <w:t>・事例集に記載している「副教材」とは、各地域の租税教育推進協議会等が、地域の情報を取り入れながら工夫して作成している補助教材を指しますが、各事例の学習内容に全て対応しているものではありません。</w:t>
                  </w:r>
                </w:p>
              </w:txbxContent>
            </v:textbox>
          </v:shape>
        </w:pict>
      </w:r>
    </w:p>
    <w:p w14:paraId="32274BA5" w14:textId="77777777" w:rsidR="00FA20A8" w:rsidRDefault="00FA20A8" w:rsidP="001E2595">
      <w:pPr>
        <w:widowControl/>
        <w:jc w:val="left"/>
        <w:rPr>
          <w:sz w:val="24"/>
          <w:szCs w:val="24"/>
        </w:rPr>
      </w:pPr>
    </w:p>
    <w:p w14:paraId="288DCE70" w14:textId="77777777" w:rsidR="00FA20A8" w:rsidRDefault="00FA20A8" w:rsidP="001E2595">
      <w:pPr>
        <w:widowControl/>
        <w:jc w:val="left"/>
        <w:rPr>
          <w:sz w:val="24"/>
          <w:szCs w:val="24"/>
        </w:rPr>
      </w:pPr>
    </w:p>
    <w:p w14:paraId="63355BD4" w14:textId="77777777" w:rsidR="00FA20A8" w:rsidRDefault="00FA20A8">
      <w:pPr>
        <w:widowControl/>
        <w:jc w:val="left"/>
        <w:rPr>
          <w:sz w:val="24"/>
          <w:szCs w:val="24"/>
        </w:rPr>
      </w:pPr>
      <w:r>
        <w:rPr>
          <w:sz w:val="24"/>
          <w:szCs w:val="24"/>
        </w:rPr>
        <w:br w:type="page"/>
      </w:r>
    </w:p>
    <w:p w14:paraId="1110B640" w14:textId="77777777" w:rsidR="00FA20A8" w:rsidRDefault="00BA737D" w:rsidP="001E2595">
      <w:pPr>
        <w:widowControl/>
        <w:jc w:val="left"/>
        <w:rPr>
          <w:sz w:val="24"/>
          <w:szCs w:val="24"/>
        </w:rPr>
      </w:pPr>
      <w:r>
        <w:rPr>
          <w:noProof/>
          <w:sz w:val="24"/>
          <w:szCs w:val="24"/>
        </w:rPr>
        <w:lastRenderedPageBreak/>
        <w:pict w14:anchorId="7A76EC65">
          <v:shape id="Text Box 300" o:spid="_x0000_s1033" type="#_x0000_t202" style="position:absolute;margin-left:1.5pt;margin-top:-7.5pt;width:521.25pt;height:674.2pt;z-index:2516648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">
            <v:textbox style="mso-next-textbox:#Text Box 300" inset="5.85pt,.7pt,5.85pt,.7pt">
              <w:txbxContent>
                <w:p w14:paraId="16F1E164" w14:textId="77777777" w:rsidR="00D91DB8" w:rsidRDefault="00D91DB8" w:rsidP="00F04A39">
                  <w:pPr>
                    <w:jc w:val="center"/>
                    <w:rPr>
                      <w:rFonts w:ascii="HGPｺﾞｼｯｸE" w:eastAsia="HGPｺﾞｼｯｸE"/>
                      <w:sz w:val="32"/>
                      <w:szCs w:val="32"/>
                    </w:rPr>
                  </w:pPr>
                </w:p>
                <w:p w14:paraId="06660A92" w14:textId="69A00947" w:rsidR="00D91DB8" w:rsidRPr="00C31861" w:rsidRDefault="00D91DB8">
                  <w:pPr>
                    <w:jc w:val="center"/>
                    <w:rPr>
                      <w:rFonts w:ascii="ＭＳ Ｐゴシック" w:eastAsia="ＭＳ Ｐゴシック" w:hAnsi="ＭＳ Ｐゴシック"/>
                      <w:b/>
                      <w:sz w:val="32"/>
                    </w:rPr>
                  </w:pPr>
                  <w:r w:rsidRPr="008F253C">
                    <w:rPr>
                      <w:rFonts w:ascii="HGPｺﾞｼｯｸE" w:eastAsia="HGPｺﾞｼｯｸE" w:hint="eastAsia"/>
                      <w:sz w:val="32"/>
                      <w:szCs w:val="32"/>
                    </w:rPr>
                    <w:t>目次</w:t>
                  </w:r>
                </w:p>
                <w:p w14:paraId="13B044FB" w14:textId="77777777" w:rsidR="00D91DB8" w:rsidRDefault="00D91DB8" w:rsidP="00752F96">
                  <w:pPr>
                    <w:spacing w:line="320" w:lineRule="exact"/>
                    <w:rPr>
                      <w:rFonts w:ascii="ＭＳ Ｐゴシック" w:eastAsia="ＭＳ Ｐゴシック" w:hAnsi="ＭＳ Ｐゴシック"/>
                      <w:b/>
                      <w:sz w:val="28"/>
                      <w:szCs w:val="28"/>
                    </w:rPr>
                  </w:pPr>
                  <w:r w:rsidRPr="00C31861">
                    <w:rPr>
                      <w:rFonts w:ascii="ＭＳ Ｐゴシック" w:eastAsia="ＭＳ Ｐゴシック" w:hAnsi="ＭＳ Ｐゴシック" w:hint="eastAsia"/>
                      <w:b/>
                      <w:sz w:val="28"/>
                      <w:szCs w:val="28"/>
                    </w:rPr>
                    <w:t>【高等学校】</w:t>
                  </w:r>
                </w:p>
                <w:p w14:paraId="6C52FEAA" w14:textId="77777777" w:rsidR="00D91DB8" w:rsidRPr="00C31861" w:rsidRDefault="00D91DB8" w:rsidP="00752F96">
                  <w:pPr>
                    <w:spacing w:line="320" w:lineRule="exact"/>
                    <w:rPr>
                      <w:rFonts w:ascii="ＭＳ Ｐゴシック" w:eastAsia="ＭＳ Ｐゴシック" w:hAnsi="ＭＳ Ｐゴシック"/>
                      <w:b/>
                      <w:sz w:val="28"/>
                      <w:szCs w:val="28"/>
                    </w:rPr>
                  </w:pPr>
                </w:p>
                <w:p w14:paraId="4700A36A" w14:textId="77777777" w:rsidR="00D91DB8" w:rsidRPr="003432F2" w:rsidRDefault="00D91DB8" w:rsidP="00752F96">
                  <w:pPr>
                    <w:spacing w:line="320" w:lineRule="exact"/>
                    <w:ind w:firstLineChars="100" w:firstLine="281"/>
                    <w:rPr>
                      <w:rFonts w:asciiTheme="minorEastAsia" w:hAnsiTheme="minorEastAsia"/>
                      <w:szCs w:val="21"/>
                    </w:rPr>
                  </w:pPr>
                  <w:r w:rsidRPr="00C31861">
                    <w:rPr>
                      <w:rFonts w:ascii="ＭＳ Ｐゴシック" w:eastAsia="ＭＳ Ｐゴシック" w:hAnsi="ＭＳ Ｐゴシック" w:hint="eastAsia"/>
                      <w:b/>
                      <w:sz w:val="28"/>
                      <w:szCs w:val="28"/>
                    </w:rPr>
                    <w:t>事例１　「主権者として、納税の意義を考える」</w:t>
                  </w:r>
                  <w:r>
                    <w:rPr>
                      <w:rFonts w:ascii="ＭＳ Ｐゴシック" w:eastAsia="ＭＳ Ｐゴシック" w:hAnsi="ＭＳ Ｐゴシック" w:hint="eastAsia"/>
                      <w:b/>
                      <w:sz w:val="22"/>
                    </w:rPr>
                    <w:t xml:space="preserve"> </w:t>
                  </w:r>
                  <w:r w:rsidRPr="003432F2">
                    <w:rPr>
                      <w:rFonts w:asciiTheme="minorEastAsia" w:hAnsiTheme="minorEastAsia" w:hint="eastAsia"/>
                      <w:szCs w:val="21"/>
                    </w:rPr>
                    <w:t>・</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・３</w:t>
                  </w:r>
                </w:p>
                <w:p w14:paraId="7E89E375" w14:textId="77777777" w:rsidR="00D91DB8" w:rsidRDefault="00D91DB8" w:rsidP="004B04BD">
                  <w:pPr>
                    <w:spacing w:line="320" w:lineRule="exact"/>
                    <w:ind w:firstLineChars="400" w:firstLine="840"/>
                    <w:rPr>
                      <w:rFonts w:asciiTheme="minorEastAsia" w:hAnsiTheme="minorEastAsia"/>
                      <w:szCs w:val="21"/>
                    </w:rPr>
                  </w:pPr>
                  <w:r w:rsidRPr="00AD6D06">
                    <w:rPr>
                      <w:rFonts w:asciiTheme="minorEastAsia" w:hAnsiTheme="minorEastAsia" w:hint="eastAsia"/>
                      <w:szCs w:val="21"/>
                    </w:rPr>
                    <w:t>➢</w:t>
                  </w:r>
                  <w:r w:rsidRPr="00F74AC3">
                    <w:rPr>
                      <w:rFonts w:asciiTheme="minorEastAsia" w:hAnsiTheme="minorEastAsia" w:hint="eastAsia"/>
                      <w:szCs w:val="21"/>
                    </w:rPr>
                    <w:t>税の機能や意義を理解し、納税者としての意識を醸成することに重点を置いた授業例</w:t>
                  </w:r>
                </w:p>
                <w:p w14:paraId="0AE80A6D" w14:textId="77777777" w:rsidR="00D91DB8" w:rsidRDefault="00D91DB8" w:rsidP="004B04BD">
                  <w:pPr>
                    <w:spacing w:line="320" w:lineRule="exact"/>
                    <w:ind w:firstLineChars="500" w:firstLine="1050"/>
                    <w:rPr>
                      <w:rFonts w:asciiTheme="minorEastAsia" w:hAnsiTheme="minorEastAsia"/>
                      <w:szCs w:val="21"/>
                    </w:rPr>
                  </w:pPr>
                  <w:r>
                    <w:rPr>
                      <w:rFonts w:asciiTheme="minorEastAsia" w:hAnsiTheme="minorEastAsia" w:hint="eastAsia"/>
                      <w:szCs w:val="21"/>
                    </w:rPr>
                    <w:t>（</w:t>
                  </w:r>
                  <w:r w:rsidRPr="00962724">
                    <w:rPr>
                      <w:rFonts w:asciiTheme="minorEastAsia" w:hAnsiTheme="minorEastAsia" w:hint="eastAsia"/>
                      <w:sz w:val="20"/>
                      <w:szCs w:val="20"/>
                    </w:rPr>
                    <w:t>確定申告書の作成体験や税</w:t>
                  </w:r>
                  <w:r>
                    <w:rPr>
                      <w:rFonts w:asciiTheme="minorEastAsia" w:hAnsiTheme="minorEastAsia" w:hint="eastAsia"/>
                      <w:sz w:val="20"/>
                      <w:szCs w:val="20"/>
                    </w:rPr>
                    <w:t>に関する</w:t>
                  </w:r>
                  <w:r w:rsidRPr="00962724">
                    <w:rPr>
                      <w:rFonts w:asciiTheme="minorEastAsia" w:hAnsiTheme="minorEastAsia" w:hint="eastAsia"/>
                      <w:sz w:val="20"/>
                      <w:szCs w:val="20"/>
                    </w:rPr>
                    <w:t>仕事</w:t>
                  </w:r>
                  <w:r>
                    <w:rPr>
                      <w:rFonts w:asciiTheme="minorEastAsia" w:hAnsiTheme="minorEastAsia" w:hint="eastAsia"/>
                      <w:sz w:val="20"/>
                      <w:szCs w:val="20"/>
                    </w:rPr>
                    <w:t>を紹介する</w:t>
                  </w:r>
                  <w:r>
                    <w:rPr>
                      <w:rFonts w:asciiTheme="minorEastAsia" w:hAnsiTheme="minorEastAsia" w:hint="eastAsia"/>
                      <w:szCs w:val="21"/>
                    </w:rPr>
                    <w:t>指導計画を作成した例）</w:t>
                  </w:r>
                  <w:r w:rsidRPr="00F74AC3">
                    <w:rPr>
                      <w:rFonts w:asciiTheme="minorEastAsia" w:hAnsiTheme="minorEastAsia" w:hint="eastAsia"/>
                      <w:szCs w:val="21"/>
                    </w:rPr>
                    <w:t xml:space="preserve">　</w:t>
                  </w:r>
                </w:p>
                <w:p w14:paraId="02E4A216" w14:textId="77777777" w:rsidR="00D91DB8" w:rsidRPr="00F74AC3" w:rsidRDefault="00D91DB8" w:rsidP="004B04BD">
                  <w:pPr>
                    <w:spacing w:line="320" w:lineRule="exact"/>
                    <w:ind w:firstLineChars="500" w:firstLine="1050"/>
                    <w:rPr>
                      <w:rFonts w:asciiTheme="minorEastAsia" w:hAnsiTheme="minorEastAsia"/>
                      <w:szCs w:val="21"/>
                    </w:rPr>
                  </w:pPr>
                </w:p>
                <w:p w14:paraId="182AD919" w14:textId="77777777" w:rsidR="00D91DB8" w:rsidRPr="003432F2" w:rsidRDefault="00D91DB8" w:rsidP="00752F96">
                  <w:pPr>
                    <w:spacing w:line="320" w:lineRule="exact"/>
                    <w:ind w:firstLineChars="100" w:firstLine="281"/>
                    <w:rPr>
                      <w:rFonts w:asciiTheme="minorEastAsia" w:hAnsiTheme="minorEastAsia"/>
                      <w:szCs w:val="21"/>
                    </w:rPr>
                  </w:pPr>
                  <w:r w:rsidRPr="00BA737D">
                    <w:rPr>
                      <w:rFonts w:ascii="ＭＳ Ｐゴシック" w:eastAsia="ＭＳ Ｐゴシック" w:hAnsi="ＭＳ Ｐゴシック" w:hint="eastAsia"/>
                      <w:b/>
                      <w:kern w:val="0"/>
                      <w:sz w:val="28"/>
                      <w:szCs w:val="28"/>
                      <w:fitText w:val="9841" w:id="1437773824"/>
                    </w:rPr>
                    <w:t>事例２　「公平な税制を考えてみよう」</w:t>
                  </w:r>
                  <w:r w:rsidRPr="00BA737D">
                    <w:rPr>
                      <w:rFonts w:asciiTheme="minorEastAsia" w:hAnsiTheme="minorEastAsia" w:hint="eastAsia"/>
                      <w:kern w:val="0"/>
                      <w:szCs w:val="21"/>
                      <w:fitText w:val="9841" w:id="1437773824"/>
                    </w:rPr>
                    <w:t>・・・・・・・・・・・・・・・・・・・・・・・・・</w:t>
                  </w:r>
                  <w:r w:rsidRPr="00BA737D">
                    <w:rPr>
                      <w:rFonts w:asciiTheme="minorEastAsia" w:hAnsiTheme="minorEastAsia" w:hint="eastAsia"/>
                      <w:spacing w:val="13"/>
                      <w:kern w:val="0"/>
                      <w:szCs w:val="21"/>
                      <w:fitText w:val="9841" w:id="1437773824"/>
                    </w:rPr>
                    <w:t>６</w:t>
                  </w:r>
                </w:p>
                <w:p w14:paraId="3ED742EA" w14:textId="77777777" w:rsidR="00D91DB8" w:rsidRDefault="00D91DB8" w:rsidP="004B04BD">
                  <w:pPr>
                    <w:spacing w:line="320" w:lineRule="exact"/>
                    <w:ind w:firstLineChars="400" w:firstLine="840"/>
                    <w:rPr>
                      <w:rFonts w:asciiTheme="minorEastAsia" w:hAnsiTheme="minorEastAsia"/>
                      <w:szCs w:val="21"/>
                    </w:rPr>
                  </w:pPr>
                  <w:r w:rsidRPr="00ED6D01">
                    <w:rPr>
                      <w:rFonts w:asciiTheme="minorEastAsia" w:hAnsiTheme="minorEastAsia" w:hint="eastAsia"/>
                      <w:szCs w:val="21"/>
                    </w:rPr>
                    <w:t>➢グループワークを行い、公平な税制について主体的に学ぶことに重点を置いた授業例</w:t>
                  </w:r>
                </w:p>
                <w:p w14:paraId="1CBB9F4C" w14:textId="77777777" w:rsidR="00D91DB8" w:rsidRDefault="00D91DB8" w:rsidP="004B04BD">
                  <w:pPr>
                    <w:spacing w:line="320" w:lineRule="exact"/>
                    <w:ind w:firstLineChars="400" w:firstLine="840"/>
                    <w:rPr>
                      <w:rFonts w:asciiTheme="minorEastAsia" w:hAnsiTheme="minorEastAsia"/>
                      <w:szCs w:val="21"/>
                    </w:rPr>
                  </w:pPr>
                </w:p>
                <w:p w14:paraId="089E49FE" w14:textId="6EC6DBAD" w:rsidR="00D91DB8" w:rsidRPr="003432F2" w:rsidRDefault="00D91DB8" w:rsidP="007974C4">
                  <w:pPr>
                    <w:spacing w:line="320" w:lineRule="exact"/>
                    <w:ind w:firstLineChars="100" w:firstLine="295"/>
                    <w:rPr>
                      <w:rFonts w:asciiTheme="minorEastAsia" w:hAnsiTheme="minorEastAsia"/>
                      <w:szCs w:val="21"/>
                    </w:rPr>
                  </w:pPr>
                  <w:r w:rsidRPr="003E0895">
                    <w:rPr>
                      <w:rFonts w:ascii="ＭＳ Ｐゴシック" w:eastAsia="ＭＳ Ｐゴシック" w:hAnsi="ＭＳ Ｐゴシック" w:hint="eastAsia"/>
                      <w:b/>
                      <w:spacing w:val="7"/>
                      <w:kern w:val="0"/>
                      <w:sz w:val="28"/>
                      <w:szCs w:val="28"/>
                      <w:fitText w:val="9841" w:id="-1965835776"/>
                    </w:rPr>
                    <w:t>事例３　「主権者として、納税の在り方を考える」</w:t>
                  </w:r>
                  <w:r w:rsidRPr="003E0895">
                    <w:rPr>
                      <w:rFonts w:asciiTheme="minorEastAsia" w:hAnsiTheme="minorEastAsia" w:hint="eastAsia"/>
                      <w:spacing w:val="7"/>
                      <w:kern w:val="0"/>
                      <w:szCs w:val="21"/>
                      <w:fitText w:val="9841" w:id="-1965835776"/>
                    </w:rPr>
                    <w:t>・・・・・・・・・・・・・・・・・</w:t>
                  </w:r>
                  <w:r w:rsidRPr="003E0895">
                    <w:rPr>
                      <w:rFonts w:asciiTheme="minorEastAsia" w:hAnsiTheme="minorEastAsia" w:hint="eastAsia"/>
                      <w:spacing w:val="9"/>
                      <w:kern w:val="0"/>
                      <w:szCs w:val="21"/>
                      <w:fitText w:val="9841" w:id="-1965835776"/>
                    </w:rPr>
                    <w:t>８</w:t>
                  </w:r>
                </w:p>
                <w:p w14:paraId="3B8948D3" w14:textId="277D4BE4" w:rsidR="00D91DB8" w:rsidRDefault="00D91DB8" w:rsidP="007974C4">
                  <w:pPr>
                    <w:spacing w:line="320" w:lineRule="exact"/>
                    <w:ind w:firstLineChars="400" w:firstLine="840"/>
                    <w:rPr>
                      <w:rFonts w:asciiTheme="minorEastAsia" w:hAnsiTheme="minorEastAsia"/>
                      <w:szCs w:val="21"/>
                    </w:rPr>
                  </w:pPr>
                  <w:r w:rsidRPr="00ED6D01">
                    <w:rPr>
                      <w:rFonts w:asciiTheme="minorEastAsia" w:hAnsiTheme="minorEastAsia" w:hint="eastAsia"/>
                      <w:szCs w:val="21"/>
                    </w:rPr>
                    <w:t>➢</w:t>
                  </w:r>
                  <w:r w:rsidRPr="007974C4">
                    <w:rPr>
                      <w:rFonts w:asciiTheme="minorEastAsia" w:hAnsiTheme="minorEastAsia" w:hint="eastAsia"/>
                      <w:szCs w:val="21"/>
                    </w:rPr>
                    <w:t>知識習得と他者との対話を通して、納税に関する考えを深めていく授業例</w:t>
                  </w:r>
                </w:p>
                <w:p w14:paraId="59960950" w14:textId="77777777" w:rsidR="00D91DB8" w:rsidRPr="007974C4" w:rsidRDefault="00D91DB8" w:rsidP="004B04BD">
                  <w:pPr>
                    <w:spacing w:line="320" w:lineRule="exact"/>
                    <w:ind w:firstLineChars="400" w:firstLine="840"/>
                    <w:rPr>
                      <w:rFonts w:asciiTheme="minorEastAsia" w:hAnsiTheme="minorEastAsia"/>
                      <w:szCs w:val="21"/>
                    </w:rPr>
                  </w:pPr>
                </w:p>
                <w:p w14:paraId="632EE9A4" w14:textId="77777777" w:rsidR="00D91DB8" w:rsidRPr="00ED6D01" w:rsidRDefault="00D91DB8" w:rsidP="004B04BD">
                  <w:pPr>
                    <w:spacing w:line="320" w:lineRule="exact"/>
                    <w:ind w:firstLineChars="400" w:firstLine="840"/>
                    <w:rPr>
                      <w:rFonts w:asciiTheme="minorEastAsia" w:hAnsiTheme="minorEastAsia"/>
                      <w:szCs w:val="21"/>
                    </w:rPr>
                  </w:pPr>
                </w:p>
                <w:p w14:paraId="19C6223B" w14:textId="3B90C99A" w:rsidR="00D91DB8" w:rsidRDefault="00D91DB8" w:rsidP="00752F96">
                  <w:pPr>
                    <w:spacing w:line="320" w:lineRule="exact"/>
                    <w:ind w:firstLineChars="100" w:firstLine="281"/>
                    <w:rPr>
                      <w:rFonts w:asciiTheme="minorEastAsia" w:hAnsiTheme="minorEastAsia"/>
                      <w:szCs w:val="21"/>
                    </w:rPr>
                  </w:pPr>
                  <w:r w:rsidRPr="00C31861">
                    <w:rPr>
                      <w:rFonts w:ascii="ＭＳ Ｐゴシック" w:eastAsia="ＭＳ Ｐゴシック" w:hAnsi="ＭＳ Ｐゴシック" w:hint="eastAsia"/>
                      <w:b/>
                      <w:sz w:val="28"/>
                      <w:szCs w:val="28"/>
                    </w:rPr>
                    <w:t>紹介　　「税に関する高校生の作文」への応募とリンクした３つの指導方法</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・12</w:t>
                  </w:r>
                </w:p>
                <w:p w14:paraId="611BE941" w14:textId="77777777" w:rsidR="00D91DB8" w:rsidRPr="00E51F3D" w:rsidRDefault="00D91DB8" w:rsidP="00752F96">
                  <w:pPr>
                    <w:spacing w:line="320" w:lineRule="exact"/>
                    <w:ind w:leftChars="12" w:left="25" w:firstLineChars="100" w:firstLine="210"/>
                    <w:rPr>
                      <w:rFonts w:asciiTheme="minorEastAsia" w:hAnsiTheme="minorEastAsia"/>
                      <w:szCs w:val="21"/>
                    </w:rPr>
                  </w:pPr>
                  <w:r>
                    <w:rPr>
                      <w:rFonts w:asciiTheme="minorEastAsia" w:hAnsiTheme="minorEastAsia" w:hint="eastAsia"/>
                      <w:szCs w:val="21"/>
                    </w:rPr>
                    <w:t xml:space="preserve">      </w:t>
                  </w:r>
                  <w:r w:rsidRPr="00E51F3D">
                    <w:rPr>
                      <w:rFonts w:asciiTheme="minorEastAsia" w:hAnsiTheme="minorEastAsia" w:hint="eastAsia"/>
                      <w:szCs w:val="21"/>
                    </w:rPr>
                    <w:t>➢作文を書く前の３つの学習パターンを紹介</w:t>
                  </w:r>
                  <w:r>
                    <w:rPr>
                      <w:rFonts w:asciiTheme="minorEastAsia" w:hAnsiTheme="minorEastAsia" w:hint="eastAsia"/>
                      <w:szCs w:val="21"/>
                    </w:rPr>
                    <w:t>（租税教室、補助教材、ワークシートの活用）</w:t>
                  </w:r>
                  <w:r w:rsidRPr="00E51F3D">
                    <w:rPr>
                      <w:rFonts w:asciiTheme="minorEastAsia" w:hAnsiTheme="minorEastAsia" w:hint="eastAsia"/>
                      <w:sz w:val="20"/>
                      <w:szCs w:val="20"/>
                    </w:rPr>
                    <w:t xml:space="preserve">　</w:t>
                  </w:r>
                </w:p>
                <w:p w14:paraId="06D048D2" w14:textId="77777777" w:rsidR="00D91DB8" w:rsidRDefault="00D91DB8" w:rsidP="00752F96">
                  <w:pPr>
                    <w:spacing w:line="320" w:lineRule="exact"/>
                    <w:rPr>
                      <w:rFonts w:ascii="ＭＳ Ｐゴシック" w:eastAsia="ＭＳ Ｐゴシック" w:hAnsi="ＭＳ Ｐゴシック"/>
                      <w:b/>
                      <w:sz w:val="22"/>
                    </w:rPr>
                  </w:pPr>
                </w:p>
                <w:p w14:paraId="7F864A78" w14:textId="77777777" w:rsidR="00D91DB8" w:rsidRDefault="00D91DB8" w:rsidP="00752F96">
                  <w:pPr>
                    <w:spacing w:line="320" w:lineRule="exact"/>
                    <w:rPr>
                      <w:rFonts w:ascii="ＭＳ Ｐゴシック" w:eastAsia="ＭＳ Ｐゴシック" w:hAnsi="ＭＳ Ｐゴシック"/>
                      <w:b/>
                      <w:sz w:val="28"/>
                      <w:szCs w:val="28"/>
                    </w:rPr>
                  </w:pPr>
                  <w:r w:rsidRPr="00C31861">
                    <w:rPr>
                      <w:rFonts w:ascii="ＭＳ Ｐゴシック" w:eastAsia="ＭＳ Ｐゴシック" w:hAnsi="ＭＳ Ｐゴシック" w:hint="eastAsia"/>
                      <w:b/>
                      <w:sz w:val="28"/>
                      <w:szCs w:val="28"/>
                    </w:rPr>
                    <w:t>【参考】</w:t>
                  </w:r>
                </w:p>
                <w:p w14:paraId="5DE3E7E9" w14:textId="77777777" w:rsidR="00D91DB8" w:rsidRPr="00C31861" w:rsidRDefault="00D91DB8" w:rsidP="00752F96">
                  <w:pPr>
                    <w:spacing w:line="320" w:lineRule="exact"/>
                    <w:rPr>
                      <w:rFonts w:asciiTheme="minorEastAsia" w:hAnsiTheme="minorEastAsia"/>
                      <w:sz w:val="28"/>
                      <w:szCs w:val="28"/>
                    </w:rPr>
                  </w:pPr>
                </w:p>
                <w:p w14:paraId="0B44BB7A" w14:textId="3C92E67F" w:rsidR="00D91DB8" w:rsidRPr="003432F2" w:rsidRDefault="00D91DB8" w:rsidP="00752F96">
                  <w:pPr>
                    <w:spacing w:line="320" w:lineRule="exact"/>
                    <w:ind w:firstLineChars="100" w:firstLine="281"/>
                    <w:rPr>
                      <w:rFonts w:asciiTheme="minorEastAsia" w:hAnsiTheme="minorEastAsia"/>
                      <w:szCs w:val="21"/>
                    </w:rPr>
                  </w:pPr>
                  <w:r w:rsidRPr="00C31861">
                    <w:rPr>
                      <w:rFonts w:ascii="ＭＳ Ｐゴシック" w:eastAsia="ＭＳ Ｐゴシック" w:hAnsi="ＭＳ Ｐゴシック" w:hint="eastAsia"/>
                      <w:b/>
                      <w:sz w:val="28"/>
                      <w:szCs w:val="28"/>
                    </w:rPr>
                    <w:t>参考１</w:t>
                  </w:r>
                  <w:r w:rsidRPr="00C31861">
                    <w:rPr>
                      <w:rFonts w:ascii="ＭＳ Ｐゴシック" w:eastAsia="ＭＳ Ｐゴシック" w:hAnsi="ＭＳ Ｐゴシック"/>
                      <w:b/>
                      <w:sz w:val="28"/>
                      <w:szCs w:val="28"/>
                    </w:rPr>
                    <w:t xml:space="preserve">  </w:t>
                  </w:r>
                  <w:r w:rsidRPr="00C31861">
                    <w:rPr>
                      <w:rFonts w:ascii="ＭＳ Ｐゴシック" w:eastAsia="ＭＳ Ｐゴシック" w:hAnsi="ＭＳ Ｐゴシック" w:hint="eastAsia"/>
                      <w:b/>
                      <w:sz w:val="28"/>
                      <w:szCs w:val="28"/>
                    </w:rPr>
                    <w:t>租税教育の体系図</w:t>
                  </w:r>
                  <w:r w:rsidRPr="00C31861">
                    <w:rPr>
                      <w:rFonts w:asciiTheme="minorEastAsia" w:hAnsiTheme="minorEastAsia" w:hint="eastAsia"/>
                      <w:sz w:val="28"/>
                      <w:szCs w:val="28"/>
                    </w:rPr>
                    <w:t>（発達の段階と領域、学習内容）</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・14</w:t>
                  </w:r>
                </w:p>
                <w:p w14:paraId="66D8E506" w14:textId="77777777" w:rsidR="00D91DB8" w:rsidRDefault="00D91DB8" w:rsidP="00752F96">
                  <w:pPr>
                    <w:spacing w:line="320" w:lineRule="exact"/>
                    <w:ind w:firstLineChars="100" w:firstLine="221"/>
                    <w:rPr>
                      <w:rFonts w:ascii="ＭＳ Ｐゴシック" w:eastAsia="ＭＳ Ｐゴシック" w:hAnsi="ＭＳ Ｐゴシック"/>
                      <w:b/>
                      <w:sz w:val="22"/>
                    </w:rPr>
                  </w:pPr>
                </w:p>
                <w:p w14:paraId="29D70FBE" w14:textId="6AA16FE6" w:rsidR="00D91DB8" w:rsidRDefault="00D91DB8" w:rsidP="00C31861">
                  <w:pPr>
                    <w:spacing w:line="320" w:lineRule="exact"/>
                    <w:ind w:firstLineChars="100" w:firstLine="281"/>
                    <w:jc w:val="distribute"/>
                    <w:rPr>
                      <w:rFonts w:asciiTheme="minorEastAsia" w:hAnsiTheme="minorEastAsia"/>
                      <w:szCs w:val="21"/>
                    </w:rPr>
                  </w:pPr>
                  <w:r w:rsidRPr="00C31861">
                    <w:rPr>
                      <w:rFonts w:ascii="ＭＳ Ｐゴシック" w:eastAsia="ＭＳ Ｐゴシック" w:hAnsi="ＭＳ Ｐゴシック" w:hint="eastAsia"/>
                      <w:b/>
                      <w:sz w:val="28"/>
                      <w:szCs w:val="28"/>
                    </w:rPr>
                    <w:t>参考２</w:t>
                  </w:r>
                  <w:r w:rsidRPr="00C31861">
                    <w:rPr>
                      <w:rFonts w:ascii="ＭＳ Ｐゴシック" w:eastAsia="ＭＳ Ｐゴシック" w:hAnsi="ＭＳ Ｐゴシック"/>
                      <w:b/>
                      <w:sz w:val="28"/>
                      <w:szCs w:val="28"/>
                    </w:rPr>
                    <w:t xml:space="preserve">  </w:t>
                  </w:r>
                  <w:r w:rsidRPr="00C31861">
                    <w:rPr>
                      <w:rFonts w:ascii="ＭＳ Ｐゴシック" w:eastAsia="ＭＳ Ｐゴシック" w:hAnsi="ＭＳ Ｐゴシック" w:hint="eastAsia"/>
                      <w:b/>
                      <w:sz w:val="28"/>
                      <w:szCs w:val="28"/>
                    </w:rPr>
                    <w:t>高等学校の学習内容と教材化の視点の例</w:t>
                  </w:r>
                  <w:r w:rsidRPr="003432F2">
                    <w:rPr>
                      <w:rFonts w:asciiTheme="minorEastAsia" w:hAnsiTheme="minorEastAsia" w:hint="eastAsia"/>
                      <w:szCs w:val="21"/>
                    </w:rPr>
                    <w:t>・・・・・・・・</w:t>
                  </w:r>
                  <w:r>
                    <w:rPr>
                      <w:rFonts w:asciiTheme="minorEastAsia" w:hAnsiTheme="minorEastAsia" w:hint="eastAsia"/>
                      <w:szCs w:val="21"/>
                    </w:rPr>
                    <w:t>・</w:t>
                  </w:r>
                  <w:r w:rsidRPr="003432F2">
                    <w:rPr>
                      <w:rFonts w:asciiTheme="minorEastAsia" w:hAnsiTheme="minorEastAsia" w:hint="eastAsia"/>
                      <w:szCs w:val="21"/>
                    </w:rPr>
                    <w:t>・・・・・・・</w:t>
                  </w:r>
                  <w:r>
                    <w:rPr>
                      <w:rFonts w:asciiTheme="minorEastAsia" w:hAnsiTheme="minorEastAsia" w:hint="eastAsia"/>
                      <w:szCs w:val="21"/>
                    </w:rPr>
                    <w:t>・15</w:t>
                  </w:r>
                  <w:r w:rsidRPr="003432F2">
                    <w:rPr>
                      <w:rFonts w:asciiTheme="minorEastAsia" w:hAnsiTheme="minorEastAsia" w:hint="eastAsia"/>
                      <w:szCs w:val="21"/>
                    </w:rPr>
                    <w:t xml:space="preserve">　</w:t>
                  </w:r>
                </w:p>
                <w:p w14:paraId="0DA9B76D" w14:textId="77777777" w:rsidR="00D91DB8" w:rsidRDefault="00D91DB8" w:rsidP="00C31861">
                  <w:pPr>
                    <w:spacing w:line="320" w:lineRule="exact"/>
                    <w:ind w:firstLineChars="100" w:firstLine="210"/>
                    <w:jc w:val="distribute"/>
                    <w:rPr>
                      <w:rFonts w:asciiTheme="minorEastAsia" w:hAnsiTheme="minorEastAsia"/>
                      <w:szCs w:val="21"/>
                    </w:rPr>
                  </w:pPr>
                </w:p>
                <w:p w14:paraId="42EE9C0D" w14:textId="77777777" w:rsidR="00D91DB8" w:rsidRPr="003432F2" w:rsidRDefault="00D91DB8" w:rsidP="00C31861">
                  <w:pPr>
                    <w:spacing w:line="320" w:lineRule="exact"/>
                    <w:ind w:firstLineChars="100" w:firstLine="210"/>
                    <w:jc w:val="distribute"/>
                    <w:rPr>
                      <w:rFonts w:asciiTheme="minorEastAsia" w:hAnsiTheme="minorEastAsia"/>
                      <w:szCs w:val="21"/>
                    </w:rPr>
                  </w:pPr>
                </w:p>
                <w:p w14:paraId="3A83A977" w14:textId="77777777" w:rsidR="00D91DB8" w:rsidRDefault="00D91DB8" w:rsidP="00752F96">
                  <w:pPr>
                    <w:spacing w:line="320" w:lineRule="exact"/>
                  </w:pPr>
                </w:p>
                <w:p w14:paraId="747D8023" w14:textId="77777777" w:rsidR="00D91DB8" w:rsidRPr="00553C2C" w:rsidRDefault="00D91DB8" w:rsidP="00752F96">
                  <w:pPr>
                    <w:spacing w:line="320" w:lineRule="exact"/>
                  </w:pPr>
                </w:p>
              </w:txbxContent>
            </v:textbox>
          </v:shape>
        </w:pict>
      </w:r>
    </w:p>
    <w:p w14:paraId="492C6DBF" w14:textId="77777777" w:rsidR="003C6743" w:rsidRDefault="003C6743" w:rsidP="00032532">
      <w:pPr>
        <w:spacing w:line="320" w:lineRule="exact"/>
        <w:jc w:val="left"/>
        <w:rPr>
          <w:sz w:val="24"/>
          <w:szCs w:val="24"/>
        </w:rPr>
      </w:pPr>
    </w:p>
    <w:p w14:paraId="487B1094" w14:textId="2498FC08" w:rsidR="005B5DE5" w:rsidRDefault="00BA737D">
      <w:pPr>
        <w:widowControl/>
        <w:jc w:val="left"/>
        <w:rPr>
          <w:rFonts w:asciiTheme="minorEastAsia" w:hAnsiTheme="minorEastAsia"/>
          <w:sz w:val="22"/>
        </w:rPr>
      </w:pPr>
      <w:r>
        <w:rPr>
          <w:rFonts w:asciiTheme="minorEastAsia" w:hAnsiTheme="minorEastAsia"/>
          <w:noProof/>
          <w:sz w:val="22"/>
        </w:rPr>
        <w:pict w14:anchorId="3F57D408">
          <v:rect id="_x0000_s1167" style="position:absolute;margin-left:6.05pt;margin-top:438.8pt;width:508.15pt;height:189pt;z-index:251672064;mso-position-horizontal-relative:text;mso-position-vertical-relative:text">
            <v:textbox style="mso-next-textbox:#_x0000_s1167" inset="5.85pt,.7pt,5.85pt,.7pt">
              <w:txbxContent>
                <w:p w14:paraId="3F034BD5" w14:textId="24BC160A" w:rsidR="00D91DB8" w:rsidRDefault="00D91DB8" w:rsidP="0072681D">
                  <w:pPr>
                    <w:spacing w:line="400" w:lineRule="exact"/>
                    <w:jc w:val="left"/>
                    <w:rPr>
                      <w:rFonts w:ascii="ＭＳ ゴシック" w:eastAsia="ＭＳ ゴシック" w:hAnsi="ＭＳ ゴシック"/>
                      <w:b/>
                      <w:sz w:val="24"/>
                      <w:szCs w:val="28"/>
                    </w:rPr>
                  </w:pPr>
                  <w:r w:rsidRPr="00A4348B">
                    <w:rPr>
                      <w:rFonts w:ascii="ＭＳ ゴシック" w:eastAsia="ＭＳ ゴシック" w:hAnsi="ＭＳ ゴシック" w:hint="eastAsia"/>
                      <w:b/>
                      <w:sz w:val="24"/>
                      <w:szCs w:val="28"/>
                    </w:rPr>
                    <w:t>○国税庁ホームページ「税の学習コーナー」の紹介</w:t>
                  </w:r>
                </w:p>
                <w:p w14:paraId="7C810411" w14:textId="77777777" w:rsidR="00D91DB8" w:rsidRDefault="00D91DB8" w:rsidP="0072681D">
                  <w:pPr>
                    <w:spacing w:line="400" w:lineRule="exact"/>
                    <w:jc w:val="left"/>
                    <w:rPr>
                      <w:rFonts w:ascii="ＭＳ ゴシック" w:eastAsia="ＭＳ ゴシック" w:hAnsi="ＭＳ ゴシック"/>
                      <w:b/>
                      <w:sz w:val="24"/>
                      <w:szCs w:val="28"/>
                    </w:rPr>
                  </w:pPr>
                </w:p>
                <w:p w14:paraId="7C85EA45" w14:textId="77777777" w:rsidR="00D91DB8" w:rsidRPr="0072681D" w:rsidRDefault="00D91DB8" w:rsidP="0072681D">
                  <w:pPr>
                    <w:spacing w:line="400" w:lineRule="exact"/>
                    <w:jc w:val="left"/>
                    <w:rPr>
                      <w:rFonts w:ascii="ＭＳ ゴシック" w:eastAsia="ＭＳ ゴシック" w:hAnsi="ＭＳ ゴシック"/>
                      <w:b/>
                      <w:sz w:val="24"/>
                      <w:szCs w:val="28"/>
                    </w:rPr>
                  </w:pPr>
                </w:p>
                <w:p w14:paraId="38796110" w14:textId="257ACBFF" w:rsidR="00D91DB8" w:rsidRDefault="00D91DB8" w:rsidP="00D91DB8">
                  <w:pPr>
                    <w:spacing w:line="400" w:lineRule="exact"/>
                    <w:jc w:val="right"/>
                    <w:rPr>
                      <w:rFonts w:ascii="ＭＳ ゴシック" w:eastAsia="ＭＳ ゴシック" w:hAnsi="ＭＳ ゴシック"/>
                      <w:b/>
                      <w:sz w:val="24"/>
                      <w:szCs w:val="28"/>
                    </w:rPr>
                  </w:pPr>
                </w:p>
                <w:p w14:paraId="7476F552" w14:textId="6C7DDAF5" w:rsidR="00D91DB8" w:rsidRDefault="00D91DB8" w:rsidP="00D91DB8">
                  <w:pPr>
                    <w:spacing w:line="400" w:lineRule="exact"/>
                    <w:jc w:val="right"/>
                    <w:rPr>
                      <w:rFonts w:ascii="ＭＳ ゴシック" w:eastAsia="ＭＳ ゴシック" w:hAnsi="ＭＳ ゴシック"/>
                      <w:b/>
                      <w:sz w:val="24"/>
                      <w:szCs w:val="28"/>
                    </w:rPr>
                  </w:pPr>
                </w:p>
                <w:p w14:paraId="238D705E" w14:textId="5FF00A0C" w:rsidR="00D91DB8" w:rsidRDefault="00D91DB8" w:rsidP="00D91DB8">
                  <w:pPr>
                    <w:spacing w:line="400" w:lineRule="exact"/>
                    <w:jc w:val="right"/>
                    <w:rPr>
                      <w:rFonts w:ascii="ＭＳ ゴシック" w:eastAsia="ＭＳ ゴシック" w:hAnsi="ＭＳ ゴシック"/>
                      <w:b/>
                      <w:sz w:val="24"/>
                      <w:szCs w:val="28"/>
                    </w:rPr>
                  </w:pPr>
                </w:p>
                <w:p w14:paraId="041C798E" w14:textId="62D354A1" w:rsidR="00D91DB8" w:rsidRDefault="00D91DB8" w:rsidP="00D91DB8">
                  <w:pPr>
                    <w:spacing w:line="400" w:lineRule="exact"/>
                    <w:jc w:val="right"/>
                    <w:rPr>
                      <w:rFonts w:ascii="ＭＳ ゴシック" w:eastAsia="ＭＳ ゴシック" w:hAnsi="ＭＳ ゴシック"/>
                      <w:b/>
                      <w:sz w:val="24"/>
                      <w:szCs w:val="28"/>
                    </w:rPr>
                  </w:pPr>
                </w:p>
                <w:p w14:paraId="536FE0ED" w14:textId="20BA08C6" w:rsidR="00D91DB8" w:rsidRDefault="00D91DB8" w:rsidP="00D91DB8">
                  <w:pPr>
                    <w:spacing w:line="400" w:lineRule="exact"/>
                    <w:jc w:val="right"/>
                    <w:rPr>
                      <w:rFonts w:ascii="ＭＳ ゴシック" w:eastAsia="ＭＳ ゴシック" w:hAnsi="ＭＳ ゴシック"/>
                      <w:b/>
                      <w:sz w:val="24"/>
                      <w:szCs w:val="28"/>
                    </w:rPr>
                  </w:pPr>
                  <w:r>
                    <w:rPr>
                      <w:noProof/>
                    </w:rPr>
                    <w:drawing>
                      <wp:inline distT="0" distB="0" distL="0" distR="0" wp14:anchorId="1BEF56B1" wp14:editId="47DD9812">
                        <wp:extent cx="2865276" cy="149836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4195" cy="1518718"/>
                                </a:xfrm>
                                <a:prstGeom prst="rect">
                                  <a:avLst/>
                                </a:prstGeom>
                              </pic:spPr>
                            </pic:pic>
                          </a:graphicData>
                        </a:graphic>
                      </wp:inline>
                    </w:drawing>
                  </w:r>
                </w:p>
                <w:p w14:paraId="1763CB3A" w14:textId="77777777" w:rsidR="00D91DB8" w:rsidRDefault="00D91DB8" w:rsidP="0072681D">
                  <w:pPr>
                    <w:spacing w:line="400" w:lineRule="exact"/>
                    <w:jc w:val="left"/>
                    <w:rPr>
                      <w:rFonts w:ascii="ＭＳ ゴシック" w:eastAsia="ＭＳ ゴシック" w:hAnsi="ＭＳ ゴシック"/>
                      <w:b/>
                      <w:sz w:val="24"/>
                      <w:szCs w:val="28"/>
                    </w:rPr>
                  </w:pPr>
                </w:p>
                <w:p w14:paraId="6A7828CA" w14:textId="77777777" w:rsidR="00D91DB8" w:rsidRDefault="00D91DB8" w:rsidP="0072681D">
                  <w:pPr>
                    <w:spacing w:line="400" w:lineRule="exact"/>
                    <w:jc w:val="left"/>
                    <w:rPr>
                      <w:rFonts w:ascii="ＭＳ ゴシック" w:eastAsia="ＭＳ ゴシック" w:hAnsi="ＭＳ ゴシック"/>
                      <w:b/>
                      <w:sz w:val="24"/>
                      <w:szCs w:val="28"/>
                    </w:rPr>
                  </w:pPr>
                </w:p>
                <w:p w14:paraId="1EC1BA7B" w14:textId="72569C47" w:rsidR="00D91DB8" w:rsidRDefault="00D91DB8" w:rsidP="00D91DB8">
                  <w:pPr>
                    <w:spacing w:line="400" w:lineRule="exact"/>
                    <w:jc w:val="right"/>
                    <w:rPr>
                      <w:rFonts w:ascii="ＭＳ ゴシック" w:eastAsia="ＭＳ ゴシック" w:hAnsi="ＭＳ ゴシック"/>
                      <w:b/>
                      <w:sz w:val="24"/>
                      <w:szCs w:val="28"/>
                    </w:rPr>
                  </w:pPr>
                </w:p>
                <w:p w14:paraId="091BC625" w14:textId="77777777" w:rsidR="00D91DB8" w:rsidRPr="0072681D" w:rsidRDefault="00D91DB8"/>
              </w:txbxContent>
            </v:textbox>
          </v:rect>
        </w:pict>
      </w:r>
      <w:r>
        <w:rPr>
          <w:rFonts w:asciiTheme="minorEastAsia" w:hAnsiTheme="minorEastAsia"/>
          <w:noProof/>
          <w:sz w:val="22"/>
        </w:rPr>
        <w:pict w14:anchorId="276DFBC4">
          <v:rect id="_x0000_s1168" style="position:absolute;margin-left:6.8pt;margin-top:460.25pt;width:272.35pt;height:158.55pt;z-index:251673088;mso-position-horizontal-relative:text;mso-position-vertical-relative:text" strokecolor="white [3212]">
            <v:textbox style="mso-next-textbox:#_x0000_s1168" inset="5.85pt,.7pt,5.85pt,.7pt">
              <w:txbxContent>
                <w:p w14:paraId="0A318BD4" w14:textId="77777777" w:rsidR="00D91DB8" w:rsidRPr="004F7360" w:rsidRDefault="00D91DB8" w:rsidP="0072681D">
                  <w:pPr>
                    <w:spacing w:line="400" w:lineRule="exact"/>
                    <w:ind w:firstLineChars="100" w:firstLine="220"/>
                    <w:jc w:val="left"/>
                    <w:rPr>
                      <w:rFonts w:ascii="ＭＳ 明朝" w:eastAsia="ＭＳ 明朝" w:hAnsi="ＭＳ 明朝"/>
                      <w:sz w:val="22"/>
                      <w:szCs w:val="21"/>
                    </w:rPr>
                  </w:pPr>
                  <w:r w:rsidRPr="004F7360">
                    <w:rPr>
                      <w:rFonts w:ascii="ＭＳ 明朝" w:eastAsia="ＭＳ 明朝" w:hAnsi="ＭＳ 明朝" w:hint="eastAsia"/>
                      <w:sz w:val="22"/>
                      <w:szCs w:val="21"/>
                    </w:rPr>
                    <w:t>検索サイトで</w:t>
                  </w:r>
                  <w:r>
                    <w:rPr>
                      <w:rFonts w:ascii="ＭＳ 明朝" w:eastAsia="ＭＳ 明朝" w:hAnsi="ＭＳ 明朝" w:hint="eastAsia"/>
                      <w:sz w:val="22"/>
                      <w:szCs w:val="21"/>
                    </w:rPr>
                    <w:t xml:space="preserve">　</w:t>
                  </w:r>
                  <w:r w:rsidRPr="004F7360">
                    <w:rPr>
                      <w:rFonts w:ascii="ＭＳ 明朝" w:eastAsia="ＭＳ 明朝" w:hAnsi="ＭＳ 明朝" w:hint="eastAsia"/>
                      <w:sz w:val="22"/>
                      <w:szCs w:val="21"/>
                      <w:bdr w:val="single" w:sz="4" w:space="0" w:color="auto"/>
                    </w:rPr>
                    <w:t>税の学習コーナー</w:t>
                  </w:r>
                  <w:r>
                    <w:rPr>
                      <w:rFonts w:ascii="ＭＳ 明朝" w:eastAsia="ＭＳ 明朝" w:hAnsi="ＭＳ 明朝" w:hint="eastAsia"/>
                      <w:sz w:val="22"/>
                      <w:szCs w:val="21"/>
                    </w:rPr>
                    <w:t xml:space="preserve">　</w:t>
                  </w:r>
                  <w:r w:rsidRPr="004F7360">
                    <w:rPr>
                      <w:rFonts w:ascii="ＭＳ 明朝" w:eastAsia="ＭＳ 明朝" w:hAnsi="ＭＳ 明朝" w:hint="eastAsia"/>
                      <w:sz w:val="22"/>
                      <w:szCs w:val="21"/>
                    </w:rPr>
                    <w:t>を入力</w:t>
                  </w:r>
                  <w:r>
                    <w:rPr>
                      <w:rFonts w:ascii="ＭＳ 明朝" w:eastAsia="ＭＳ 明朝" w:hAnsi="ＭＳ 明朝" w:hint="eastAsia"/>
                      <w:sz w:val="22"/>
                      <w:szCs w:val="21"/>
                    </w:rPr>
                    <w:t xml:space="preserve">　</w:t>
                  </w:r>
                  <w:r w:rsidRPr="004F7360">
                    <w:rPr>
                      <w:rFonts w:ascii="ＭＳ 明朝" w:eastAsia="ＭＳ 明朝" w:hAnsi="ＭＳ 明朝" w:hint="eastAsia"/>
                      <w:sz w:val="22"/>
                      <w:szCs w:val="21"/>
                    </w:rPr>
                    <w:t>⇒</w:t>
                  </w:r>
                </w:p>
                <w:p w14:paraId="29CDF911" w14:textId="77777777" w:rsidR="00D91DB8" w:rsidRPr="00656AD7" w:rsidRDefault="00D91DB8" w:rsidP="0072681D">
                  <w:pPr>
                    <w:spacing w:line="400" w:lineRule="exact"/>
                    <w:ind w:firstLineChars="100" w:firstLine="210"/>
                    <w:jc w:val="left"/>
                    <w:rPr>
                      <w:sz w:val="22"/>
                      <w:bdr w:val="single" w:sz="4" w:space="0" w:color="auto"/>
                    </w:rPr>
                  </w:pPr>
                  <w:r w:rsidRPr="00C92B84">
                    <w:rPr>
                      <w:rFonts w:hint="eastAsia"/>
                      <w:szCs w:val="21"/>
                    </w:rPr>
                    <w:t>・</w:t>
                  </w:r>
                  <w:r>
                    <w:rPr>
                      <w:rFonts w:hint="eastAsia"/>
                      <w:szCs w:val="21"/>
                    </w:rPr>
                    <w:t>学習ページ（入門編、発展編、応用編、実践編）</w:t>
                  </w:r>
                </w:p>
                <w:p w14:paraId="5DD8CBBA" w14:textId="77777777" w:rsidR="00D91DB8" w:rsidRPr="00D74365" w:rsidRDefault="00D91DB8" w:rsidP="0072681D">
                  <w:pPr>
                    <w:ind w:firstLineChars="100" w:firstLine="210"/>
                    <w:rPr>
                      <w:rFonts w:ascii="ＭＳ 明朝" w:eastAsia="ＭＳ 明朝" w:hAnsi="ＭＳ 明朝"/>
                      <w:szCs w:val="21"/>
                    </w:rPr>
                  </w:pPr>
                  <w:r w:rsidRPr="00C92B84">
                    <w:rPr>
                      <w:rFonts w:hint="eastAsia"/>
                      <w:szCs w:val="21"/>
                    </w:rPr>
                    <w:t>・</w:t>
                  </w:r>
                  <w:r w:rsidRPr="00D74365">
                    <w:rPr>
                      <w:rFonts w:ascii="ＭＳ 明朝" w:eastAsia="ＭＳ 明朝" w:hAnsi="ＭＳ 明朝" w:hint="eastAsia"/>
                      <w:szCs w:val="21"/>
                    </w:rPr>
                    <w:t>租税教育用教材（租税教育の事例集、ワークシート</w:t>
                  </w:r>
                </w:p>
                <w:p w14:paraId="610C9481" w14:textId="77777777" w:rsidR="00D91DB8" w:rsidRPr="00C92B84" w:rsidRDefault="00D91DB8" w:rsidP="0072681D">
                  <w:pPr>
                    <w:ind w:firstLineChars="100" w:firstLine="210"/>
                    <w:rPr>
                      <w:szCs w:val="21"/>
                    </w:rPr>
                  </w:pPr>
                  <w:r w:rsidRPr="00D74365">
                    <w:rPr>
                      <w:rFonts w:ascii="ＭＳ 明朝" w:eastAsia="ＭＳ 明朝" w:hAnsi="ＭＳ 明朝" w:hint="eastAsia"/>
                      <w:szCs w:val="21"/>
                    </w:rPr>
                    <w:t xml:space="preserve">　Word版、パ</w:t>
                  </w:r>
                  <w:r>
                    <w:rPr>
                      <w:rFonts w:hint="eastAsia"/>
                      <w:szCs w:val="21"/>
                    </w:rPr>
                    <w:t>ワーポイント教材、講師用マニュアル）</w:t>
                  </w:r>
                </w:p>
                <w:p w14:paraId="3AAA1552" w14:textId="77777777" w:rsidR="00D91DB8" w:rsidRDefault="00D91DB8" w:rsidP="0072681D">
                  <w:pPr>
                    <w:ind w:firstLineChars="100" w:firstLine="210"/>
                    <w:rPr>
                      <w:szCs w:val="21"/>
                    </w:rPr>
                  </w:pPr>
                  <w:r w:rsidRPr="00C92B84">
                    <w:rPr>
                      <w:rFonts w:hint="eastAsia"/>
                      <w:szCs w:val="21"/>
                    </w:rPr>
                    <w:t>・</w:t>
                  </w:r>
                  <w:r>
                    <w:rPr>
                      <w:rFonts w:hint="eastAsia"/>
                      <w:szCs w:val="21"/>
                    </w:rPr>
                    <w:t xml:space="preserve">ビデオライブラリー　　　　</w:t>
                  </w:r>
                  <w:r>
                    <w:rPr>
                      <w:rFonts w:hint="eastAsia"/>
                      <w:szCs w:val="21"/>
                    </w:rPr>
                    <w:t xml:space="preserve"> </w:t>
                  </w:r>
                </w:p>
                <w:p w14:paraId="2A00B951" w14:textId="77777777" w:rsidR="00D91DB8" w:rsidRDefault="00D91DB8" w:rsidP="0072681D">
                  <w:pPr>
                    <w:ind w:firstLineChars="100" w:firstLine="210"/>
                    <w:rPr>
                      <w:szCs w:val="21"/>
                    </w:rPr>
                  </w:pPr>
                  <w:r>
                    <w:rPr>
                      <w:rFonts w:hint="eastAsia"/>
                      <w:szCs w:val="21"/>
                    </w:rPr>
                    <w:t xml:space="preserve">・ゲーム・クイズ　　</w:t>
                  </w:r>
                  <w:r>
                    <w:rPr>
                      <w:rFonts w:hint="eastAsia"/>
                      <w:szCs w:val="21"/>
                    </w:rPr>
                    <w:t xml:space="preserve">  </w:t>
                  </w:r>
                </w:p>
                <w:p w14:paraId="78D219AF" w14:textId="77777777" w:rsidR="00D91DB8" w:rsidRPr="004F7360" w:rsidRDefault="00D91DB8" w:rsidP="0072681D">
                  <w:pPr>
                    <w:ind w:firstLineChars="100" w:firstLine="210"/>
                    <w:rPr>
                      <w:szCs w:val="21"/>
                    </w:rPr>
                  </w:pPr>
                  <w:r>
                    <w:rPr>
                      <w:rFonts w:hint="eastAsia"/>
                      <w:szCs w:val="21"/>
                    </w:rPr>
                    <w:t>・税の作文（受賞者発表など）</w:t>
                  </w:r>
                </w:p>
                <w:p w14:paraId="2F3056CC" w14:textId="77777777" w:rsidR="00D91DB8" w:rsidRDefault="00D91DB8" w:rsidP="0072681D">
                  <w:pPr>
                    <w:ind w:firstLineChars="100" w:firstLine="210"/>
                    <w:rPr>
                      <w:szCs w:val="21"/>
                    </w:rPr>
                  </w:pPr>
                  <w:r>
                    <w:rPr>
                      <w:rFonts w:hint="eastAsia"/>
                      <w:szCs w:val="21"/>
                    </w:rPr>
                    <w:t>・絵本・かみしばい</w:t>
                  </w:r>
                  <w:r>
                    <w:rPr>
                      <w:rFonts w:hint="eastAsia"/>
                      <w:szCs w:val="21"/>
                    </w:rPr>
                    <w:t xml:space="preserve"> </w:t>
                  </w:r>
                </w:p>
                <w:p w14:paraId="6C7E8C46" w14:textId="77777777" w:rsidR="00D91DB8" w:rsidRDefault="00D91DB8" w:rsidP="0072681D">
                  <w:pPr>
                    <w:ind w:firstLineChars="100" w:firstLine="210"/>
                    <w:rPr>
                      <w:szCs w:val="21"/>
                    </w:rPr>
                  </w:pPr>
                  <w:r>
                    <w:rPr>
                      <w:rFonts w:hint="eastAsia"/>
                      <w:szCs w:val="21"/>
                    </w:rPr>
                    <w:t>・各国税局学習コーナー</w:t>
                  </w:r>
                </w:p>
                <w:p w14:paraId="4DD85429" w14:textId="77777777" w:rsidR="00D91DB8" w:rsidRDefault="00D91DB8" w:rsidP="0072681D">
                  <w:pPr>
                    <w:ind w:firstLineChars="50" w:firstLine="105"/>
                    <w:rPr>
                      <w:szCs w:val="21"/>
                    </w:rPr>
                  </w:pPr>
                  <w:r>
                    <w:rPr>
                      <w:rFonts w:hint="eastAsia"/>
                      <w:szCs w:val="21"/>
                    </w:rPr>
                    <w:t xml:space="preserve">　などを掲載していますので、御活用ください。</w:t>
                  </w:r>
                </w:p>
                <w:p w14:paraId="7F21971C" w14:textId="77777777" w:rsidR="00D91DB8" w:rsidRPr="0072681D" w:rsidRDefault="00D91DB8"/>
              </w:txbxContent>
            </v:textbox>
          </v:rect>
        </w:pict>
      </w:r>
      <w:r>
        <w:rPr>
          <w:rFonts w:asciiTheme="minorEastAsia" w:hAnsiTheme="minorEastAsia"/>
          <w:noProof/>
          <w:sz w:val="22"/>
        </w:rPr>
        <w:pict w14:anchorId="41606545">
          <v:shape id="Text Box 302" o:spid="_x0000_s1035" type="#_x0000_t202" style="position:absolute;margin-left:6.05pt;margin-top:370.3pt;width:510pt;height:65pt;z-index:2516659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">
            <v:textbox style="mso-next-textbox:#Text Box 302" inset="5.85pt,.7pt,5.85pt,.7pt">
              <w:txbxContent>
                <w:p w14:paraId="45BD80E5" w14:textId="77777777" w:rsidR="00D91DB8" w:rsidRPr="00302366" w:rsidRDefault="00D91DB8" w:rsidP="00302366">
                  <w:pPr>
                    <w:ind w:left="241" w:hangingChars="100" w:hanging="241"/>
                    <w:rPr>
                      <w:rFonts w:asciiTheme="majorEastAsia" w:eastAsiaTheme="majorEastAsia" w:hAnsiTheme="majorEastAsia"/>
                      <w:b/>
                      <w:sz w:val="20"/>
                      <w:szCs w:val="20"/>
                    </w:rPr>
                  </w:pPr>
                  <w:r w:rsidRPr="00C31861">
                    <w:rPr>
                      <w:rFonts w:asciiTheme="majorEastAsia" w:eastAsiaTheme="majorEastAsia" w:hAnsiTheme="majorEastAsia" w:hint="eastAsia"/>
                      <w:b/>
                      <w:sz w:val="24"/>
                      <w:szCs w:val="20"/>
                    </w:rPr>
                    <w:t>○発達の段階ごとに多く行われている授業や取組の例</w:t>
                  </w:r>
                </w:p>
                <w:p w14:paraId="1206A02B" w14:textId="77777777" w:rsidR="00D91DB8" w:rsidRPr="004B04BD" w:rsidRDefault="00D91DB8">
                  <w:pPr>
                    <w:ind w:leftChars="50" w:left="325" w:hangingChars="100" w:hanging="220"/>
                    <w:rPr>
                      <w:rFonts w:asciiTheme="minorEastAsia" w:hAnsiTheme="minorEastAsia"/>
                      <w:sz w:val="20"/>
                      <w:szCs w:val="20"/>
                    </w:rPr>
                  </w:pPr>
                  <w:r w:rsidRPr="00C31861">
                    <w:rPr>
                      <w:rFonts w:asciiTheme="minorEastAsia" w:hAnsiTheme="minorEastAsia" w:hint="eastAsia"/>
                      <w:sz w:val="22"/>
                      <w:szCs w:val="20"/>
                    </w:rPr>
                    <w:t>・高等学校では、公民科の授業以外にも、総合的な学習の時間を活用した租税教室や、キャリア教育の中で税に関する仕事を紹介するなどの取組が行われています。</w:t>
                  </w:r>
                </w:p>
              </w:txbxContent>
            </v:textbox>
          </v:shape>
        </w:pict>
      </w:r>
      <w:r w:rsidR="005B5DE5">
        <w:rPr>
          <w:rFonts w:asciiTheme="minorEastAsia" w:hAnsiTheme="minorEastAsia"/>
          <w:sz w:val="22"/>
        </w:rPr>
        <w:br w:type="page"/>
      </w:r>
    </w:p>
    <w:p w14:paraId="3437CF97" w14:textId="7E3BE610" w:rsidR="000032E8" w:rsidRDefault="00BA737D">
      <w:pPr>
        <w:widowControl/>
        <w:jc w:val="left"/>
        <w:rPr>
          <w:szCs w:val="21"/>
        </w:rPr>
      </w:pPr>
      <w:r>
        <w:rPr>
          <w:noProof/>
          <w:szCs w:val="21"/>
        </w:rPr>
        <w:lastRenderedPageBreak/>
        <w:pict w14:anchorId="2A19E474">
          <v:rect id="Rectangle 76" o:spid="_x0000_s1101" style="position:absolute;margin-left:.45pt;margin-top:.75pt;width:526.05pt;height: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" fillcolor="#6ff">
            <v:textbox style="mso-next-textbox:#Rectangle 76" inset="5.85pt,.7pt,5.85pt,.7pt">
              <w:txbxContent>
                <w:p w14:paraId="366BC403" w14:textId="77777777" w:rsidR="00D91DB8" w:rsidRPr="008079BC" w:rsidRDefault="00D91DB8" w:rsidP="00FE4EAC">
                  <w:pPr>
                    <w:rPr>
                      <w:rFonts w:ascii="ＭＳ Ｐゴシック" w:eastAsia="ＭＳ Ｐゴシック" w:hAnsi="ＭＳ Ｐゴシック"/>
                      <w:sz w:val="24"/>
                      <w:szCs w:val="24"/>
                      <w:highlight w:val="yellow"/>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１</w:t>
                  </w:r>
                  <w:r w:rsidRPr="00626E04">
                    <w:rPr>
                      <w:rFonts w:ascii="ＭＳ Ｐゴシック" w:eastAsia="ＭＳ Ｐゴシック" w:hAnsi="ＭＳ Ｐゴシック" w:hint="eastAsia"/>
                      <w:sz w:val="24"/>
                      <w:szCs w:val="24"/>
                    </w:rPr>
                    <w:t xml:space="preserve">　「</w:t>
                  </w:r>
                  <w:r w:rsidRPr="008079BC">
                    <w:rPr>
                      <w:rFonts w:ascii="ＭＳ Ｐゴシック" w:eastAsia="ＭＳ Ｐゴシック" w:hAnsi="ＭＳ Ｐゴシック" w:hint="eastAsia"/>
                      <w:sz w:val="24"/>
                      <w:szCs w:val="24"/>
                    </w:rPr>
                    <w:t>主権者として、</w:t>
                  </w:r>
                  <w:r>
                    <w:rPr>
                      <w:rFonts w:ascii="ＭＳ Ｐゴシック" w:eastAsia="ＭＳ Ｐゴシック" w:hAnsi="ＭＳ Ｐゴシック" w:hint="eastAsia"/>
                      <w:sz w:val="24"/>
                      <w:szCs w:val="24"/>
                    </w:rPr>
                    <w:t>納税の意義を</w:t>
                  </w:r>
                  <w:r w:rsidRPr="008079BC">
                    <w:rPr>
                      <w:rFonts w:ascii="ＭＳ Ｐゴシック" w:eastAsia="ＭＳ Ｐゴシック" w:hAnsi="ＭＳ Ｐゴシック" w:hint="eastAsia"/>
                      <w:sz w:val="24"/>
                      <w:szCs w:val="24"/>
                    </w:rPr>
                    <w:t>考える</w:t>
                  </w:r>
                  <w:r w:rsidRPr="00626E04">
                    <w:rPr>
                      <w:rFonts w:ascii="ＭＳ Ｐゴシック" w:eastAsia="ＭＳ Ｐゴシック" w:hAnsi="ＭＳ Ｐゴシック" w:hint="eastAsia"/>
                      <w:sz w:val="24"/>
                      <w:szCs w:val="24"/>
                    </w:rPr>
                    <w:t>」</w:t>
                  </w:r>
                </w:p>
                <w:p w14:paraId="5F4B655B" w14:textId="77777777" w:rsidR="00D91DB8" w:rsidRPr="00214D74" w:rsidRDefault="00D91DB8" w:rsidP="003532A2">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ポイント➢　税の</w:t>
                  </w:r>
                  <w:r>
                    <w:rPr>
                      <w:rFonts w:ascii="ＭＳ Ｐゴシック" w:eastAsia="ＭＳ Ｐゴシック" w:hAnsi="ＭＳ Ｐゴシック" w:hint="eastAsia"/>
                      <w:szCs w:val="21"/>
                    </w:rPr>
                    <w:t>機能や意義を理解し</w:t>
                  </w:r>
                  <w:r w:rsidRPr="00214D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納税者としての意識を醸成すること</w:t>
                  </w:r>
                  <w:r w:rsidRPr="00214D74">
                    <w:rPr>
                      <w:rFonts w:ascii="ＭＳ Ｐゴシック" w:eastAsia="ＭＳ Ｐゴシック" w:hAnsi="ＭＳ Ｐゴシック" w:hint="eastAsia"/>
                      <w:szCs w:val="21"/>
                    </w:rPr>
                    <w:t>に重点を置いた授業</w:t>
                  </w:r>
                  <w:r>
                    <w:rPr>
                      <w:rFonts w:ascii="ＭＳ Ｐゴシック" w:eastAsia="ＭＳ Ｐゴシック" w:hAnsi="ＭＳ Ｐゴシック" w:hint="eastAsia"/>
                      <w:szCs w:val="21"/>
                    </w:rPr>
                    <w:t>例</w:t>
                  </w:r>
                </w:p>
                <w:p w14:paraId="6A7C2BB9" w14:textId="77777777" w:rsidR="00D91DB8" w:rsidRPr="007346A9" w:rsidRDefault="00D91DB8" w:rsidP="000032E8">
                  <w:pPr>
                    <w:rPr>
                      <w:rFonts w:ascii="ＭＳ Ｐゴシック" w:eastAsia="ＭＳ Ｐゴシック" w:hAnsi="ＭＳ Ｐゴシック"/>
                      <w:sz w:val="24"/>
                      <w:szCs w:val="24"/>
                    </w:rPr>
                  </w:pPr>
                </w:p>
                <w:p w14:paraId="38A645FA" w14:textId="77777777" w:rsidR="00D91DB8" w:rsidRPr="00626E04" w:rsidRDefault="00D91DB8" w:rsidP="000032E8">
                  <w:pPr>
                    <w:rPr>
                      <w:rFonts w:ascii="ＭＳ Ｐゴシック" w:eastAsia="ＭＳ Ｐゴシック" w:hAnsi="ＭＳ Ｐゴシック"/>
                      <w:sz w:val="24"/>
                      <w:szCs w:val="24"/>
                    </w:rPr>
                  </w:pPr>
                </w:p>
                <w:p w14:paraId="5DD765A1" w14:textId="77777777" w:rsidR="00D91DB8" w:rsidRPr="0008338B" w:rsidRDefault="00D91DB8" w:rsidP="000032E8">
                  <w:pPr>
                    <w:rPr>
                      <w:rFonts w:ascii="ＭＳ Ｐゴシック" w:eastAsia="ＭＳ Ｐゴシック" w:hAnsi="ＭＳ Ｐゴシック"/>
                      <w:sz w:val="24"/>
                      <w:szCs w:val="24"/>
                    </w:rPr>
                  </w:pPr>
                </w:p>
                <w:p w14:paraId="2B62BB37" w14:textId="77777777" w:rsidR="00D91DB8" w:rsidRPr="005961F1" w:rsidRDefault="00D91DB8" w:rsidP="000032E8">
                  <w:pPr>
                    <w:rPr>
                      <w:rFonts w:ascii="ＭＳ Ｐゴシック" w:eastAsia="ＭＳ Ｐゴシック" w:hAnsi="ＭＳ Ｐゴシック"/>
                      <w:sz w:val="24"/>
                      <w:szCs w:val="24"/>
                    </w:rPr>
                  </w:pPr>
                </w:p>
                <w:p w14:paraId="05B4EBC6" w14:textId="77777777" w:rsidR="00D91DB8" w:rsidRPr="005961F1" w:rsidRDefault="00D91DB8" w:rsidP="000032E8">
                  <w:pPr>
                    <w:rPr>
                      <w:rFonts w:ascii="ＭＳ Ｐゴシック" w:eastAsia="ＭＳ Ｐゴシック" w:hAnsi="ＭＳ Ｐゴシック"/>
                    </w:rPr>
                  </w:pPr>
                </w:p>
              </w:txbxContent>
            </v:textbox>
          </v:rect>
        </w:pict>
      </w:r>
    </w:p>
    <w:p w14:paraId="5C2394D1" w14:textId="77777777" w:rsidR="000032E8" w:rsidRDefault="000032E8">
      <w:pPr>
        <w:widowControl/>
        <w:jc w:val="left"/>
        <w:rPr>
          <w:szCs w:val="21"/>
        </w:rPr>
      </w:pPr>
    </w:p>
    <w:p w14:paraId="5C110245" w14:textId="77777777" w:rsidR="000032E8" w:rsidRDefault="000032E8">
      <w:pPr>
        <w:widowControl/>
        <w:jc w:val="left"/>
        <w:rPr>
          <w:szCs w:val="21"/>
        </w:rPr>
      </w:pPr>
    </w:p>
    <w:p w14:paraId="139103EF" w14:textId="77777777" w:rsidR="000032E8" w:rsidRDefault="00BA737D">
      <w:pPr>
        <w:widowControl/>
        <w:jc w:val="left"/>
        <w:rPr>
          <w:szCs w:val="21"/>
        </w:rPr>
      </w:pPr>
      <w:r>
        <w:rPr>
          <w:noProof/>
          <w:szCs w:val="21"/>
        </w:rPr>
        <w:pict w14:anchorId="3E5E0E8E">
          <v:rect id="Rectangle 77" o:spid="_x0000_s1102" style="position:absolute;margin-left:.45pt;margin-top:9.45pt;width:526.05pt;height:71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">
            <v:textbox style="mso-next-textbox:#Rectangle 77" inset="5.85pt,.7pt,5.85pt,.7pt">
              <w:txbxContent>
                <w:p w14:paraId="26629F3B" w14:textId="77777777" w:rsidR="00D91DB8" w:rsidRPr="003207A8" w:rsidRDefault="00D91DB8" w:rsidP="000032E8">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30835481" w14:textId="77777777" w:rsidR="00D91DB8" w:rsidRPr="00E80C7E" w:rsidRDefault="00D91DB8" w:rsidP="0050410F">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w:t>
                  </w:r>
                  <w:r w:rsidRPr="00E80C7E">
                    <w:rPr>
                      <w:rFonts w:asciiTheme="minorEastAsia" w:hAnsiTheme="minorEastAsia" w:hint="eastAsia"/>
                    </w:rPr>
                    <w:t>＞</w:t>
                  </w:r>
                  <w:r>
                    <w:rPr>
                      <w:rFonts w:asciiTheme="minorEastAsia" w:hAnsiTheme="minorEastAsia" w:hint="eastAsia"/>
                    </w:rPr>
                    <w:t>現代社会＞</w:t>
                  </w:r>
                  <w:r w:rsidRPr="00E80C7E">
                    <w:rPr>
                      <w:rFonts w:asciiTheme="minorEastAsia" w:hAnsiTheme="minorEastAsia" w:hint="eastAsia"/>
                    </w:rPr>
                    <w:t>(2)現代社会と人間としての在り方生き方＞エ現代の経済社会と経済活動の在り方</w:t>
                  </w:r>
                  <w:r>
                    <w:rPr>
                      <w:rFonts w:asciiTheme="minorEastAsia" w:hAnsiTheme="minorEastAsia" w:hint="eastAsia"/>
                    </w:rPr>
                    <w:t>＞政府の役割と財政・租税</w:t>
                  </w:r>
                </w:p>
                <w:p w14:paraId="394DA9F0" w14:textId="77777777" w:rsidR="00D91DB8" w:rsidRDefault="00D91DB8" w:rsidP="000C1753">
                  <w:pPr>
                    <w:rPr>
                      <w:rFonts w:ascii="ＭＳ Ｐゴシック" w:eastAsia="ＭＳ Ｐゴシック" w:hAnsi="ＭＳ Ｐゴシック"/>
                    </w:rPr>
                  </w:pPr>
                </w:p>
                <w:p w14:paraId="737D2431" w14:textId="77777777" w:rsidR="00D91DB8" w:rsidRPr="00B31ED2" w:rsidRDefault="00D91DB8" w:rsidP="00B31ED2">
                  <w:pPr>
                    <w:rPr>
                      <w:rFonts w:ascii="ＭＳ Ｐゴシック" w:eastAsia="ＭＳ Ｐゴシック" w:hAnsi="ＭＳ Ｐゴシック"/>
                      <w:b/>
                    </w:rPr>
                  </w:pPr>
                  <w:r w:rsidRPr="00B31ED2">
                    <w:rPr>
                      <w:rFonts w:ascii="ＭＳ Ｐゴシック" w:eastAsia="ＭＳ Ｐゴシック" w:hAnsi="ＭＳ Ｐゴシック" w:hint="eastAsia"/>
                      <w:b/>
                    </w:rPr>
                    <w:t>○単元の</w:t>
                  </w:r>
                  <w:r>
                    <w:rPr>
                      <w:rFonts w:ascii="ＭＳ Ｐゴシック" w:eastAsia="ＭＳ Ｐゴシック" w:hAnsi="ＭＳ Ｐゴシック" w:hint="eastAsia"/>
                      <w:b/>
                    </w:rPr>
                    <w:t>目標</w:t>
                  </w:r>
                </w:p>
                <w:p w14:paraId="22E25AFF" w14:textId="77777777" w:rsidR="00D91DB8" w:rsidRDefault="00D91DB8" w:rsidP="00D10EAD">
                  <w:pPr>
                    <w:ind w:leftChars="100" w:left="420" w:hangingChars="100" w:hanging="210"/>
                    <w:rPr>
                      <w:rFonts w:asciiTheme="minorEastAsia" w:hAnsiTheme="minorEastAsia"/>
                    </w:rPr>
                  </w:pPr>
                  <w:r>
                    <w:rPr>
                      <w:rFonts w:asciiTheme="minorEastAsia" w:hAnsiTheme="minorEastAsia" w:hint="eastAsia"/>
                    </w:rPr>
                    <w:t>・日本の厳しい財政状況と少子高齢社会における社会保障費の増大を背景として財政の在り方が議論されている中で、政府の役割を正しく理解し、主権者として良識ある判断ができる能力の基礎を養う。</w:t>
                  </w:r>
                </w:p>
                <w:p w14:paraId="60C9B164" w14:textId="77777777" w:rsidR="00D91DB8" w:rsidRDefault="00D91DB8" w:rsidP="0056509F">
                  <w:pPr>
                    <w:ind w:leftChars="100" w:left="420" w:hangingChars="100" w:hanging="210"/>
                    <w:rPr>
                      <w:rFonts w:asciiTheme="minorEastAsia" w:hAnsiTheme="minorEastAsia"/>
                    </w:rPr>
                  </w:pPr>
                  <w:r>
                    <w:rPr>
                      <w:rFonts w:asciiTheme="minorEastAsia" w:hAnsiTheme="minorEastAsia" w:hint="eastAsia"/>
                    </w:rPr>
                    <w:t>・財政には、市場に委ねることが困難な財・サービスの供給、公正の観点に基づく所得の再分配、景気の安定を図る等の役割・機能があることについて理解を深めるとともに、租税を中心とした公的負担の意義と必要性について考察を深める。</w:t>
                  </w:r>
                </w:p>
                <w:p w14:paraId="34A7317B" w14:textId="77777777" w:rsidR="00D91DB8" w:rsidRDefault="00D91DB8" w:rsidP="0056509F">
                  <w:pPr>
                    <w:ind w:leftChars="100" w:left="420" w:hangingChars="100" w:hanging="210"/>
                    <w:rPr>
                      <w:rFonts w:asciiTheme="minorEastAsia" w:hAnsiTheme="minorEastAsia"/>
                    </w:rPr>
                  </w:pPr>
                  <w:r w:rsidRPr="006A3B4E">
                    <w:rPr>
                      <w:rFonts w:asciiTheme="minorEastAsia" w:hAnsiTheme="minorEastAsia" w:hint="eastAsia"/>
                    </w:rPr>
                    <w:t>・</w:t>
                  </w:r>
                  <w:r>
                    <w:rPr>
                      <w:rFonts w:asciiTheme="minorEastAsia" w:hAnsiTheme="minorEastAsia" w:hint="eastAsia"/>
                    </w:rPr>
                    <w:t>納税者として必要な税の手続を学ぶとともに、</w:t>
                  </w:r>
                  <w:r w:rsidRPr="006A3B4E">
                    <w:rPr>
                      <w:rFonts w:asciiTheme="minorEastAsia" w:hAnsiTheme="minorEastAsia" w:hint="eastAsia"/>
                    </w:rPr>
                    <w:t>キャリア教育の観点から</w:t>
                  </w:r>
                  <w:r>
                    <w:rPr>
                      <w:rFonts w:asciiTheme="minorEastAsia" w:hAnsiTheme="minorEastAsia" w:hint="eastAsia"/>
                    </w:rPr>
                    <w:t>、</w:t>
                  </w:r>
                  <w:r w:rsidRPr="006A3B4E">
                    <w:rPr>
                      <w:rFonts w:asciiTheme="minorEastAsia" w:hAnsiTheme="minorEastAsia" w:hint="eastAsia"/>
                    </w:rPr>
                    <w:t>税</w:t>
                  </w:r>
                  <w:r>
                    <w:rPr>
                      <w:rFonts w:asciiTheme="minorEastAsia" w:hAnsiTheme="minorEastAsia" w:hint="eastAsia"/>
                    </w:rPr>
                    <w:t>の</w:t>
                  </w:r>
                  <w:r w:rsidRPr="006A3B4E">
                    <w:rPr>
                      <w:rFonts w:asciiTheme="minorEastAsia" w:hAnsiTheme="minorEastAsia" w:hint="eastAsia"/>
                    </w:rPr>
                    <w:t>仕事に携わる</w:t>
                  </w:r>
                  <w:r>
                    <w:rPr>
                      <w:rFonts w:asciiTheme="minorEastAsia" w:hAnsiTheme="minorEastAsia" w:hint="eastAsia"/>
                    </w:rPr>
                    <w:t>人</w:t>
                  </w:r>
                  <w:r w:rsidRPr="006A3B4E">
                    <w:rPr>
                      <w:rFonts w:asciiTheme="minorEastAsia" w:hAnsiTheme="minorEastAsia" w:hint="eastAsia"/>
                    </w:rPr>
                    <w:t>の姿を通じて生徒の職業観</w:t>
                  </w:r>
                  <w:r>
                    <w:rPr>
                      <w:rFonts w:asciiTheme="minorEastAsia" w:hAnsiTheme="minorEastAsia" w:hint="eastAsia"/>
                    </w:rPr>
                    <w:t>の</w:t>
                  </w:r>
                  <w:r w:rsidRPr="006A3B4E">
                    <w:rPr>
                      <w:rFonts w:asciiTheme="minorEastAsia" w:hAnsiTheme="minorEastAsia" w:hint="eastAsia"/>
                    </w:rPr>
                    <w:t>醸成に</w:t>
                  </w:r>
                  <w:r>
                    <w:rPr>
                      <w:rFonts w:asciiTheme="minorEastAsia" w:hAnsiTheme="minorEastAsia" w:hint="eastAsia"/>
                    </w:rPr>
                    <w:t>つな</w:t>
                  </w:r>
                  <w:r w:rsidRPr="006A3B4E">
                    <w:rPr>
                      <w:rFonts w:asciiTheme="minorEastAsia" w:hAnsiTheme="minorEastAsia" w:hint="eastAsia"/>
                    </w:rPr>
                    <w:t>げ</w:t>
                  </w:r>
                  <w:r>
                    <w:rPr>
                      <w:rFonts w:asciiTheme="minorEastAsia" w:hAnsiTheme="minorEastAsia" w:hint="eastAsia"/>
                    </w:rPr>
                    <w:t>る</w:t>
                  </w:r>
                  <w:r w:rsidRPr="006A3B4E">
                    <w:rPr>
                      <w:rFonts w:asciiTheme="minorEastAsia" w:hAnsiTheme="minorEastAsia" w:hint="eastAsia"/>
                    </w:rPr>
                    <w:t>。</w:t>
                  </w:r>
                </w:p>
                <w:p w14:paraId="0D220198" w14:textId="77777777" w:rsidR="00D91DB8" w:rsidRDefault="00D91DB8" w:rsidP="000E4B02">
                  <w:pPr>
                    <w:rPr>
                      <w:rFonts w:ascii="ＭＳ Ｐゴシック" w:eastAsia="ＭＳ Ｐゴシック" w:hAnsi="ＭＳ Ｐゴシック"/>
                      <w:b/>
                    </w:rPr>
                  </w:pPr>
                </w:p>
                <w:p w14:paraId="6CA3E9C0" w14:textId="77777777" w:rsidR="00D91DB8" w:rsidRDefault="00D91DB8" w:rsidP="000E4B02">
                  <w:pPr>
                    <w:rPr>
                      <w:rFonts w:ascii="ＭＳ Ｐゴシック" w:eastAsia="ＭＳ Ｐゴシック" w:hAnsi="ＭＳ Ｐゴシック"/>
                      <w:b/>
                    </w:rPr>
                  </w:pPr>
                  <w:r>
                    <w:rPr>
                      <w:rFonts w:ascii="ＭＳ Ｐゴシック" w:eastAsia="ＭＳ Ｐゴシック" w:hAnsi="ＭＳ Ｐゴシック" w:hint="eastAsia"/>
                      <w:b/>
                    </w:rPr>
                    <w:t xml:space="preserve">○評価規準　</w:t>
                  </w:r>
                </w:p>
                <w:p w14:paraId="674B5A2B" w14:textId="77777777" w:rsidR="00D91DB8" w:rsidRPr="00071489" w:rsidRDefault="00D91DB8" w:rsidP="00E9209E">
                  <w:pPr>
                    <w:ind w:leftChars="100" w:left="420" w:hangingChars="100" w:hanging="210"/>
                    <w:rPr>
                      <w:rFonts w:asciiTheme="minorEastAsia" w:hAnsiTheme="minorEastAsia"/>
                      <w:szCs w:val="21"/>
                    </w:rPr>
                  </w:pPr>
                  <w:r w:rsidRPr="00071489">
                    <w:rPr>
                      <w:rFonts w:asciiTheme="minorEastAsia" w:hAnsiTheme="minorEastAsia" w:hint="eastAsia"/>
                      <w:szCs w:val="21"/>
                    </w:rPr>
                    <w:t>・税</w:t>
                  </w:r>
                  <w:r>
                    <w:rPr>
                      <w:rFonts w:asciiTheme="minorEastAsia" w:hAnsiTheme="minorEastAsia" w:hint="eastAsia"/>
                      <w:szCs w:val="21"/>
                    </w:rPr>
                    <w:t>への関心を高め</w:t>
                  </w:r>
                  <w:r w:rsidRPr="00071489">
                    <w:rPr>
                      <w:rFonts w:asciiTheme="minorEastAsia" w:hAnsiTheme="minorEastAsia" w:hint="eastAsia"/>
                      <w:szCs w:val="21"/>
                    </w:rPr>
                    <w:t>、納税者としての自覚を身に付けようとしている。（関心</w:t>
                  </w:r>
                  <w:r>
                    <w:rPr>
                      <w:rFonts w:asciiTheme="minorEastAsia" w:hAnsiTheme="minorEastAsia" w:hint="eastAsia"/>
                      <w:szCs w:val="21"/>
                    </w:rPr>
                    <w:t>・</w:t>
                  </w:r>
                  <w:r w:rsidRPr="00071489">
                    <w:rPr>
                      <w:rFonts w:asciiTheme="minorEastAsia" w:hAnsiTheme="minorEastAsia" w:hint="eastAsia"/>
                      <w:szCs w:val="21"/>
                    </w:rPr>
                    <w:t>意欲</w:t>
                  </w:r>
                  <w:r>
                    <w:rPr>
                      <w:rFonts w:asciiTheme="minorEastAsia" w:hAnsiTheme="minorEastAsia" w:hint="eastAsia"/>
                      <w:szCs w:val="21"/>
                    </w:rPr>
                    <w:t>・</w:t>
                  </w:r>
                  <w:r w:rsidRPr="00071489">
                    <w:rPr>
                      <w:rFonts w:asciiTheme="minorEastAsia" w:hAnsiTheme="minorEastAsia" w:hint="eastAsia"/>
                      <w:szCs w:val="21"/>
                    </w:rPr>
                    <w:t>態度）</w:t>
                  </w:r>
                </w:p>
                <w:p w14:paraId="50CF015B" w14:textId="77777777" w:rsidR="00D91DB8" w:rsidRPr="006B02AB" w:rsidRDefault="00D91DB8" w:rsidP="00E9209E">
                  <w:pPr>
                    <w:ind w:leftChars="100" w:left="420" w:hangingChars="100" w:hanging="210"/>
                    <w:rPr>
                      <w:rFonts w:ascii="ＭＳ Ｐゴシック" w:eastAsia="ＭＳ Ｐゴシック" w:hAnsi="ＭＳ Ｐゴシック"/>
                      <w:b/>
                      <w:szCs w:val="21"/>
                    </w:rPr>
                  </w:pPr>
                  <w:r w:rsidRPr="00071489">
                    <w:rPr>
                      <w:rFonts w:asciiTheme="minorEastAsia" w:hAnsiTheme="minorEastAsia" w:hint="eastAsia"/>
                      <w:szCs w:val="21"/>
                    </w:rPr>
                    <w:t>・財政問題について、理解した内容をまとめ、文章で表現</w:t>
                  </w:r>
                  <w:r>
                    <w:rPr>
                      <w:rFonts w:asciiTheme="minorEastAsia" w:hAnsiTheme="minorEastAsia" w:hint="eastAsia"/>
                      <w:szCs w:val="21"/>
                    </w:rPr>
                    <w:t>し</w:t>
                  </w:r>
                  <w:r w:rsidRPr="00071489">
                    <w:rPr>
                      <w:rFonts w:asciiTheme="minorEastAsia" w:hAnsiTheme="minorEastAsia" w:hint="eastAsia"/>
                      <w:szCs w:val="21"/>
                    </w:rPr>
                    <w:t>ている。（思考・判断・表現）</w:t>
                  </w:r>
                </w:p>
                <w:p w14:paraId="3073E2D1" w14:textId="77777777" w:rsidR="00D91DB8" w:rsidRPr="00071489" w:rsidRDefault="00D91DB8" w:rsidP="00E9209E">
                  <w:pPr>
                    <w:ind w:leftChars="100" w:left="420" w:hangingChars="100" w:hanging="210"/>
                    <w:rPr>
                      <w:rFonts w:asciiTheme="minorEastAsia" w:hAnsiTheme="minorEastAsia"/>
                      <w:szCs w:val="21"/>
                    </w:rPr>
                  </w:pPr>
                  <w:r w:rsidRPr="00071489">
                    <w:rPr>
                      <w:rFonts w:asciiTheme="minorEastAsia" w:hAnsiTheme="minorEastAsia" w:hint="eastAsia"/>
                      <w:szCs w:val="21"/>
                    </w:rPr>
                    <w:t>・資料を正しく読み取り、財政の現状</w:t>
                  </w:r>
                  <w:r>
                    <w:rPr>
                      <w:rFonts w:asciiTheme="minorEastAsia" w:hAnsiTheme="minorEastAsia" w:hint="eastAsia"/>
                      <w:szCs w:val="21"/>
                    </w:rPr>
                    <w:t>を</w:t>
                  </w:r>
                  <w:r w:rsidRPr="00071489">
                    <w:rPr>
                      <w:rFonts w:asciiTheme="minorEastAsia" w:hAnsiTheme="minorEastAsia" w:hint="eastAsia"/>
                      <w:szCs w:val="21"/>
                    </w:rPr>
                    <w:t>理解している。（資料活用の技能）</w:t>
                  </w:r>
                </w:p>
                <w:p w14:paraId="68D12ED6" w14:textId="77777777" w:rsidR="00D91DB8" w:rsidRPr="00071489" w:rsidRDefault="00D91DB8" w:rsidP="00BF2AEA">
                  <w:pPr>
                    <w:ind w:leftChars="100" w:left="420" w:hangingChars="100" w:hanging="210"/>
                    <w:rPr>
                      <w:rFonts w:asciiTheme="minorEastAsia" w:hAnsiTheme="minorEastAsia"/>
                      <w:szCs w:val="21"/>
                    </w:rPr>
                  </w:pPr>
                  <w:r w:rsidRPr="00071489">
                    <w:rPr>
                      <w:rFonts w:asciiTheme="minorEastAsia" w:hAnsiTheme="minorEastAsia" w:hint="eastAsia"/>
                      <w:szCs w:val="21"/>
                    </w:rPr>
                    <w:t>・</w:t>
                  </w:r>
                  <w:r>
                    <w:rPr>
                      <w:rFonts w:asciiTheme="minorEastAsia" w:hAnsiTheme="minorEastAsia" w:hint="eastAsia"/>
                      <w:szCs w:val="21"/>
                    </w:rPr>
                    <w:t>政府の役割、</w:t>
                  </w:r>
                  <w:r w:rsidRPr="00071489">
                    <w:rPr>
                      <w:rFonts w:asciiTheme="minorEastAsia" w:hAnsiTheme="minorEastAsia" w:hint="eastAsia"/>
                      <w:szCs w:val="21"/>
                    </w:rPr>
                    <w:t>税の</w:t>
                  </w:r>
                  <w:r>
                    <w:rPr>
                      <w:rFonts w:asciiTheme="minorEastAsia" w:hAnsiTheme="minorEastAsia" w:hint="eastAsia"/>
                      <w:szCs w:val="21"/>
                    </w:rPr>
                    <w:t>機能や意義</w:t>
                  </w:r>
                  <w:r w:rsidRPr="00071489">
                    <w:rPr>
                      <w:rFonts w:asciiTheme="minorEastAsia" w:hAnsiTheme="minorEastAsia" w:hint="eastAsia"/>
                      <w:szCs w:val="21"/>
                    </w:rPr>
                    <w:t>について正しく理解している。（知識・理解）</w:t>
                  </w:r>
                </w:p>
                <w:p w14:paraId="3BFEA973" w14:textId="77777777" w:rsidR="00D91DB8" w:rsidRPr="00275771" w:rsidRDefault="00D91DB8" w:rsidP="000E4B02">
                  <w:pPr>
                    <w:rPr>
                      <w:rFonts w:asciiTheme="minorEastAsia" w:hAnsiTheme="minorEastAsia"/>
                    </w:rPr>
                  </w:pPr>
                </w:p>
                <w:p w14:paraId="33B77539" w14:textId="77777777" w:rsidR="00D91DB8" w:rsidRDefault="00D91DB8" w:rsidP="000E4B02">
                  <w:pPr>
                    <w:rPr>
                      <w:rFonts w:asciiTheme="minorEastAsia" w:hAnsiTheme="minorEastAsia"/>
                    </w:rPr>
                  </w:pPr>
                  <w:r w:rsidRPr="005961F1">
                    <w:rPr>
                      <w:rFonts w:ascii="ＭＳ Ｐゴシック" w:eastAsia="ＭＳ Ｐゴシック" w:hAnsi="ＭＳ Ｐゴシック" w:hint="eastAsia"/>
                      <w:b/>
                    </w:rPr>
                    <w:t>○指導計画</w:t>
                  </w:r>
                  <w:r w:rsidRPr="0070285C">
                    <w:rPr>
                      <w:rFonts w:asciiTheme="minorEastAsia" w:hAnsiTheme="minorEastAsia" w:hint="eastAsia"/>
                    </w:rPr>
                    <w:t>（</w:t>
                  </w:r>
                  <w:r>
                    <w:rPr>
                      <w:rFonts w:asciiTheme="minorEastAsia" w:hAnsiTheme="minorEastAsia" w:hint="eastAsia"/>
                    </w:rPr>
                    <w:t>４</w:t>
                  </w:r>
                  <w:r w:rsidRPr="0070285C">
                    <w:rPr>
                      <w:rFonts w:asciiTheme="minorEastAsia" w:hAnsiTheme="minorEastAsia" w:hint="eastAsia"/>
                    </w:rPr>
                    <w:t>時間</w:t>
                  </w:r>
                  <w:r>
                    <w:rPr>
                      <w:rFonts w:asciiTheme="minorEastAsia" w:hAnsiTheme="minorEastAsia" w:hint="eastAsia"/>
                    </w:rPr>
                    <w:t>・各１時間</w:t>
                  </w:r>
                  <w:r w:rsidRPr="0070285C">
                    <w:rPr>
                      <w:rFonts w:asciiTheme="minorEastAsia" w:hAnsiTheme="minorEastAsia" w:hint="eastAsia"/>
                    </w:rPr>
                    <w:t>）</w:t>
                  </w:r>
                </w:p>
                <w:tbl>
                  <w:tblPr>
                    <w:tblStyle w:val="a7"/>
                    <w:tblW w:w="0" w:type="auto"/>
                    <w:tblInd w:w="392" w:type="dxa"/>
                    <w:tblLook w:val="04A0" w:firstRow="1" w:lastRow="0" w:firstColumn="1" w:lastColumn="0" w:noHBand="0" w:noVBand="1"/>
                  </w:tblPr>
                  <w:tblGrid>
                    <w:gridCol w:w="427"/>
                    <w:gridCol w:w="5243"/>
                    <w:gridCol w:w="4394"/>
                  </w:tblGrid>
                  <w:tr w:rsidR="00D91DB8" w:rsidRPr="00AD74CE" w14:paraId="40F8691F" w14:textId="77777777" w:rsidTr="006A1B2C">
                    <w:trPr>
                      <w:trHeight w:val="383"/>
                    </w:trPr>
                    <w:tc>
                      <w:tcPr>
                        <w:tcW w:w="427" w:type="dxa"/>
                        <w:tcBorders>
                          <w:bottom w:val="single" w:sz="12" w:space="0" w:color="auto"/>
                        </w:tcBorders>
                        <w:shd w:val="clear" w:color="auto" w:fill="FFFF99"/>
                        <w:vAlign w:val="center"/>
                      </w:tcPr>
                      <w:p w14:paraId="2018DA62" w14:textId="77777777" w:rsidR="00D91DB8" w:rsidRPr="00682BC7" w:rsidRDefault="00D91DB8" w:rsidP="00E563DA">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時</w:t>
                        </w:r>
                      </w:p>
                    </w:tc>
                    <w:tc>
                      <w:tcPr>
                        <w:tcW w:w="5243" w:type="dxa"/>
                        <w:tcBorders>
                          <w:bottom w:val="single" w:sz="12" w:space="0" w:color="auto"/>
                        </w:tcBorders>
                        <w:shd w:val="clear" w:color="auto" w:fill="FFFF99"/>
                        <w:vAlign w:val="center"/>
                      </w:tcPr>
                      <w:p w14:paraId="747EB0CC" w14:textId="77777777" w:rsidR="00D91DB8" w:rsidRPr="00682BC7" w:rsidRDefault="00D91DB8" w:rsidP="00E563DA">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学習活動・学習内容</w:t>
                        </w:r>
                      </w:p>
                    </w:tc>
                    <w:tc>
                      <w:tcPr>
                        <w:tcW w:w="4394" w:type="dxa"/>
                        <w:tcBorders>
                          <w:bottom w:val="single" w:sz="12" w:space="0" w:color="auto"/>
                        </w:tcBorders>
                        <w:shd w:val="clear" w:color="auto" w:fill="FFFF99"/>
                        <w:vAlign w:val="center"/>
                      </w:tcPr>
                      <w:p w14:paraId="3B518216" w14:textId="77777777" w:rsidR="00D91DB8" w:rsidRPr="00682BC7" w:rsidRDefault="00D91DB8" w:rsidP="006A6699">
                        <w:pPr>
                          <w:jc w:val="center"/>
                          <w:rPr>
                            <w:rFonts w:ascii="ＭＳ Ｐゴシック" w:eastAsia="ＭＳ Ｐゴシック" w:hAnsi="ＭＳ Ｐゴシック"/>
                            <w:b/>
                            <w:szCs w:val="21"/>
                          </w:rPr>
                        </w:pPr>
                        <w:r w:rsidRPr="00682BC7">
                          <w:rPr>
                            <w:rFonts w:ascii="ＭＳ Ｐゴシック" w:eastAsia="ＭＳ Ｐゴシック" w:hAnsi="ＭＳ Ｐゴシック" w:hint="eastAsia"/>
                            <w:b/>
                            <w:szCs w:val="21"/>
                          </w:rPr>
                          <w:t>指導上の留意点、</w:t>
                        </w:r>
                        <w:r>
                          <w:rPr>
                            <w:rFonts w:ascii="ＭＳ Ｐゴシック" w:eastAsia="ＭＳ Ｐゴシック" w:hAnsi="ＭＳ Ｐゴシック" w:hint="eastAsia"/>
                            <w:b/>
                            <w:szCs w:val="21"/>
                          </w:rPr>
                          <w:t>教材・</w:t>
                        </w:r>
                        <w:r w:rsidRPr="00682BC7">
                          <w:rPr>
                            <w:rFonts w:ascii="ＭＳ Ｐゴシック" w:eastAsia="ＭＳ Ｐゴシック" w:hAnsi="ＭＳ Ｐゴシック" w:hint="eastAsia"/>
                            <w:b/>
                            <w:szCs w:val="21"/>
                          </w:rPr>
                          <w:t>資料</w:t>
                        </w:r>
                        <w:r>
                          <w:rPr>
                            <w:rFonts w:ascii="ＭＳ Ｐゴシック" w:eastAsia="ＭＳ Ｐゴシック" w:hAnsi="ＭＳ Ｐゴシック" w:hint="eastAsia"/>
                            <w:b/>
                            <w:szCs w:val="21"/>
                          </w:rPr>
                          <w:t>（☆）</w:t>
                        </w:r>
                      </w:p>
                    </w:tc>
                  </w:tr>
                  <w:tr w:rsidR="00D91DB8" w:rsidRPr="00AD74CE" w14:paraId="32FB8199" w14:textId="77777777" w:rsidTr="002F4CCE">
                    <w:tc>
                      <w:tcPr>
                        <w:tcW w:w="427" w:type="dxa"/>
                        <w:tcBorders>
                          <w:top w:val="single" w:sz="12" w:space="0" w:color="auto"/>
                          <w:left w:val="single" w:sz="12" w:space="0" w:color="auto"/>
                          <w:bottom w:val="single" w:sz="12" w:space="0" w:color="auto"/>
                        </w:tcBorders>
                      </w:tcPr>
                      <w:p w14:paraId="14E5B004" w14:textId="77777777" w:rsidR="00D91DB8" w:rsidRPr="00D31EE6" w:rsidRDefault="00D91DB8" w:rsidP="004A2314">
                        <w:pPr>
                          <w:jc w:val="center"/>
                          <w:rPr>
                            <w:rFonts w:ascii="ＭＳ Ｐゴシック" w:eastAsia="ＭＳ Ｐゴシック" w:hAnsi="ＭＳ Ｐゴシック"/>
                            <w:b/>
                            <w:szCs w:val="21"/>
                          </w:rPr>
                        </w:pPr>
                        <w:r w:rsidRPr="00D31EE6">
                          <w:rPr>
                            <w:rFonts w:ascii="ＭＳ Ｐゴシック" w:eastAsia="ＭＳ Ｐゴシック" w:hAnsi="ＭＳ Ｐゴシック" w:hint="eastAsia"/>
                            <w:b/>
                            <w:szCs w:val="21"/>
                          </w:rPr>
                          <w:t>１</w:t>
                        </w:r>
                      </w:p>
                    </w:tc>
                    <w:tc>
                      <w:tcPr>
                        <w:tcW w:w="5243" w:type="dxa"/>
                        <w:tcBorders>
                          <w:top w:val="single" w:sz="12" w:space="0" w:color="auto"/>
                          <w:bottom w:val="single" w:sz="12" w:space="0" w:color="auto"/>
                        </w:tcBorders>
                      </w:tcPr>
                      <w:p w14:paraId="4A9E568E" w14:textId="77777777" w:rsidR="00D91DB8" w:rsidRDefault="00D91DB8" w:rsidP="009D71E6">
                        <w:pPr>
                          <w:rPr>
                            <w:rFonts w:ascii="ＭＳ Ｐゴシック" w:eastAsia="ＭＳ Ｐゴシック" w:hAnsi="ＭＳ Ｐゴシック"/>
                            <w:b/>
                          </w:rPr>
                        </w:pPr>
                        <w:r w:rsidRPr="00D31EE6">
                          <w:rPr>
                            <w:rFonts w:ascii="ＭＳ Ｐゴシック" w:eastAsia="ＭＳ Ｐゴシック" w:hAnsi="ＭＳ Ｐゴシック" w:hint="eastAsia"/>
                            <w:b/>
                          </w:rPr>
                          <w:t>○主権者として、納税の意義を考える</w:t>
                        </w:r>
                      </w:p>
                      <w:p w14:paraId="376B5BE7" w14:textId="77777777" w:rsidR="00D91DB8" w:rsidRPr="00D31EE6" w:rsidRDefault="00D91DB8" w:rsidP="0056509F">
                        <w:pPr>
                          <w:ind w:firstLineChars="100" w:firstLine="211"/>
                          <w:rPr>
                            <w:rFonts w:ascii="ＭＳ Ｐゴシック" w:eastAsia="ＭＳ Ｐゴシック" w:hAnsi="ＭＳ Ｐゴシック"/>
                            <w:b/>
                          </w:rPr>
                        </w:pPr>
                        <w:r w:rsidRPr="00D31EE6">
                          <w:rPr>
                            <w:rFonts w:ascii="ＭＳ Ｐゴシック" w:eastAsia="ＭＳ Ｐゴシック" w:hAnsi="ＭＳ Ｐゴシック" w:hint="eastAsia"/>
                            <w:b/>
                          </w:rPr>
                          <w:t>＜本時＞</w:t>
                        </w:r>
                      </w:p>
                    </w:tc>
                    <w:tc>
                      <w:tcPr>
                        <w:tcW w:w="4394" w:type="dxa"/>
                        <w:tcBorders>
                          <w:top w:val="single" w:sz="12" w:space="0" w:color="auto"/>
                          <w:bottom w:val="single" w:sz="12" w:space="0" w:color="auto"/>
                          <w:right w:val="single" w:sz="12" w:space="0" w:color="auto"/>
                        </w:tcBorders>
                      </w:tcPr>
                      <w:p w14:paraId="2CB19059" w14:textId="77777777" w:rsidR="00D91DB8" w:rsidRDefault="00D91DB8" w:rsidP="00EB3237">
                        <w:pPr>
                          <w:ind w:left="210" w:hangingChars="100" w:hanging="210"/>
                          <w:rPr>
                            <w:rFonts w:asciiTheme="minorEastAsia" w:hAnsiTheme="minorEastAsia"/>
                            <w:szCs w:val="21"/>
                          </w:rPr>
                        </w:pPr>
                      </w:p>
                    </w:tc>
                  </w:tr>
                  <w:tr w:rsidR="00D91DB8" w:rsidRPr="00AD74CE" w14:paraId="47EC8F7A" w14:textId="77777777" w:rsidTr="002F4CCE">
                    <w:tc>
                      <w:tcPr>
                        <w:tcW w:w="427" w:type="dxa"/>
                        <w:tcBorders>
                          <w:top w:val="single" w:sz="12" w:space="0" w:color="auto"/>
                        </w:tcBorders>
                      </w:tcPr>
                      <w:p w14:paraId="75A78732" w14:textId="77777777" w:rsidR="00D91DB8" w:rsidRDefault="00D91DB8" w:rsidP="004E6D12">
                        <w:pPr>
                          <w:jc w:val="center"/>
                          <w:rPr>
                            <w:rFonts w:asciiTheme="minorEastAsia" w:hAnsiTheme="minorEastAsia"/>
                            <w:szCs w:val="21"/>
                          </w:rPr>
                        </w:pPr>
                        <w:r>
                          <w:rPr>
                            <w:rFonts w:asciiTheme="minorEastAsia" w:hAnsiTheme="minorEastAsia" w:hint="eastAsia"/>
                            <w:szCs w:val="21"/>
                          </w:rPr>
                          <w:t>２</w:t>
                        </w:r>
                      </w:p>
                    </w:tc>
                    <w:tc>
                      <w:tcPr>
                        <w:tcW w:w="5243" w:type="dxa"/>
                        <w:tcBorders>
                          <w:top w:val="single" w:sz="12" w:space="0" w:color="auto"/>
                        </w:tcBorders>
                      </w:tcPr>
                      <w:p w14:paraId="36FA8758" w14:textId="77777777" w:rsidR="00D91DB8" w:rsidRDefault="00D91DB8" w:rsidP="00380EE7">
                        <w:pPr>
                          <w:ind w:left="210" w:hangingChars="100" w:hanging="210"/>
                          <w:rPr>
                            <w:rFonts w:asciiTheme="minorEastAsia" w:hAnsiTheme="minorEastAsia"/>
                          </w:rPr>
                        </w:pPr>
                        <w:r>
                          <w:rPr>
                            <w:rFonts w:asciiTheme="minorEastAsia" w:hAnsiTheme="minorEastAsia" w:hint="eastAsia"/>
                          </w:rPr>
                          <w:t>○公平な税制を考える</w:t>
                        </w:r>
                      </w:p>
                      <w:p w14:paraId="44271050" w14:textId="77777777" w:rsidR="00D91DB8" w:rsidRDefault="00D91DB8" w:rsidP="00380EE7">
                        <w:pPr>
                          <w:ind w:left="210" w:hangingChars="100" w:hanging="210"/>
                          <w:rPr>
                            <w:rFonts w:asciiTheme="minorEastAsia" w:hAnsiTheme="minorEastAsia"/>
                          </w:rPr>
                        </w:pPr>
                        <w:r>
                          <w:rPr>
                            <w:rFonts w:asciiTheme="minorEastAsia" w:hAnsiTheme="minorEastAsia" w:hint="eastAsia"/>
                          </w:rPr>
                          <w:t>・グループワークを通して、公平な税制を考える。</w:t>
                        </w:r>
                      </w:p>
                      <w:p w14:paraId="29A9A2A2" w14:textId="77777777" w:rsidR="00D91DB8" w:rsidRDefault="00D91DB8" w:rsidP="00380EE7">
                        <w:pPr>
                          <w:ind w:left="210" w:hangingChars="100" w:hanging="210"/>
                          <w:rPr>
                            <w:rFonts w:asciiTheme="minorEastAsia" w:hAnsiTheme="minorEastAsia"/>
                          </w:rPr>
                        </w:pPr>
                        <w:r>
                          <w:rPr>
                            <w:rFonts w:asciiTheme="minorEastAsia" w:hAnsiTheme="minorEastAsia" w:hint="eastAsia"/>
                          </w:rPr>
                          <w:t>・累進課税制度を理解する。</w:t>
                        </w:r>
                      </w:p>
                    </w:tc>
                    <w:tc>
                      <w:tcPr>
                        <w:tcW w:w="4394" w:type="dxa"/>
                        <w:tcBorders>
                          <w:top w:val="single" w:sz="12" w:space="0" w:color="auto"/>
                        </w:tcBorders>
                      </w:tcPr>
                      <w:p w14:paraId="6BD0E4F6" w14:textId="77777777" w:rsidR="00D91DB8" w:rsidRDefault="00D91DB8" w:rsidP="00C7330F">
                        <w:pPr>
                          <w:ind w:left="210" w:hangingChars="100" w:hanging="210"/>
                          <w:rPr>
                            <w:rFonts w:asciiTheme="minorEastAsia" w:hAnsiTheme="minorEastAsia"/>
                            <w:szCs w:val="21"/>
                          </w:rPr>
                        </w:pPr>
                        <w:r>
                          <w:rPr>
                            <w:rFonts w:asciiTheme="minorEastAsia" w:hAnsiTheme="minorEastAsia" w:hint="eastAsia"/>
                            <w:szCs w:val="21"/>
                          </w:rPr>
                          <w:t>（事例２を参照）</w:t>
                        </w:r>
                      </w:p>
                    </w:tc>
                  </w:tr>
                  <w:tr w:rsidR="00D91DB8" w:rsidRPr="00AD74CE" w14:paraId="6E899CDA" w14:textId="77777777" w:rsidTr="00FA6C08">
                    <w:tc>
                      <w:tcPr>
                        <w:tcW w:w="427" w:type="dxa"/>
                      </w:tcPr>
                      <w:p w14:paraId="59491A8E" w14:textId="77777777" w:rsidR="00D91DB8" w:rsidRDefault="00D91DB8" w:rsidP="004E6D12">
                        <w:pPr>
                          <w:jc w:val="center"/>
                          <w:rPr>
                            <w:rFonts w:asciiTheme="minorEastAsia" w:hAnsiTheme="minorEastAsia"/>
                            <w:szCs w:val="21"/>
                          </w:rPr>
                        </w:pPr>
                        <w:r>
                          <w:rPr>
                            <w:rFonts w:asciiTheme="minorEastAsia" w:hAnsiTheme="minorEastAsia" w:hint="eastAsia"/>
                            <w:szCs w:val="21"/>
                          </w:rPr>
                          <w:t>３</w:t>
                        </w:r>
                      </w:p>
                    </w:tc>
                    <w:tc>
                      <w:tcPr>
                        <w:tcW w:w="5243" w:type="dxa"/>
                      </w:tcPr>
                      <w:p w14:paraId="648C8E41" w14:textId="77777777" w:rsidR="00D91DB8" w:rsidRDefault="00D91DB8" w:rsidP="00AD15B0">
                        <w:pPr>
                          <w:rPr>
                            <w:rFonts w:asciiTheme="minorEastAsia" w:hAnsiTheme="minorEastAsia"/>
                          </w:rPr>
                        </w:pPr>
                        <w:r>
                          <w:rPr>
                            <w:rFonts w:asciiTheme="minorEastAsia" w:hAnsiTheme="minorEastAsia" w:hint="eastAsia"/>
                          </w:rPr>
                          <w:t>○</w:t>
                        </w:r>
                        <w:r w:rsidRPr="00E80C7E">
                          <w:rPr>
                            <w:rFonts w:asciiTheme="minorEastAsia" w:hAnsiTheme="minorEastAsia" w:hint="eastAsia"/>
                          </w:rPr>
                          <w:t>財政</w:t>
                        </w:r>
                        <w:r>
                          <w:rPr>
                            <w:rFonts w:asciiTheme="minorEastAsia" w:hAnsiTheme="minorEastAsia" w:hint="eastAsia"/>
                          </w:rPr>
                          <w:t>について考える</w:t>
                        </w:r>
                      </w:p>
                      <w:p w14:paraId="7F3A3730" w14:textId="77777777" w:rsidR="00D91DB8" w:rsidRDefault="00D91DB8" w:rsidP="00AD15B0">
                        <w:pPr>
                          <w:rPr>
                            <w:rFonts w:asciiTheme="minorEastAsia" w:hAnsiTheme="minorEastAsia"/>
                            <w:szCs w:val="21"/>
                          </w:rPr>
                        </w:pPr>
                        <w:r>
                          <w:rPr>
                            <w:rFonts w:asciiTheme="minorEastAsia" w:hAnsiTheme="minorEastAsia" w:hint="eastAsia"/>
                            <w:szCs w:val="21"/>
                          </w:rPr>
                          <w:t>・財政制度、財政の仕組みや機能を理解する。</w:t>
                        </w:r>
                      </w:p>
                      <w:p w14:paraId="77643BFF" w14:textId="77777777" w:rsidR="00D91DB8" w:rsidRDefault="00D91DB8" w:rsidP="00C925CE">
                        <w:pPr>
                          <w:ind w:left="210" w:hangingChars="100" w:hanging="210"/>
                          <w:rPr>
                            <w:rFonts w:asciiTheme="minorEastAsia" w:hAnsiTheme="minorEastAsia"/>
                            <w:szCs w:val="21"/>
                          </w:rPr>
                        </w:pPr>
                        <w:r>
                          <w:rPr>
                            <w:rFonts w:asciiTheme="minorEastAsia" w:hAnsiTheme="minorEastAsia" w:hint="eastAsia"/>
                            <w:szCs w:val="21"/>
                          </w:rPr>
                          <w:t>・歳入と歳出、国債発行額等のグラフを見て、財政の現状と課題を把握する。</w:t>
                        </w:r>
                      </w:p>
                      <w:p w14:paraId="5B5EA6BD" w14:textId="77777777" w:rsidR="00D91DB8" w:rsidRPr="00E563DA" w:rsidRDefault="00D91DB8" w:rsidP="00C925CE">
                        <w:pPr>
                          <w:ind w:left="210" w:hangingChars="100" w:hanging="210"/>
                          <w:rPr>
                            <w:rFonts w:asciiTheme="minorEastAsia" w:hAnsiTheme="minorEastAsia"/>
                            <w:szCs w:val="21"/>
                          </w:rPr>
                        </w:pPr>
                        <w:r>
                          <w:rPr>
                            <w:rFonts w:asciiTheme="minorEastAsia" w:hAnsiTheme="minorEastAsia" w:hint="eastAsia"/>
                            <w:szCs w:val="21"/>
                          </w:rPr>
                          <w:t>・財政問題の解決方法を考え、意見をワークシートにまとめる。</w:t>
                        </w:r>
                      </w:p>
                    </w:tc>
                    <w:tc>
                      <w:tcPr>
                        <w:tcW w:w="4394" w:type="dxa"/>
                      </w:tcPr>
                      <w:p w14:paraId="592F794D" w14:textId="77777777" w:rsidR="00D91DB8" w:rsidRDefault="00D91DB8" w:rsidP="00C925CE">
                        <w:pPr>
                          <w:ind w:left="210" w:hangingChars="100" w:hanging="210"/>
                          <w:rPr>
                            <w:rFonts w:asciiTheme="minorEastAsia" w:hAnsiTheme="minorEastAsia"/>
                            <w:szCs w:val="21"/>
                          </w:rPr>
                        </w:pPr>
                        <w:r>
                          <w:rPr>
                            <w:rFonts w:asciiTheme="minorEastAsia" w:hAnsiTheme="minorEastAsia" w:hint="eastAsia"/>
                            <w:szCs w:val="21"/>
                          </w:rPr>
                          <w:t>・財政を捉える上で重要な用語や概念等についてはあらかじめ押さえておく。</w:t>
                        </w:r>
                      </w:p>
                      <w:p w14:paraId="0D4D543F" w14:textId="77777777" w:rsidR="00D91DB8" w:rsidRDefault="00D91DB8" w:rsidP="00AD15B0">
                        <w:pPr>
                          <w:ind w:left="210" w:hangingChars="100" w:hanging="210"/>
                          <w:rPr>
                            <w:rFonts w:asciiTheme="minorEastAsia" w:hAnsiTheme="minorEastAsia"/>
                            <w:szCs w:val="21"/>
                          </w:rPr>
                        </w:pPr>
                        <w:r>
                          <w:rPr>
                            <w:rFonts w:asciiTheme="minorEastAsia" w:hAnsiTheme="minorEastAsia" w:hint="eastAsia"/>
                            <w:szCs w:val="21"/>
                          </w:rPr>
                          <w:t>☆国税庁HP「税の学習コーナー（発展編）」や副教材の歳入・歳出の円グラフ、国債発行額のグラフなどを参照させる。</w:t>
                        </w:r>
                      </w:p>
                      <w:p w14:paraId="6AA59D1F" w14:textId="77777777" w:rsidR="00D91DB8" w:rsidRPr="00EB3237" w:rsidRDefault="00D91DB8">
                        <w:pPr>
                          <w:ind w:left="210" w:hangingChars="100" w:hanging="210"/>
                          <w:rPr>
                            <w:rFonts w:asciiTheme="minorEastAsia" w:hAnsiTheme="minorEastAsia"/>
                            <w:szCs w:val="21"/>
                          </w:rPr>
                        </w:pPr>
                        <w:r>
                          <w:rPr>
                            <w:rFonts w:asciiTheme="minorEastAsia" w:hAnsiTheme="minorEastAsia" w:hint="eastAsia"/>
                            <w:szCs w:val="21"/>
                          </w:rPr>
                          <w:t>・一人一人が財政に関心を持ち、主体的に考え行動することが重要であることを理解させる。</w:t>
                        </w:r>
                      </w:p>
                    </w:tc>
                  </w:tr>
                  <w:tr w:rsidR="00D91DB8" w:rsidRPr="00AD74CE" w14:paraId="312EFF81" w14:textId="77777777" w:rsidTr="00FA6C08">
                    <w:trPr>
                      <w:trHeight w:val="3073"/>
                    </w:trPr>
                    <w:tc>
                      <w:tcPr>
                        <w:tcW w:w="427" w:type="dxa"/>
                      </w:tcPr>
                      <w:p w14:paraId="30535B4C" w14:textId="77777777" w:rsidR="00D91DB8" w:rsidRDefault="00D91DB8" w:rsidP="004E6D12">
                        <w:pPr>
                          <w:jc w:val="center"/>
                          <w:rPr>
                            <w:rFonts w:asciiTheme="minorEastAsia" w:hAnsiTheme="minorEastAsia"/>
                            <w:szCs w:val="21"/>
                          </w:rPr>
                        </w:pPr>
                        <w:r>
                          <w:rPr>
                            <w:rFonts w:asciiTheme="minorEastAsia" w:hAnsiTheme="minorEastAsia" w:hint="eastAsia"/>
                            <w:szCs w:val="21"/>
                          </w:rPr>
                          <w:t>４</w:t>
                        </w:r>
                      </w:p>
                      <w:p w14:paraId="08E22F15" w14:textId="77777777" w:rsidR="00D91DB8" w:rsidRPr="00AD74CE" w:rsidRDefault="00D91DB8" w:rsidP="004E6D12">
                        <w:pPr>
                          <w:jc w:val="center"/>
                          <w:rPr>
                            <w:rFonts w:asciiTheme="minorEastAsia" w:hAnsiTheme="minorEastAsia"/>
                            <w:szCs w:val="21"/>
                          </w:rPr>
                        </w:pPr>
                      </w:p>
                    </w:tc>
                    <w:tc>
                      <w:tcPr>
                        <w:tcW w:w="5243" w:type="dxa"/>
                      </w:tcPr>
                      <w:p w14:paraId="6834DC25" w14:textId="77777777" w:rsidR="00D91DB8" w:rsidRDefault="00D91DB8" w:rsidP="004E6D12">
                        <w:pPr>
                          <w:ind w:left="210" w:hangingChars="100" w:hanging="210"/>
                          <w:rPr>
                            <w:rFonts w:asciiTheme="minorEastAsia" w:hAnsiTheme="minorEastAsia"/>
                          </w:rPr>
                        </w:pPr>
                        <w:r>
                          <w:rPr>
                            <w:rFonts w:asciiTheme="minorEastAsia" w:hAnsiTheme="minorEastAsia" w:hint="eastAsia"/>
                          </w:rPr>
                          <w:t>○納税者として必要な税の手続について学ぶ</w:t>
                        </w:r>
                      </w:p>
                      <w:p w14:paraId="4EEE5507" w14:textId="77777777" w:rsidR="00D91DB8" w:rsidRDefault="00D91DB8" w:rsidP="00DF74C8">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hint="eastAsia"/>
                            <w:szCs w:val="21"/>
                          </w:rPr>
                          <w:t>国税庁ホームページ「税の学習コーナー」（実践編、パワーポイントの高校生用教材）やパソコン等で申告書が作成できる「確定申告書等作成コーナー」を活用し、源泉徴収票の見方などを学び、</w:t>
                        </w:r>
                        <w:r>
                          <w:rPr>
                            <w:rFonts w:asciiTheme="minorEastAsia" w:hAnsiTheme="minorEastAsia" w:hint="eastAsia"/>
                          </w:rPr>
                          <w:t>所得税の確定申告書の作成を体験する。</w:t>
                        </w:r>
                      </w:p>
                      <w:p w14:paraId="2840C25D" w14:textId="77777777" w:rsidR="00D91DB8" w:rsidRDefault="00D91DB8" w:rsidP="00DF74C8">
                        <w:pPr>
                          <w:ind w:left="210" w:hangingChars="100" w:hanging="210"/>
                          <w:rPr>
                            <w:rFonts w:asciiTheme="minorEastAsia" w:hAnsiTheme="minorEastAsia"/>
                          </w:rPr>
                        </w:pPr>
                        <w:r w:rsidRPr="0042243F">
                          <w:rPr>
                            <w:rFonts w:asciiTheme="minorEastAsia" w:hAnsiTheme="minorEastAsia"/>
                            <w:noProof/>
                          </w:rPr>
                          <w:drawing>
                            <wp:inline distT="0" distB="0" distL="0" distR="0" wp14:anchorId="107A9AE1" wp14:editId="4A9461DC">
                              <wp:extent cx="1114425" cy="695325"/>
                              <wp:effectExtent l="19050" t="0" r="9525" b="0"/>
                              <wp:docPr id="49" name="図 14" descr="02 タックス☆スペース UENO(1).jpg"/>
                              <wp:cNvGraphicFramePr/>
                              <a:graphic xmlns:a="http://schemas.openxmlformats.org/drawingml/2006/main">
                                <a:graphicData uri="http://schemas.openxmlformats.org/drawingml/2006/picture">
                                  <pic:pic xmlns:pic="http://schemas.openxmlformats.org/drawingml/2006/picture">
                                    <pic:nvPicPr>
                                      <pic:cNvPr id="1243" name="図 15" descr="02 タックス☆スペース UENO(1).jpg"/>
                                      <pic:cNvPicPr>
                                        <a:picLocks noChangeAspect="1"/>
                                      </pic:cNvPicPr>
                                    </pic:nvPicPr>
                                    <pic:blipFill>
                                      <a:blip r:embed="rId12"/>
                                      <a:srcRect/>
                                      <a:stretch>
                                        <a:fillRect/>
                                      </a:stretch>
                                    </pic:blipFill>
                                    <pic:spPr bwMode="auto">
                                      <a:xfrm>
                                        <a:off x="0" y="0"/>
                                        <a:ext cx="1114425" cy="695325"/>
                                      </a:xfrm>
                                      <a:prstGeom prst="rect">
                                        <a:avLst/>
                                      </a:prstGeom>
                                      <a:noFill/>
                                      <a:ln w="9525">
                                        <a:noFill/>
                                        <a:miter lim="800000"/>
                                        <a:headEnd/>
                                        <a:tailEnd/>
                                      </a:ln>
                                    </pic:spPr>
                                  </pic:pic>
                                </a:graphicData>
                              </a:graphic>
                            </wp:inline>
                          </w:drawing>
                        </w:r>
                      </w:p>
                      <w:p w14:paraId="576D34F0" w14:textId="77777777" w:rsidR="00D91DB8" w:rsidRPr="00CE0192" w:rsidRDefault="00D91DB8" w:rsidP="00DF74C8">
                        <w:pPr>
                          <w:ind w:left="210" w:hangingChars="100" w:hanging="210"/>
                          <w:rPr>
                            <w:rFonts w:asciiTheme="minorEastAsia" w:hAnsiTheme="minorEastAsia"/>
                          </w:rPr>
                        </w:pPr>
                      </w:p>
                      <w:p w14:paraId="1394BC26" w14:textId="77777777" w:rsidR="00D91DB8" w:rsidRDefault="00D91DB8" w:rsidP="004E6D12">
                        <w:pPr>
                          <w:ind w:left="210" w:hangingChars="100" w:hanging="210"/>
                          <w:rPr>
                            <w:rFonts w:asciiTheme="minorEastAsia" w:hAnsiTheme="minorEastAsia"/>
                          </w:rPr>
                        </w:pPr>
                        <w:r>
                          <w:rPr>
                            <w:rFonts w:asciiTheme="minorEastAsia" w:hAnsiTheme="minorEastAsia" w:hint="eastAsia"/>
                          </w:rPr>
                          <w:t>○税の専門家（税務職員や税理士）の話を聞く</w:t>
                        </w:r>
                      </w:p>
                      <w:p w14:paraId="4C02B2EE" w14:textId="77777777" w:rsidR="00D91DB8" w:rsidRPr="00E563DA" w:rsidRDefault="00D91DB8">
                        <w:pPr>
                          <w:ind w:left="210" w:hangingChars="100" w:hanging="210"/>
                          <w:rPr>
                            <w:rFonts w:asciiTheme="minorEastAsia" w:hAnsiTheme="minorEastAsia"/>
                          </w:rPr>
                        </w:pPr>
                        <w:r>
                          <w:rPr>
                            <w:rFonts w:asciiTheme="minorEastAsia" w:hAnsiTheme="minorEastAsia" w:hint="eastAsia"/>
                          </w:rPr>
                          <w:t>・税に関することについて質問をしたり、税に関する仕事の実務について話を聞いたりする。</w:t>
                        </w:r>
                      </w:p>
                    </w:tc>
                    <w:tc>
                      <w:tcPr>
                        <w:tcW w:w="4394" w:type="dxa"/>
                      </w:tcPr>
                      <w:p w14:paraId="1E9725FC" w14:textId="77777777" w:rsidR="00D91DB8" w:rsidRDefault="00D91DB8" w:rsidP="00FA6C08">
                        <w:pPr>
                          <w:ind w:left="210" w:hangingChars="100" w:hanging="210"/>
                          <w:rPr>
                            <w:rFonts w:asciiTheme="minorEastAsia" w:hAnsiTheme="minorEastAsia"/>
                            <w:szCs w:val="21"/>
                          </w:rPr>
                        </w:pPr>
                        <w:r>
                          <w:rPr>
                            <w:rFonts w:asciiTheme="minorEastAsia" w:hAnsiTheme="minorEastAsia" w:hint="eastAsia"/>
                          </w:rPr>
                          <w:t>・</w:t>
                        </w:r>
                        <w:r>
                          <w:rPr>
                            <w:rFonts w:asciiTheme="minorEastAsia" w:hAnsiTheme="minorEastAsia" w:hint="eastAsia"/>
                            <w:szCs w:val="21"/>
                          </w:rPr>
                          <w:t>税の専門家やICTを活用する。</w:t>
                        </w:r>
                      </w:p>
                      <w:p w14:paraId="27990000" w14:textId="77777777" w:rsidR="00D91DB8" w:rsidRDefault="00D91DB8" w:rsidP="009D71E6">
                        <w:pPr>
                          <w:ind w:left="210" w:hangingChars="100" w:hanging="210"/>
                          <w:rPr>
                            <w:rFonts w:asciiTheme="minorEastAsia" w:hAnsiTheme="minorEastAsia"/>
                          </w:rPr>
                        </w:pPr>
                        <w:r>
                          <w:rPr>
                            <w:rFonts w:asciiTheme="minorEastAsia" w:hAnsiTheme="minorEastAsia" w:hint="eastAsia"/>
                          </w:rPr>
                          <w:t>・確定申告書の作成を体験し、自立して社会生活を営むに当たり、必要な税の知識や実践力を身に付けさせる。</w:t>
                        </w:r>
                      </w:p>
                      <w:p w14:paraId="33A1D678" w14:textId="77777777" w:rsidR="00D91DB8" w:rsidRDefault="00D91DB8" w:rsidP="00DD1990">
                        <w:pPr>
                          <w:ind w:left="210" w:hangingChars="100" w:hanging="210"/>
                          <w:rPr>
                            <w:rFonts w:asciiTheme="minorEastAsia" w:hAnsiTheme="minorEastAsia"/>
                            <w:szCs w:val="21"/>
                          </w:rPr>
                        </w:pPr>
                        <w:r>
                          <w:rPr>
                            <w:rFonts w:asciiTheme="minorEastAsia" w:hAnsiTheme="minorEastAsia" w:hint="eastAsia"/>
                            <w:szCs w:val="21"/>
                          </w:rPr>
                          <w:t>・確定申告は、納税の義務を果たす手続の一つであることに気付かせ、自身と</w:t>
                        </w:r>
                        <w:r>
                          <w:rPr>
                            <w:rFonts w:asciiTheme="minorEastAsia" w:hAnsiTheme="minorEastAsia" w:hint="eastAsia"/>
                          </w:rPr>
                          <w:t>社会とのつながりを意識させる。</w:t>
                        </w:r>
                      </w:p>
                      <w:p w14:paraId="62AD8498" w14:textId="77777777" w:rsidR="00D91DB8" w:rsidRDefault="00D91DB8" w:rsidP="0030539C">
                        <w:pPr>
                          <w:ind w:left="210" w:hangingChars="100" w:hanging="210"/>
                          <w:rPr>
                            <w:rFonts w:asciiTheme="minorEastAsia" w:hAnsiTheme="minorEastAsia"/>
                            <w:szCs w:val="21"/>
                          </w:rPr>
                        </w:pPr>
                      </w:p>
                      <w:p w14:paraId="35C4B49B" w14:textId="77777777" w:rsidR="00D91DB8" w:rsidRDefault="00D91DB8" w:rsidP="0030539C">
                        <w:pPr>
                          <w:ind w:left="210" w:hangingChars="100" w:hanging="210"/>
                          <w:rPr>
                            <w:rFonts w:asciiTheme="minorEastAsia" w:hAnsiTheme="minorEastAsia"/>
                            <w:szCs w:val="21"/>
                          </w:rPr>
                        </w:pPr>
                      </w:p>
                      <w:p w14:paraId="56515BAD" w14:textId="77777777" w:rsidR="00D91DB8" w:rsidRDefault="00D91DB8" w:rsidP="0030539C">
                        <w:pPr>
                          <w:ind w:left="210" w:hangingChars="100" w:hanging="210"/>
                          <w:rPr>
                            <w:rFonts w:asciiTheme="minorEastAsia" w:hAnsiTheme="minorEastAsia"/>
                            <w:szCs w:val="21"/>
                          </w:rPr>
                        </w:pPr>
                      </w:p>
                      <w:p w14:paraId="0A36CCA0" w14:textId="77777777" w:rsidR="00D91DB8" w:rsidRDefault="00D91DB8" w:rsidP="0030539C">
                        <w:pPr>
                          <w:ind w:left="210" w:hangingChars="100" w:hanging="210"/>
                          <w:rPr>
                            <w:rFonts w:asciiTheme="minorEastAsia" w:hAnsiTheme="minorEastAsia"/>
                            <w:szCs w:val="21"/>
                          </w:rPr>
                        </w:pPr>
                      </w:p>
                      <w:p w14:paraId="7354C241" w14:textId="77777777" w:rsidR="00D91DB8" w:rsidRDefault="00D91DB8" w:rsidP="0030539C">
                        <w:pPr>
                          <w:ind w:left="210" w:hangingChars="100" w:hanging="210"/>
                          <w:rPr>
                            <w:rFonts w:asciiTheme="minorEastAsia" w:hAnsiTheme="minorEastAsia"/>
                            <w:szCs w:val="21"/>
                          </w:rPr>
                        </w:pPr>
                      </w:p>
                      <w:p w14:paraId="15AD374B" w14:textId="77777777" w:rsidR="00D91DB8" w:rsidRPr="00AA0638" w:rsidRDefault="00D91DB8" w:rsidP="00413FD6">
                        <w:pPr>
                          <w:ind w:left="210" w:hangingChars="100" w:hanging="210"/>
                          <w:rPr>
                            <w:rFonts w:asciiTheme="minorEastAsia" w:hAnsiTheme="minorEastAsia"/>
                            <w:szCs w:val="21"/>
                          </w:rPr>
                        </w:pPr>
                        <w:r>
                          <w:rPr>
                            <w:rFonts w:asciiTheme="minorEastAsia" w:hAnsiTheme="minorEastAsia" w:hint="eastAsia"/>
                            <w:szCs w:val="21"/>
                          </w:rPr>
                          <w:t>・キャリア教育と関連させ、税に関する仕事を知る。</w:t>
                        </w:r>
                      </w:p>
                    </w:tc>
                  </w:tr>
                </w:tbl>
                <w:p w14:paraId="730CC7BC" w14:textId="77777777" w:rsidR="00D91DB8" w:rsidRDefault="00D91DB8" w:rsidP="00CF0369">
                  <w:pPr>
                    <w:rPr>
                      <w:rFonts w:ascii="ＭＳ Ｐゴシック" w:eastAsia="ＭＳ Ｐゴシック" w:hAnsi="ＭＳ Ｐゴシック"/>
                      <w:b/>
                    </w:rPr>
                  </w:pPr>
                </w:p>
                <w:p w14:paraId="4C576943" w14:textId="77777777" w:rsidR="00D91DB8" w:rsidRPr="00CF0369" w:rsidRDefault="00D91DB8" w:rsidP="00CA24DE">
                  <w:pPr>
                    <w:rPr>
                      <w:rFonts w:asciiTheme="minorEastAsia" w:hAnsiTheme="minorEastAsia"/>
                    </w:rPr>
                  </w:pPr>
                </w:p>
              </w:txbxContent>
            </v:textbox>
          </v:rect>
        </w:pict>
      </w:r>
    </w:p>
    <w:p w14:paraId="3D50ACC2" w14:textId="77777777" w:rsidR="000032E8" w:rsidRDefault="000032E8">
      <w:pPr>
        <w:widowControl/>
        <w:jc w:val="left"/>
        <w:rPr>
          <w:szCs w:val="21"/>
        </w:rPr>
      </w:pPr>
    </w:p>
    <w:p w14:paraId="5B006C83" w14:textId="77777777" w:rsidR="000032E8" w:rsidRDefault="000032E8">
      <w:pPr>
        <w:widowControl/>
        <w:jc w:val="left"/>
        <w:rPr>
          <w:szCs w:val="21"/>
        </w:rPr>
      </w:pPr>
    </w:p>
    <w:p w14:paraId="3A4FB5DB" w14:textId="77777777" w:rsidR="000032E8" w:rsidRDefault="000032E8">
      <w:pPr>
        <w:widowControl/>
        <w:jc w:val="left"/>
        <w:rPr>
          <w:szCs w:val="21"/>
        </w:rPr>
      </w:pPr>
    </w:p>
    <w:p w14:paraId="1F006B5A" w14:textId="77777777" w:rsidR="000032E8" w:rsidRDefault="000032E8">
      <w:pPr>
        <w:widowControl/>
        <w:jc w:val="left"/>
        <w:rPr>
          <w:szCs w:val="21"/>
        </w:rPr>
      </w:pPr>
    </w:p>
    <w:p w14:paraId="6E231889" w14:textId="77777777" w:rsidR="000032E8" w:rsidRDefault="000032E8">
      <w:pPr>
        <w:widowControl/>
        <w:jc w:val="left"/>
        <w:rPr>
          <w:szCs w:val="21"/>
        </w:rPr>
      </w:pPr>
    </w:p>
    <w:p w14:paraId="53712C7D" w14:textId="77777777" w:rsidR="000032E8" w:rsidRDefault="000032E8">
      <w:pPr>
        <w:widowControl/>
        <w:jc w:val="left"/>
        <w:rPr>
          <w:szCs w:val="21"/>
        </w:rPr>
      </w:pPr>
    </w:p>
    <w:p w14:paraId="37C4A6D4" w14:textId="77777777" w:rsidR="000032E8" w:rsidRDefault="000032E8">
      <w:pPr>
        <w:widowControl/>
        <w:jc w:val="left"/>
        <w:rPr>
          <w:szCs w:val="21"/>
        </w:rPr>
      </w:pPr>
    </w:p>
    <w:p w14:paraId="0E40F0AE" w14:textId="77777777" w:rsidR="000032E8" w:rsidRDefault="000032E8">
      <w:pPr>
        <w:widowControl/>
        <w:jc w:val="left"/>
        <w:rPr>
          <w:szCs w:val="21"/>
        </w:rPr>
      </w:pPr>
    </w:p>
    <w:p w14:paraId="6C5DF8A2" w14:textId="77777777" w:rsidR="000032E8" w:rsidRDefault="000032E8">
      <w:pPr>
        <w:widowControl/>
        <w:jc w:val="left"/>
        <w:rPr>
          <w:szCs w:val="21"/>
        </w:rPr>
      </w:pPr>
    </w:p>
    <w:p w14:paraId="6C184C3F" w14:textId="77777777" w:rsidR="000032E8" w:rsidRDefault="000032E8">
      <w:pPr>
        <w:widowControl/>
        <w:jc w:val="left"/>
        <w:rPr>
          <w:szCs w:val="21"/>
        </w:rPr>
      </w:pPr>
    </w:p>
    <w:p w14:paraId="7B31EE37" w14:textId="77777777" w:rsidR="000032E8" w:rsidRDefault="000032E8">
      <w:pPr>
        <w:widowControl/>
        <w:jc w:val="left"/>
        <w:rPr>
          <w:szCs w:val="21"/>
        </w:rPr>
      </w:pPr>
    </w:p>
    <w:p w14:paraId="458CB262" w14:textId="77777777" w:rsidR="000032E8" w:rsidRDefault="000032E8">
      <w:pPr>
        <w:widowControl/>
        <w:jc w:val="left"/>
        <w:rPr>
          <w:szCs w:val="21"/>
        </w:rPr>
      </w:pPr>
    </w:p>
    <w:p w14:paraId="41A443ED" w14:textId="77777777" w:rsidR="000032E8" w:rsidRDefault="000032E8">
      <w:pPr>
        <w:widowControl/>
        <w:jc w:val="left"/>
        <w:rPr>
          <w:szCs w:val="21"/>
        </w:rPr>
      </w:pPr>
    </w:p>
    <w:p w14:paraId="55CEAB45" w14:textId="77777777" w:rsidR="000032E8" w:rsidRDefault="000032E8">
      <w:pPr>
        <w:widowControl/>
        <w:jc w:val="left"/>
        <w:rPr>
          <w:szCs w:val="21"/>
        </w:rPr>
      </w:pPr>
    </w:p>
    <w:p w14:paraId="748D5D8A" w14:textId="77777777" w:rsidR="000032E8" w:rsidRDefault="000032E8">
      <w:pPr>
        <w:widowControl/>
        <w:jc w:val="left"/>
        <w:rPr>
          <w:szCs w:val="21"/>
        </w:rPr>
      </w:pPr>
    </w:p>
    <w:p w14:paraId="6E4A716A" w14:textId="77777777" w:rsidR="000032E8" w:rsidRDefault="000032E8">
      <w:pPr>
        <w:widowControl/>
        <w:jc w:val="left"/>
        <w:rPr>
          <w:szCs w:val="21"/>
        </w:rPr>
      </w:pPr>
    </w:p>
    <w:p w14:paraId="38EDDA22" w14:textId="77777777" w:rsidR="000032E8" w:rsidRDefault="000032E8">
      <w:pPr>
        <w:widowControl/>
        <w:jc w:val="left"/>
        <w:rPr>
          <w:szCs w:val="21"/>
        </w:rPr>
      </w:pPr>
    </w:p>
    <w:p w14:paraId="17D6101D" w14:textId="77777777" w:rsidR="000032E8" w:rsidRDefault="000032E8">
      <w:pPr>
        <w:widowControl/>
        <w:jc w:val="left"/>
        <w:rPr>
          <w:szCs w:val="21"/>
        </w:rPr>
      </w:pPr>
    </w:p>
    <w:p w14:paraId="0A34E023" w14:textId="77777777" w:rsidR="000032E8" w:rsidRDefault="000032E8">
      <w:pPr>
        <w:widowControl/>
        <w:jc w:val="left"/>
        <w:rPr>
          <w:szCs w:val="21"/>
        </w:rPr>
      </w:pPr>
    </w:p>
    <w:p w14:paraId="298749A7" w14:textId="77777777" w:rsidR="000032E8" w:rsidRDefault="000032E8">
      <w:pPr>
        <w:widowControl/>
        <w:jc w:val="left"/>
        <w:rPr>
          <w:szCs w:val="21"/>
        </w:rPr>
      </w:pPr>
    </w:p>
    <w:p w14:paraId="46214237" w14:textId="77777777" w:rsidR="000032E8" w:rsidRDefault="000032E8">
      <w:pPr>
        <w:widowControl/>
        <w:jc w:val="left"/>
        <w:rPr>
          <w:szCs w:val="21"/>
        </w:rPr>
      </w:pPr>
    </w:p>
    <w:p w14:paraId="04F61AD1" w14:textId="77777777" w:rsidR="000032E8" w:rsidRDefault="000032E8">
      <w:pPr>
        <w:widowControl/>
        <w:jc w:val="left"/>
        <w:rPr>
          <w:szCs w:val="21"/>
        </w:rPr>
      </w:pPr>
    </w:p>
    <w:p w14:paraId="706F6770" w14:textId="77777777" w:rsidR="000032E8" w:rsidRDefault="000032E8">
      <w:pPr>
        <w:widowControl/>
        <w:jc w:val="left"/>
        <w:rPr>
          <w:szCs w:val="21"/>
        </w:rPr>
      </w:pPr>
    </w:p>
    <w:p w14:paraId="7CE037A2" w14:textId="77777777" w:rsidR="000032E8" w:rsidRDefault="000032E8">
      <w:pPr>
        <w:widowControl/>
        <w:jc w:val="left"/>
        <w:rPr>
          <w:szCs w:val="21"/>
        </w:rPr>
      </w:pPr>
    </w:p>
    <w:p w14:paraId="40C33D1C" w14:textId="77777777" w:rsidR="000032E8" w:rsidRDefault="000032E8">
      <w:pPr>
        <w:widowControl/>
        <w:jc w:val="left"/>
        <w:rPr>
          <w:szCs w:val="21"/>
        </w:rPr>
      </w:pPr>
    </w:p>
    <w:p w14:paraId="1D0C2D5F" w14:textId="77777777" w:rsidR="000032E8" w:rsidRDefault="000032E8">
      <w:pPr>
        <w:widowControl/>
        <w:jc w:val="left"/>
        <w:rPr>
          <w:szCs w:val="21"/>
        </w:rPr>
      </w:pPr>
    </w:p>
    <w:p w14:paraId="773552F3" w14:textId="77777777" w:rsidR="000032E8" w:rsidRDefault="000032E8">
      <w:pPr>
        <w:widowControl/>
        <w:jc w:val="left"/>
        <w:rPr>
          <w:szCs w:val="21"/>
        </w:rPr>
      </w:pPr>
    </w:p>
    <w:p w14:paraId="53BC3261" w14:textId="77777777" w:rsidR="000032E8" w:rsidRDefault="000032E8">
      <w:pPr>
        <w:widowControl/>
        <w:jc w:val="left"/>
        <w:rPr>
          <w:szCs w:val="21"/>
        </w:rPr>
      </w:pPr>
    </w:p>
    <w:p w14:paraId="75E5A80C" w14:textId="77777777" w:rsidR="000032E8" w:rsidRDefault="000032E8">
      <w:pPr>
        <w:widowControl/>
        <w:jc w:val="left"/>
        <w:rPr>
          <w:szCs w:val="21"/>
        </w:rPr>
      </w:pPr>
    </w:p>
    <w:p w14:paraId="066CDB62" w14:textId="77777777" w:rsidR="000032E8" w:rsidRDefault="000032E8">
      <w:pPr>
        <w:widowControl/>
        <w:jc w:val="left"/>
        <w:rPr>
          <w:szCs w:val="21"/>
        </w:rPr>
      </w:pPr>
    </w:p>
    <w:p w14:paraId="1928FE5E" w14:textId="77777777" w:rsidR="000032E8" w:rsidRDefault="000032E8">
      <w:pPr>
        <w:widowControl/>
        <w:jc w:val="left"/>
        <w:rPr>
          <w:szCs w:val="21"/>
        </w:rPr>
      </w:pPr>
    </w:p>
    <w:p w14:paraId="54B325BA" w14:textId="77777777" w:rsidR="000032E8" w:rsidRDefault="000032E8">
      <w:pPr>
        <w:widowControl/>
        <w:jc w:val="left"/>
        <w:rPr>
          <w:szCs w:val="21"/>
        </w:rPr>
      </w:pPr>
    </w:p>
    <w:p w14:paraId="77BB38A5" w14:textId="77777777" w:rsidR="000032E8" w:rsidRDefault="000032E8">
      <w:pPr>
        <w:widowControl/>
        <w:jc w:val="left"/>
        <w:rPr>
          <w:szCs w:val="21"/>
        </w:rPr>
      </w:pPr>
    </w:p>
    <w:p w14:paraId="6478F73E" w14:textId="77777777" w:rsidR="000032E8" w:rsidRDefault="000032E8">
      <w:pPr>
        <w:widowControl/>
        <w:jc w:val="left"/>
        <w:rPr>
          <w:szCs w:val="21"/>
        </w:rPr>
      </w:pPr>
    </w:p>
    <w:p w14:paraId="0FB1F58B" w14:textId="77777777" w:rsidR="000032E8" w:rsidRDefault="000032E8">
      <w:pPr>
        <w:widowControl/>
        <w:jc w:val="left"/>
        <w:rPr>
          <w:szCs w:val="21"/>
        </w:rPr>
      </w:pPr>
    </w:p>
    <w:p w14:paraId="39259E2D" w14:textId="77777777" w:rsidR="000032E8" w:rsidRDefault="000032E8">
      <w:pPr>
        <w:widowControl/>
        <w:jc w:val="left"/>
        <w:rPr>
          <w:szCs w:val="21"/>
        </w:rPr>
      </w:pPr>
    </w:p>
    <w:p w14:paraId="73320587" w14:textId="77777777" w:rsidR="000032E8" w:rsidRDefault="000032E8">
      <w:pPr>
        <w:widowControl/>
        <w:jc w:val="left"/>
        <w:rPr>
          <w:szCs w:val="21"/>
        </w:rPr>
      </w:pPr>
    </w:p>
    <w:p w14:paraId="610AFC6F" w14:textId="77777777" w:rsidR="000032E8" w:rsidRDefault="000032E8">
      <w:pPr>
        <w:widowControl/>
        <w:jc w:val="left"/>
        <w:rPr>
          <w:szCs w:val="21"/>
        </w:rPr>
      </w:pPr>
    </w:p>
    <w:p w14:paraId="7D8319D8" w14:textId="77777777" w:rsidR="000032E8" w:rsidRDefault="000032E8">
      <w:pPr>
        <w:widowControl/>
        <w:jc w:val="left"/>
        <w:rPr>
          <w:szCs w:val="21"/>
        </w:rPr>
      </w:pPr>
    </w:p>
    <w:p w14:paraId="29836669" w14:textId="77777777" w:rsidR="000032E8" w:rsidRDefault="000032E8">
      <w:pPr>
        <w:widowControl/>
        <w:jc w:val="left"/>
        <w:rPr>
          <w:szCs w:val="21"/>
        </w:rPr>
      </w:pPr>
    </w:p>
    <w:p w14:paraId="30FC9633" w14:textId="77777777" w:rsidR="000032E8" w:rsidRDefault="000032E8">
      <w:pPr>
        <w:widowControl/>
        <w:jc w:val="left"/>
        <w:rPr>
          <w:szCs w:val="21"/>
        </w:rPr>
      </w:pPr>
    </w:p>
    <w:p w14:paraId="651AE403" w14:textId="77777777" w:rsidR="000032E8" w:rsidRDefault="000032E8">
      <w:pPr>
        <w:widowControl/>
        <w:jc w:val="left"/>
        <w:rPr>
          <w:szCs w:val="21"/>
        </w:rPr>
      </w:pPr>
    </w:p>
    <w:p w14:paraId="53AA3DDA" w14:textId="77777777" w:rsidR="000032E8" w:rsidRDefault="000032E8">
      <w:pPr>
        <w:widowControl/>
        <w:jc w:val="left"/>
        <w:rPr>
          <w:szCs w:val="21"/>
        </w:rPr>
      </w:pPr>
    </w:p>
    <w:p w14:paraId="4513AA37" w14:textId="77777777" w:rsidR="000032E8" w:rsidRDefault="000032E8">
      <w:pPr>
        <w:widowControl/>
        <w:jc w:val="left"/>
        <w:rPr>
          <w:szCs w:val="21"/>
        </w:rPr>
      </w:pPr>
    </w:p>
    <w:p w14:paraId="1E75C78A" w14:textId="77777777" w:rsidR="000032E8" w:rsidRDefault="000032E8">
      <w:pPr>
        <w:widowControl/>
        <w:jc w:val="left"/>
        <w:rPr>
          <w:szCs w:val="21"/>
        </w:rPr>
      </w:pPr>
    </w:p>
    <w:p w14:paraId="2774BE85" w14:textId="77777777" w:rsidR="000032E8" w:rsidRDefault="000032E8">
      <w:pPr>
        <w:widowControl/>
        <w:jc w:val="left"/>
        <w:rPr>
          <w:szCs w:val="21"/>
        </w:rPr>
      </w:pPr>
    </w:p>
    <w:p w14:paraId="44BDAF6F" w14:textId="77777777" w:rsidR="000032E8" w:rsidRDefault="000032E8">
      <w:pPr>
        <w:widowControl/>
        <w:jc w:val="left"/>
        <w:rPr>
          <w:szCs w:val="21"/>
        </w:rPr>
      </w:pPr>
      <w:r>
        <w:rPr>
          <w:szCs w:val="21"/>
        </w:rPr>
        <w:br w:type="page"/>
      </w:r>
    </w:p>
    <w:p w14:paraId="3C001B3A" w14:textId="77777777" w:rsidR="00B92467" w:rsidRDefault="00BA737D">
      <w:pPr>
        <w:widowControl/>
        <w:jc w:val="left"/>
        <w:rPr>
          <w:szCs w:val="21"/>
        </w:rPr>
      </w:pPr>
      <w:r>
        <w:rPr>
          <w:noProof/>
          <w:szCs w:val="21"/>
        </w:rPr>
        <w:lastRenderedPageBreak/>
        <w:pict w14:anchorId="39614450">
          <v:rect id="Rectangle 79" o:spid="_x0000_s1103" style="position:absolute;margin-left:-1.05pt;margin-top:-7.5pt;width:528.3pt;height:775.9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">
            <v:textbox style="mso-next-textbox:#Rectangle 79" inset="5.85pt,.7pt,5.85pt,.7pt">
              <w:txbxContent>
                <w:p w14:paraId="29FB2905" w14:textId="77777777" w:rsidR="00D91DB8" w:rsidRPr="005961F1" w:rsidRDefault="00D91DB8" w:rsidP="00A64C6F">
                  <w:pPr>
                    <w:rPr>
                      <w:rFonts w:ascii="ＭＳ Ｐゴシック" w:eastAsia="ＭＳ Ｐゴシック" w:hAnsi="ＭＳ Ｐゴシック"/>
                      <w:b/>
                    </w:rPr>
                  </w:pP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学習</w:t>
                  </w:r>
                </w:p>
                <w:p w14:paraId="23617478" w14:textId="77777777" w:rsidR="00D91DB8" w:rsidRPr="00856DA1" w:rsidRDefault="00D91DB8" w:rsidP="00856DA1">
                  <w:pPr>
                    <w:ind w:firstLineChars="100" w:firstLine="211"/>
                    <w:rPr>
                      <w:rFonts w:ascii="ＭＳ Ｐゴシック" w:eastAsia="ＭＳ Ｐゴシック" w:hAnsi="ＭＳ Ｐゴシック"/>
                      <w:b/>
                    </w:rPr>
                  </w:pPr>
                  <w:r w:rsidRPr="00856DA1">
                    <w:rPr>
                      <w:rFonts w:ascii="ＭＳ Ｐゴシック" w:eastAsia="ＭＳ Ｐゴシック" w:hAnsi="ＭＳ Ｐゴシック" w:hint="eastAsia"/>
                      <w:b/>
                    </w:rPr>
                    <w:t>１　本時の目標</w:t>
                  </w:r>
                </w:p>
                <w:p w14:paraId="6CBDD64A" w14:textId="77777777" w:rsidR="00D91DB8" w:rsidRDefault="00D91DB8" w:rsidP="00A64C6F">
                  <w:pPr>
                    <w:ind w:leftChars="200" w:left="630" w:hangingChars="100" w:hanging="210"/>
                    <w:rPr>
                      <w:rFonts w:asciiTheme="minorEastAsia" w:hAnsiTheme="minorEastAsia"/>
                    </w:rPr>
                  </w:pPr>
                  <w:r>
                    <w:rPr>
                      <w:rFonts w:asciiTheme="minorEastAsia" w:hAnsiTheme="minorEastAsia" w:hint="eastAsia"/>
                    </w:rPr>
                    <w:t>・政府の役割、税の機能や</w:t>
                  </w:r>
                  <w:r w:rsidRPr="00A840FC">
                    <w:rPr>
                      <w:rFonts w:asciiTheme="minorEastAsia" w:hAnsiTheme="minorEastAsia" w:hint="eastAsia"/>
                    </w:rPr>
                    <w:t>意義を</w:t>
                  </w:r>
                  <w:r>
                    <w:rPr>
                      <w:rFonts w:asciiTheme="minorEastAsia" w:hAnsiTheme="minorEastAsia" w:hint="eastAsia"/>
                    </w:rPr>
                    <w:t>理解する。</w:t>
                  </w:r>
                </w:p>
                <w:p w14:paraId="49D2C5A6" w14:textId="77777777" w:rsidR="00D91DB8" w:rsidRDefault="00D91DB8" w:rsidP="00A64C6F">
                  <w:pPr>
                    <w:ind w:leftChars="200" w:left="630" w:hangingChars="100" w:hanging="210"/>
                    <w:rPr>
                      <w:rFonts w:asciiTheme="minorEastAsia" w:hAnsiTheme="minorEastAsia"/>
                    </w:rPr>
                  </w:pPr>
                  <w:r>
                    <w:rPr>
                      <w:rFonts w:asciiTheme="minorEastAsia" w:hAnsiTheme="minorEastAsia" w:hint="eastAsia"/>
                    </w:rPr>
                    <w:t>・納税者</w:t>
                  </w:r>
                  <w:r w:rsidRPr="00D1046C">
                    <w:rPr>
                      <w:rFonts w:asciiTheme="minorEastAsia" w:hAnsiTheme="minorEastAsia" w:hint="eastAsia"/>
                    </w:rPr>
                    <w:t>として、納税の義務を果たすことの</w:t>
                  </w:r>
                  <w:r>
                    <w:rPr>
                      <w:rFonts w:asciiTheme="minorEastAsia" w:hAnsiTheme="minorEastAsia" w:hint="eastAsia"/>
                    </w:rPr>
                    <w:t>意義を理解する。</w:t>
                  </w:r>
                </w:p>
                <w:p w14:paraId="35F55962" w14:textId="77777777" w:rsidR="00D91DB8" w:rsidRPr="00EF339A" w:rsidRDefault="00D91DB8" w:rsidP="00856DA1">
                  <w:pPr>
                    <w:ind w:firstLineChars="100" w:firstLine="211"/>
                  </w:pPr>
                  <w:r w:rsidRPr="00856DA1">
                    <w:rPr>
                      <w:rFonts w:ascii="ＭＳ Ｐゴシック" w:eastAsia="ＭＳ Ｐゴシック" w:hAnsi="ＭＳ Ｐゴシック" w:hint="eastAsia"/>
                      <w:b/>
                    </w:rPr>
                    <w:t>２　本時の展開</w:t>
                  </w:r>
                  <w:r w:rsidRPr="00354A46">
                    <w:rPr>
                      <w:rFonts w:asciiTheme="minorEastAsia" w:hAnsiTheme="minorEastAsia" w:hint="eastAsia"/>
                    </w:rPr>
                    <w:t>（</w:t>
                  </w:r>
                  <w:r>
                    <w:rPr>
                      <w:rFonts w:asciiTheme="minorEastAsia" w:hAnsiTheme="minorEastAsia" w:hint="eastAsia"/>
                    </w:rPr>
                    <w:t>１</w:t>
                  </w:r>
                  <w:r w:rsidRPr="00354A46">
                    <w:rPr>
                      <w:rFonts w:asciiTheme="minorEastAsia" w:hAnsiTheme="minorEastAsia" w:hint="eastAsia"/>
                    </w:rPr>
                    <w:t>／</w:t>
                  </w:r>
                  <w:r>
                    <w:rPr>
                      <w:rFonts w:asciiTheme="minorEastAsia" w:hAnsiTheme="minorEastAsia" w:hint="eastAsia"/>
                    </w:rPr>
                    <w:t>４時間</w:t>
                  </w:r>
                  <w:r w:rsidRPr="00354A46">
                    <w:rPr>
                      <w:rFonts w:asciiTheme="minorEastAsia" w:hAnsiTheme="minorEastAsia" w:hint="eastAsia"/>
                    </w:rPr>
                    <w:t>）</w:t>
                  </w:r>
                </w:p>
                <w:tbl>
                  <w:tblPr>
                    <w:tblStyle w:val="a7"/>
                    <w:tblW w:w="10064" w:type="dxa"/>
                    <w:tblInd w:w="392" w:type="dxa"/>
                    <w:tblLook w:val="04A0" w:firstRow="1" w:lastRow="0" w:firstColumn="1" w:lastColumn="0" w:noHBand="0" w:noVBand="1"/>
                  </w:tblPr>
                  <w:tblGrid>
                    <w:gridCol w:w="426"/>
                    <w:gridCol w:w="6520"/>
                    <w:gridCol w:w="3118"/>
                  </w:tblGrid>
                  <w:tr w:rsidR="00D91DB8" w:rsidRPr="006A6699" w14:paraId="3952632A" w14:textId="77777777" w:rsidTr="00F922D6">
                    <w:tc>
                      <w:tcPr>
                        <w:tcW w:w="426" w:type="dxa"/>
                        <w:shd w:val="clear" w:color="auto" w:fill="FFFF99"/>
                      </w:tcPr>
                      <w:p w14:paraId="2072C38B" w14:textId="77777777" w:rsidR="00D91DB8" w:rsidRPr="00682BC7" w:rsidRDefault="00D91DB8" w:rsidP="00D77770">
                        <w:pPr>
                          <w:jc w:val="center"/>
                          <w:rPr>
                            <w:rFonts w:ascii="ＭＳ Ｐゴシック" w:eastAsia="ＭＳ Ｐゴシック" w:hAnsi="ＭＳ Ｐゴシック"/>
                            <w:b/>
                          </w:rPr>
                        </w:pPr>
                      </w:p>
                    </w:tc>
                    <w:tc>
                      <w:tcPr>
                        <w:tcW w:w="6520" w:type="dxa"/>
                        <w:shd w:val="clear" w:color="auto" w:fill="FFFF99"/>
                      </w:tcPr>
                      <w:p w14:paraId="6DC47526" w14:textId="77777777" w:rsidR="00D91DB8" w:rsidRPr="00682BC7" w:rsidRDefault="00D91DB8" w:rsidP="00DE27BA">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w:t>
                        </w:r>
                        <w:r w:rsidRPr="00682BC7">
                          <w:rPr>
                            <w:rFonts w:ascii="ＭＳ Ｐゴシック" w:eastAsia="ＭＳ Ｐゴシック" w:hAnsi="ＭＳ Ｐゴシック" w:hint="eastAsia"/>
                            <w:b/>
                          </w:rPr>
                          <w:t>学習内容</w:t>
                        </w:r>
                      </w:p>
                    </w:tc>
                    <w:tc>
                      <w:tcPr>
                        <w:tcW w:w="3118" w:type="dxa"/>
                        <w:shd w:val="clear" w:color="auto" w:fill="FFFF99"/>
                      </w:tcPr>
                      <w:p w14:paraId="24CF21DA" w14:textId="77777777" w:rsidR="00D91DB8" w:rsidRPr="006A6699" w:rsidRDefault="00D91DB8" w:rsidP="006A6699">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指導上の留意点、資料等</w:t>
                        </w:r>
                        <w:r>
                          <w:rPr>
                            <w:rFonts w:ascii="ＭＳ Ｐゴシック" w:eastAsia="ＭＳ Ｐゴシック" w:hAnsi="ＭＳ Ｐゴシック" w:hint="eastAsia"/>
                            <w:b/>
                          </w:rPr>
                          <w:t>(☆)</w:t>
                        </w:r>
                      </w:p>
                    </w:tc>
                  </w:tr>
                  <w:tr w:rsidR="00D91DB8" w14:paraId="56EC4AE4" w14:textId="77777777" w:rsidTr="00D77770">
                    <w:trPr>
                      <w:trHeight w:val="2054"/>
                    </w:trPr>
                    <w:tc>
                      <w:tcPr>
                        <w:tcW w:w="426" w:type="dxa"/>
                      </w:tcPr>
                      <w:p w14:paraId="28B31A3A" w14:textId="77777777" w:rsidR="00D91DB8" w:rsidRDefault="00D91DB8" w:rsidP="00D77770">
                        <w:pPr>
                          <w:jc w:val="center"/>
                          <w:rPr>
                            <w:rFonts w:asciiTheme="minorEastAsia" w:hAnsiTheme="minorEastAsia"/>
                          </w:rPr>
                        </w:pPr>
                        <w:r>
                          <w:rPr>
                            <w:rFonts w:asciiTheme="minorEastAsia" w:hAnsiTheme="minorEastAsia" w:hint="eastAsia"/>
                          </w:rPr>
                          <w:t>導入</w:t>
                        </w:r>
                      </w:p>
                      <w:p w14:paraId="7A01DFFC" w14:textId="77777777" w:rsidR="00D91DB8" w:rsidRPr="008F4833" w:rsidRDefault="00D91DB8" w:rsidP="00D77770">
                        <w:pPr>
                          <w:jc w:val="center"/>
                          <w:rPr>
                            <w:rFonts w:asciiTheme="minorEastAsia" w:hAnsiTheme="minorEastAsia"/>
                          </w:rPr>
                        </w:pPr>
                      </w:p>
                    </w:tc>
                    <w:tc>
                      <w:tcPr>
                        <w:tcW w:w="6520" w:type="dxa"/>
                      </w:tcPr>
                      <w:p w14:paraId="34FABA3D" w14:textId="77777777" w:rsidR="00D91DB8" w:rsidRDefault="00D91DB8" w:rsidP="00A64C6F">
                        <w:pPr>
                          <w:rPr>
                            <w:rFonts w:asciiTheme="minorEastAsia" w:hAnsiTheme="minorEastAsia"/>
                          </w:rPr>
                        </w:pPr>
                      </w:p>
                      <w:p w14:paraId="11C77B06" w14:textId="77777777" w:rsidR="00D91DB8" w:rsidRDefault="00D91DB8" w:rsidP="00A64C6F">
                        <w:pPr>
                          <w:rPr>
                            <w:rFonts w:asciiTheme="minorEastAsia" w:hAnsiTheme="minorEastAsia"/>
                          </w:rPr>
                        </w:pPr>
                      </w:p>
                      <w:p w14:paraId="2CC745E2" w14:textId="77777777" w:rsidR="00D91DB8" w:rsidRDefault="00D91DB8" w:rsidP="009724CD">
                        <w:pPr>
                          <w:ind w:left="210" w:hangingChars="100" w:hanging="210"/>
                          <w:rPr>
                            <w:rFonts w:asciiTheme="minorEastAsia" w:hAnsiTheme="minorEastAsia"/>
                          </w:rPr>
                        </w:pPr>
                        <w:r>
                          <w:rPr>
                            <w:rFonts w:asciiTheme="minorEastAsia" w:hAnsiTheme="minorEastAsia" w:hint="eastAsia"/>
                          </w:rPr>
                          <w:t>１　市場経済における政府の役割</w:t>
                        </w:r>
                      </w:p>
                      <w:p w14:paraId="73D0CB7C" w14:textId="77777777" w:rsidR="00D91DB8" w:rsidRDefault="00D91DB8" w:rsidP="009724CD">
                        <w:pPr>
                          <w:ind w:left="210" w:hangingChars="100" w:hanging="210"/>
                          <w:rPr>
                            <w:rFonts w:asciiTheme="minorEastAsia" w:hAnsiTheme="minorEastAsia"/>
                          </w:rPr>
                        </w:pPr>
                        <w:r>
                          <w:rPr>
                            <w:rFonts w:asciiTheme="minorEastAsia" w:hAnsiTheme="minorEastAsia" w:hint="eastAsia"/>
                          </w:rPr>
                          <w:t>・歳出の円グラフを見て、政府（財政支出）に対する主権者である国民の要望（ニーズ）にはどのようなものがあるのかを考える。</w:t>
                        </w:r>
                      </w:p>
                      <w:p w14:paraId="2C1B52D4" w14:textId="77777777" w:rsidR="00D91DB8" w:rsidRDefault="00D91DB8" w:rsidP="00385E4C">
                        <w:pPr>
                          <w:ind w:leftChars="100" w:left="420" w:hangingChars="100" w:hanging="210"/>
                          <w:rPr>
                            <w:rFonts w:asciiTheme="minorEastAsia" w:hAnsiTheme="minorEastAsia"/>
                          </w:rPr>
                        </w:pPr>
                        <w:r>
                          <w:rPr>
                            <w:rFonts w:asciiTheme="minorEastAsia" w:hAnsiTheme="minorEastAsia" w:hint="eastAsia"/>
                          </w:rPr>
                          <w:t>→社会保障（けがや病気等の医療、年金・介護など）、公共事業、教育、防衛、地方公共団体の財政調整など。</w:t>
                        </w:r>
                      </w:p>
                      <w:p w14:paraId="2F454F61" w14:textId="5D44E5C5" w:rsidR="00D91DB8" w:rsidRDefault="00D91DB8" w:rsidP="00D60B69">
                        <w:pPr>
                          <w:ind w:left="210" w:hangingChars="100" w:hanging="210"/>
                          <w:rPr>
                            <w:rFonts w:asciiTheme="minorEastAsia" w:hAnsiTheme="minorEastAsia"/>
                          </w:rPr>
                        </w:pPr>
                        <w:r>
                          <w:rPr>
                            <w:rFonts w:asciiTheme="minorEastAsia" w:hAnsiTheme="minorEastAsia" w:hint="eastAsia"/>
                          </w:rPr>
                          <w:t>・歳出全体の金額を○年前と比較し、全体として財政支出が増えていることを知る（</w:t>
                        </w:r>
                        <w:r w:rsidR="00FE64EB">
                          <w:rPr>
                            <w:rFonts w:asciiTheme="minorEastAsia" w:hAnsiTheme="minorEastAsia" w:hint="eastAsia"/>
                          </w:rPr>
                          <w:t>財務省HP→財務省の政策→予算・決算→予算・決算の関連資料・データ→財政統計（予算・決算等データ）→統計表一覧　2.予算及び決算の分類(1)(2)を参照</w:t>
                        </w:r>
                        <w:r>
                          <w:rPr>
                            <w:rFonts w:asciiTheme="minorEastAsia" w:hAnsiTheme="minorEastAsia" w:hint="eastAsia"/>
                          </w:rPr>
                          <w:t>）。</w:t>
                        </w:r>
                      </w:p>
                      <w:p w14:paraId="11031734" w14:textId="77777777" w:rsidR="00D91DB8" w:rsidRDefault="00D91DB8" w:rsidP="002C7AF9">
                        <w:pPr>
                          <w:ind w:left="210" w:hangingChars="100" w:hanging="210"/>
                          <w:rPr>
                            <w:rFonts w:asciiTheme="minorEastAsia" w:hAnsiTheme="minorEastAsia"/>
                          </w:rPr>
                        </w:pPr>
                        <w:r>
                          <w:rPr>
                            <w:rFonts w:asciiTheme="minorEastAsia" w:hAnsiTheme="minorEastAsia" w:hint="eastAsia"/>
                          </w:rPr>
                          <w:t>・歳出のどの項目が、どのくらい増えているのかを調べ、その背景を考える。</w:t>
                        </w:r>
                      </w:p>
                      <w:p w14:paraId="3E9DECFF" w14:textId="77777777" w:rsidR="00D91DB8" w:rsidRPr="00DF0B8F" w:rsidRDefault="00D91DB8" w:rsidP="00AD33A9">
                        <w:pPr>
                          <w:ind w:left="210" w:hangingChars="100" w:hanging="210"/>
                          <w:rPr>
                            <w:rFonts w:asciiTheme="minorEastAsia" w:hAnsiTheme="minorEastAsia"/>
                          </w:rPr>
                        </w:pPr>
                        <w:r>
                          <w:rPr>
                            <w:rFonts w:asciiTheme="minorEastAsia" w:hAnsiTheme="minorEastAsia" w:hint="eastAsia"/>
                          </w:rPr>
                          <w:t>・政府の役割は、主権者である国民の要望（ニーズ）に応える公共財や公共サービスの提供にあることを理解する。</w:t>
                        </w:r>
                      </w:p>
                    </w:tc>
                    <w:tc>
                      <w:tcPr>
                        <w:tcW w:w="3118" w:type="dxa"/>
                      </w:tcPr>
                      <w:p w14:paraId="4B99DAF0" w14:textId="77777777" w:rsidR="00D91DB8" w:rsidRDefault="00D91DB8" w:rsidP="00A64C6F">
                        <w:pPr>
                          <w:rPr>
                            <w:rFonts w:asciiTheme="minorEastAsia" w:hAnsiTheme="minorEastAsia"/>
                          </w:rPr>
                        </w:pPr>
                        <w:r>
                          <w:rPr>
                            <w:rFonts w:asciiTheme="minorEastAsia" w:hAnsiTheme="minorEastAsia" w:hint="eastAsia"/>
                          </w:rPr>
                          <w:t>・本時の学習課題を提示する。</w:t>
                        </w:r>
                      </w:p>
                      <w:p w14:paraId="6870FD08" w14:textId="77777777" w:rsidR="00D91DB8" w:rsidRDefault="00D91DB8" w:rsidP="001D00C5">
                        <w:pPr>
                          <w:rPr>
                            <w:rFonts w:asciiTheme="minorEastAsia" w:hAnsiTheme="minorEastAsia"/>
                          </w:rPr>
                        </w:pPr>
                      </w:p>
                      <w:p w14:paraId="51A7FF8F" w14:textId="77777777" w:rsidR="00D91DB8" w:rsidRDefault="00D91DB8" w:rsidP="001D00C5">
                        <w:pPr>
                          <w:rPr>
                            <w:rFonts w:asciiTheme="minorEastAsia" w:hAnsiTheme="minorEastAsia"/>
                          </w:rPr>
                        </w:pPr>
                        <w:r>
                          <w:rPr>
                            <w:rFonts w:asciiTheme="minorEastAsia" w:hAnsiTheme="minorEastAsia" w:hint="eastAsia"/>
                          </w:rPr>
                          <w:t>☆国税庁HP、副教材等を参照。</w:t>
                        </w:r>
                      </w:p>
                      <w:p w14:paraId="3504011E" w14:textId="14C048A8" w:rsidR="00D91DB8" w:rsidRDefault="00D91DB8" w:rsidP="00400D9E">
                        <w:pPr>
                          <w:ind w:left="210" w:hangingChars="100" w:hanging="210"/>
                          <w:rPr>
                            <w:rFonts w:asciiTheme="minorEastAsia" w:hAnsiTheme="minorEastAsia"/>
                          </w:rPr>
                        </w:pPr>
                        <w:r>
                          <w:rPr>
                            <w:rFonts w:asciiTheme="minorEastAsia" w:hAnsiTheme="minorEastAsia" w:hint="eastAsia"/>
                          </w:rPr>
                          <w:t>☆内閣府「国民生活に関する世論調査」の政府に対する要望が高いのは、医療・年金等の社会保障の整備、新型コロナウイルス感染症への対応、景気対策、高齢社会対策、など（令和３年度）。</w:t>
                        </w:r>
                      </w:p>
                      <w:p w14:paraId="75ABB283" w14:textId="77777777" w:rsidR="00D91DB8" w:rsidRPr="001A4AC0" w:rsidRDefault="00D91DB8" w:rsidP="00FF60FF">
                        <w:pPr>
                          <w:ind w:left="210" w:hangingChars="100" w:hanging="210"/>
                          <w:rPr>
                            <w:rFonts w:asciiTheme="minorEastAsia" w:hAnsiTheme="minorEastAsia"/>
                          </w:rPr>
                        </w:pPr>
                      </w:p>
                    </w:tc>
                  </w:tr>
                  <w:tr w:rsidR="00D91DB8" w:rsidRPr="005B2E12" w14:paraId="7D50FC83" w14:textId="77777777" w:rsidTr="00CA1B0D">
                    <w:trPr>
                      <w:trHeight w:val="9577"/>
                    </w:trPr>
                    <w:tc>
                      <w:tcPr>
                        <w:tcW w:w="426" w:type="dxa"/>
                      </w:tcPr>
                      <w:p w14:paraId="4201FE0C" w14:textId="77777777" w:rsidR="00D91DB8" w:rsidRPr="008F4833" w:rsidRDefault="00D91DB8" w:rsidP="008F314F">
                        <w:pPr>
                          <w:jc w:val="center"/>
                          <w:rPr>
                            <w:rFonts w:asciiTheme="minorEastAsia" w:hAnsiTheme="minorEastAsia"/>
                          </w:rPr>
                        </w:pPr>
                        <w:r>
                          <w:rPr>
                            <w:rFonts w:asciiTheme="minorEastAsia" w:hAnsiTheme="minorEastAsia" w:hint="eastAsia"/>
                          </w:rPr>
                          <w:t>展開</w:t>
                        </w:r>
                      </w:p>
                    </w:tc>
                    <w:tc>
                      <w:tcPr>
                        <w:tcW w:w="6520" w:type="dxa"/>
                      </w:tcPr>
                      <w:p w14:paraId="617BD771" w14:textId="77777777" w:rsidR="00D91DB8" w:rsidRDefault="00D91DB8" w:rsidP="0043332C">
                        <w:pPr>
                          <w:rPr>
                            <w:rFonts w:asciiTheme="minorEastAsia" w:hAnsiTheme="minorEastAsia"/>
                          </w:rPr>
                        </w:pPr>
                        <w:r>
                          <w:rPr>
                            <w:rFonts w:asciiTheme="minorEastAsia" w:hAnsiTheme="minorEastAsia" w:hint="eastAsia"/>
                          </w:rPr>
                          <w:t>２　税の機能</w:t>
                        </w:r>
                      </w:p>
                      <w:p w14:paraId="6704F605" w14:textId="77777777" w:rsidR="00D91DB8" w:rsidRDefault="00D91DB8" w:rsidP="00A40104">
                        <w:pPr>
                          <w:ind w:left="210" w:hangingChars="100" w:hanging="210"/>
                          <w:rPr>
                            <w:rFonts w:asciiTheme="minorEastAsia" w:hAnsiTheme="minorEastAsia"/>
                          </w:rPr>
                        </w:pPr>
                        <w:r>
                          <w:rPr>
                            <w:rFonts w:asciiTheme="minorEastAsia" w:hAnsiTheme="minorEastAsia" w:hint="eastAsia"/>
                          </w:rPr>
                          <w:t>・政府が役割を果たすためには、何が（どのような働きが）必要であるかを考える。→財源を集める、集めた財源を再分配する、景気の安定化を図るなどの働きが必要であることを理解する。</w:t>
                        </w:r>
                      </w:p>
                      <w:p w14:paraId="445F1434" w14:textId="77777777" w:rsidR="00D91DB8" w:rsidRDefault="00D91DB8" w:rsidP="005168D0">
                        <w:pPr>
                          <w:ind w:left="210" w:hangingChars="100" w:hanging="210"/>
                          <w:rPr>
                            <w:rFonts w:asciiTheme="minorEastAsia" w:hAnsiTheme="minorEastAsia"/>
                          </w:rPr>
                        </w:pPr>
                        <w:r>
                          <w:rPr>
                            <w:rFonts w:asciiTheme="minorEastAsia" w:hAnsiTheme="minorEastAsia" w:hint="eastAsia"/>
                          </w:rPr>
                          <w:t>・これらの機能を税が有していることを理解する。具体的には、</w:t>
                        </w:r>
                      </w:p>
                      <w:p w14:paraId="0E96E86F" w14:textId="77777777" w:rsidR="00D91DB8" w:rsidRDefault="00D91DB8" w:rsidP="007B702D">
                        <w:pPr>
                          <w:ind w:firstLineChars="200" w:firstLine="420"/>
                          <w:rPr>
                            <w:rFonts w:asciiTheme="minorEastAsia" w:hAnsiTheme="minorEastAsia"/>
                          </w:rPr>
                        </w:pPr>
                        <w:r>
                          <w:rPr>
                            <w:rFonts w:asciiTheme="minorEastAsia" w:hAnsiTheme="minorEastAsia" w:hint="eastAsia"/>
                          </w:rPr>
                          <w:t>・公共サービスの財源を調達する機能</w:t>
                        </w:r>
                      </w:p>
                      <w:p w14:paraId="4E5FA01F" w14:textId="77777777" w:rsidR="00D91DB8" w:rsidRDefault="00D91DB8" w:rsidP="007B702D">
                        <w:pPr>
                          <w:ind w:leftChars="200" w:left="630" w:hangingChars="100" w:hanging="210"/>
                          <w:rPr>
                            <w:rFonts w:asciiTheme="minorEastAsia" w:hAnsiTheme="minorEastAsia"/>
                          </w:rPr>
                        </w:pPr>
                        <w:r>
                          <w:rPr>
                            <w:rFonts w:asciiTheme="minorEastAsia" w:hAnsiTheme="minorEastAsia" w:hint="eastAsia"/>
                          </w:rPr>
                          <w:t>・所得税や相続税などの累進税率で集めた財源を社会保障などに支出し、所得や資産（富）を再分配する機能</w:t>
                        </w:r>
                      </w:p>
                      <w:p w14:paraId="458EAF23" w14:textId="77777777" w:rsidR="00D91DB8" w:rsidRDefault="00D91DB8" w:rsidP="007B702D">
                        <w:pPr>
                          <w:ind w:leftChars="200" w:left="630" w:hangingChars="100" w:hanging="210"/>
                          <w:rPr>
                            <w:rFonts w:asciiTheme="minorEastAsia" w:hAnsiTheme="minorEastAsia"/>
                          </w:rPr>
                        </w:pPr>
                        <w:r>
                          <w:rPr>
                            <w:rFonts w:asciiTheme="minorEastAsia" w:hAnsiTheme="minorEastAsia" w:hint="eastAsia"/>
                          </w:rPr>
                          <w:t>・減税や増税を行い、景気の安定化を図る機能</w:t>
                        </w:r>
                      </w:p>
                      <w:p w14:paraId="0DE19E72" w14:textId="77777777" w:rsidR="00D91DB8" w:rsidRDefault="00D91DB8" w:rsidP="007B702D">
                        <w:pPr>
                          <w:ind w:firstLineChars="200" w:firstLine="420"/>
                          <w:rPr>
                            <w:rFonts w:asciiTheme="minorEastAsia" w:hAnsiTheme="minorEastAsia"/>
                          </w:rPr>
                        </w:pPr>
                        <w:r>
                          <w:rPr>
                            <w:rFonts w:asciiTheme="minorEastAsia" w:hAnsiTheme="minorEastAsia" w:hint="eastAsia"/>
                          </w:rPr>
                          <w:t>・その他、様々な政策目的を実現する機能</w:t>
                        </w:r>
                      </w:p>
                      <w:p w14:paraId="23882EE4" w14:textId="77777777" w:rsidR="00D91DB8" w:rsidRDefault="00D91DB8" w:rsidP="0043332C">
                        <w:pPr>
                          <w:ind w:left="210" w:hangingChars="100" w:hanging="210"/>
                          <w:rPr>
                            <w:rFonts w:asciiTheme="minorEastAsia" w:hAnsiTheme="minorEastAsia"/>
                          </w:rPr>
                        </w:pPr>
                        <w:r>
                          <w:rPr>
                            <w:rFonts w:asciiTheme="minorEastAsia" w:hAnsiTheme="minorEastAsia" w:hint="eastAsia"/>
                          </w:rPr>
                          <w:t>・税の一番基本となる機能は、どの機能であるかを考える。</w:t>
                        </w:r>
                      </w:p>
                      <w:p w14:paraId="3A7BB280" w14:textId="77777777" w:rsidR="00D91DB8" w:rsidRDefault="00D91DB8" w:rsidP="00F67DF8">
                        <w:pPr>
                          <w:ind w:leftChars="100" w:left="420" w:hangingChars="100" w:hanging="210"/>
                          <w:rPr>
                            <w:rFonts w:asciiTheme="minorEastAsia" w:hAnsiTheme="minorEastAsia"/>
                          </w:rPr>
                        </w:pPr>
                        <w:r>
                          <w:rPr>
                            <w:rFonts w:asciiTheme="minorEastAsia" w:hAnsiTheme="minorEastAsia" w:hint="eastAsia"/>
                          </w:rPr>
                          <w:t>→市場経済において政府が役割を果たすためには、「財源の裏付け」が必要であり、税の基本的な機能は財源の調達にあること、税は政府の役割を果たすための財源であることを理解する。</w:t>
                        </w:r>
                      </w:p>
                      <w:p w14:paraId="367BB1E4" w14:textId="77777777" w:rsidR="00D91DB8" w:rsidRDefault="00D91DB8" w:rsidP="00F67DF8">
                        <w:pPr>
                          <w:ind w:leftChars="100" w:left="420" w:hangingChars="100" w:hanging="210"/>
                          <w:rPr>
                            <w:rFonts w:asciiTheme="minorEastAsia" w:hAnsiTheme="minorEastAsia"/>
                          </w:rPr>
                        </w:pPr>
                      </w:p>
                      <w:p w14:paraId="4264460E" w14:textId="77777777" w:rsidR="00D91DB8" w:rsidRDefault="00D91DB8" w:rsidP="00F67DF8">
                        <w:pPr>
                          <w:ind w:leftChars="100" w:left="420" w:hangingChars="100" w:hanging="210"/>
                          <w:rPr>
                            <w:rFonts w:asciiTheme="minorEastAsia" w:hAnsiTheme="minorEastAsia"/>
                          </w:rPr>
                        </w:pPr>
                      </w:p>
                      <w:p w14:paraId="1BE052D7" w14:textId="77777777" w:rsidR="00D91DB8" w:rsidRDefault="00D91DB8" w:rsidP="006D107C">
                        <w:pPr>
                          <w:ind w:left="210" w:hangingChars="100" w:hanging="210"/>
                          <w:rPr>
                            <w:rFonts w:asciiTheme="minorEastAsia" w:hAnsiTheme="minorEastAsia"/>
                          </w:rPr>
                        </w:pPr>
                        <w:r>
                          <w:rPr>
                            <w:rFonts w:asciiTheme="minorEastAsia" w:hAnsiTheme="minorEastAsia" w:hint="eastAsia"/>
                          </w:rPr>
                          <w:t>３　公共サービスの特徴と税の意義</w:t>
                        </w:r>
                      </w:p>
                      <w:p w14:paraId="07D6CE16" w14:textId="77777777" w:rsidR="00D91DB8" w:rsidRDefault="00D91DB8" w:rsidP="006D107C">
                        <w:pPr>
                          <w:ind w:left="210" w:hangingChars="100" w:hanging="210"/>
                          <w:rPr>
                            <w:rFonts w:asciiTheme="minorEastAsia" w:hAnsiTheme="minorEastAsia"/>
                          </w:rPr>
                        </w:pPr>
                        <w:r>
                          <w:rPr>
                            <w:rFonts w:asciiTheme="minorEastAsia" w:hAnsiTheme="minorEastAsia" w:hint="eastAsia"/>
                          </w:rPr>
                          <w:t>・なぜ公共サービスを</w:t>
                        </w:r>
                        <w:r w:rsidRPr="00D30517">
                          <w:rPr>
                            <w:rFonts w:asciiTheme="minorEastAsia" w:hAnsiTheme="minorEastAsia" w:hint="eastAsia"/>
                          </w:rPr>
                          <w:t>市場に</w:t>
                        </w:r>
                        <w:r>
                          <w:rPr>
                            <w:rFonts w:asciiTheme="minorEastAsia" w:hAnsiTheme="minorEastAsia" w:hint="eastAsia"/>
                          </w:rPr>
                          <w:t>委</w:t>
                        </w:r>
                        <w:r w:rsidRPr="00D30517">
                          <w:rPr>
                            <w:rFonts w:asciiTheme="minorEastAsia" w:hAnsiTheme="minorEastAsia" w:hint="eastAsia"/>
                          </w:rPr>
                          <w:t>ねる</w:t>
                        </w:r>
                        <w:r>
                          <w:rPr>
                            <w:rFonts w:asciiTheme="minorEastAsia" w:hAnsiTheme="minorEastAsia" w:hint="eastAsia"/>
                          </w:rPr>
                          <w:t>こと</w:t>
                        </w:r>
                        <w:r w:rsidRPr="00D30517">
                          <w:rPr>
                            <w:rFonts w:asciiTheme="minorEastAsia" w:hAnsiTheme="minorEastAsia" w:hint="eastAsia"/>
                          </w:rPr>
                          <w:t>が難しい</w:t>
                        </w:r>
                        <w:r>
                          <w:rPr>
                            <w:rFonts w:asciiTheme="minorEastAsia" w:hAnsiTheme="minorEastAsia" w:hint="eastAsia"/>
                          </w:rPr>
                          <w:t>のかを考え、グループで議論する（例えば、以下のような公共サービスについて）。</w:t>
                        </w:r>
                      </w:p>
                      <w:p w14:paraId="56ACDC83" w14:textId="77777777" w:rsidR="00D91DB8" w:rsidRDefault="00D91DB8" w:rsidP="006D107C">
                        <w:pPr>
                          <w:ind w:left="210" w:hangingChars="100" w:hanging="210"/>
                          <w:rPr>
                            <w:rFonts w:asciiTheme="minorEastAsia" w:hAnsiTheme="minorEastAsia"/>
                          </w:rPr>
                        </w:pPr>
                      </w:p>
                      <w:p w14:paraId="4094621C" w14:textId="77777777" w:rsidR="00D91DB8" w:rsidRPr="006D107C" w:rsidRDefault="00D91DB8" w:rsidP="00E245E9">
                        <w:pPr>
                          <w:ind w:leftChars="17" w:left="246" w:hangingChars="100" w:hanging="210"/>
                          <w:rPr>
                            <w:rFonts w:asciiTheme="minorEastAsia" w:hAnsiTheme="minorEastAsia"/>
                          </w:rPr>
                        </w:pPr>
                      </w:p>
                      <w:p w14:paraId="1784A1D1" w14:textId="77777777" w:rsidR="00D91DB8" w:rsidRPr="00E011E9" w:rsidRDefault="00D91DB8" w:rsidP="00CB2EDD">
                        <w:pPr>
                          <w:ind w:leftChars="17" w:left="246" w:hangingChars="100" w:hanging="210"/>
                          <w:rPr>
                            <w:rFonts w:asciiTheme="minorEastAsia" w:hAnsiTheme="minorEastAsia"/>
                          </w:rPr>
                        </w:pPr>
                      </w:p>
                      <w:p w14:paraId="56409A01" w14:textId="77777777" w:rsidR="00D91DB8" w:rsidRDefault="00D91DB8" w:rsidP="00A9257B">
                        <w:pPr>
                          <w:ind w:left="210" w:hangingChars="100" w:hanging="210"/>
                          <w:rPr>
                            <w:rFonts w:asciiTheme="minorEastAsia" w:hAnsiTheme="minorEastAsia"/>
                          </w:rPr>
                        </w:pPr>
                        <w:r>
                          <w:rPr>
                            <w:rFonts w:asciiTheme="minorEastAsia" w:hAnsiTheme="minorEastAsia" w:hint="eastAsia"/>
                          </w:rPr>
                          <w:t>・次に、公共サービスの対価（便益の価格）を正確に把握し、料金を徴収できるかどうかを考え、グループで議論する。</w:t>
                        </w:r>
                      </w:p>
                      <w:p w14:paraId="0760F25B" w14:textId="77777777" w:rsidR="00D91DB8" w:rsidRDefault="00D91DB8" w:rsidP="00AA176D">
                        <w:pPr>
                          <w:ind w:leftChars="100" w:left="210"/>
                          <w:rPr>
                            <w:rFonts w:asciiTheme="minorEastAsia" w:hAnsiTheme="minorEastAsia"/>
                          </w:rPr>
                        </w:pPr>
                        <w:r>
                          <w:rPr>
                            <w:rFonts w:asciiTheme="minorEastAsia" w:hAnsiTheme="minorEastAsia" w:hint="eastAsia"/>
                          </w:rPr>
                          <w:t>→これらが困難であることを理解する。</w:t>
                        </w:r>
                      </w:p>
                      <w:p w14:paraId="2D3E464E" w14:textId="77777777" w:rsidR="00D91DB8" w:rsidRDefault="00D91DB8" w:rsidP="00F30C68">
                        <w:pPr>
                          <w:ind w:left="210" w:hangingChars="100" w:hanging="210"/>
                          <w:rPr>
                            <w:rFonts w:asciiTheme="minorEastAsia" w:hAnsiTheme="minorEastAsia"/>
                          </w:rPr>
                        </w:pPr>
                        <w:r>
                          <w:rPr>
                            <w:rFonts w:asciiTheme="minorEastAsia" w:hAnsiTheme="minorEastAsia" w:hint="eastAsia"/>
                          </w:rPr>
                          <w:t>・更に、公共財の性質を理解した上で、公共サービスを市場のみに委ねた場合はどうなるかを考え、グループで議論する。</w:t>
                        </w:r>
                      </w:p>
                      <w:p w14:paraId="491BEF7C" w14:textId="77777777" w:rsidR="00D91DB8" w:rsidRPr="00D30517" w:rsidRDefault="00D91DB8" w:rsidP="002A714B">
                        <w:pPr>
                          <w:ind w:leftChars="100" w:left="420" w:hangingChars="100" w:hanging="210"/>
                          <w:rPr>
                            <w:rFonts w:asciiTheme="minorEastAsia" w:hAnsiTheme="minorEastAsia"/>
                          </w:rPr>
                        </w:pPr>
                        <w:r>
                          <w:rPr>
                            <w:rFonts w:asciiTheme="minorEastAsia" w:hAnsiTheme="minorEastAsia" w:hint="eastAsia"/>
                          </w:rPr>
                          <w:t>→安全・安心な社会に欠かせない外交、防衛、警察、消防、司法等は、市場から全く提供されない可能性があることを理解する</w:t>
                        </w:r>
                        <w:r w:rsidRPr="00D30517">
                          <w:rPr>
                            <w:rFonts w:asciiTheme="minorEastAsia" w:hAnsiTheme="minorEastAsia" w:hint="eastAsia"/>
                          </w:rPr>
                          <w:t>。</w:t>
                        </w:r>
                      </w:p>
                      <w:p w14:paraId="4FBF3705" w14:textId="0CD09970" w:rsidR="00D91DB8" w:rsidRPr="00E62582" w:rsidRDefault="00D91DB8" w:rsidP="00CA1B0D">
                        <w:pPr>
                          <w:ind w:leftChars="100" w:left="420" w:hangingChars="100" w:hanging="210"/>
                          <w:rPr>
                            <w:rFonts w:asciiTheme="minorEastAsia" w:hAnsiTheme="minorEastAsia"/>
                          </w:rPr>
                        </w:pPr>
                      </w:p>
                    </w:tc>
                    <w:tc>
                      <w:tcPr>
                        <w:tcW w:w="3118" w:type="dxa"/>
                      </w:tcPr>
                      <w:p w14:paraId="75AEA5E3" w14:textId="77777777" w:rsidR="00D91DB8" w:rsidRDefault="00D91DB8" w:rsidP="00E62CCB">
                        <w:pPr>
                          <w:ind w:left="210" w:hangingChars="100" w:hanging="210"/>
                          <w:rPr>
                            <w:rFonts w:asciiTheme="minorEastAsia" w:hAnsiTheme="minorEastAsia"/>
                          </w:rPr>
                        </w:pPr>
                      </w:p>
                      <w:p w14:paraId="481EE4F5" w14:textId="77777777" w:rsidR="00D91DB8" w:rsidRDefault="00D91DB8" w:rsidP="00E62CCB">
                        <w:pPr>
                          <w:ind w:left="210" w:hangingChars="100" w:hanging="210"/>
                          <w:rPr>
                            <w:rFonts w:asciiTheme="minorEastAsia" w:hAnsiTheme="minorEastAsia"/>
                          </w:rPr>
                        </w:pPr>
                      </w:p>
                      <w:p w14:paraId="64426FA1" w14:textId="77777777" w:rsidR="00D91DB8" w:rsidRDefault="00D91DB8" w:rsidP="00E62CCB">
                        <w:pPr>
                          <w:ind w:left="210" w:hangingChars="100" w:hanging="210"/>
                          <w:rPr>
                            <w:rFonts w:asciiTheme="minorEastAsia" w:hAnsiTheme="minorEastAsia"/>
                          </w:rPr>
                        </w:pPr>
                        <w:r>
                          <w:rPr>
                            <w:rFonts w:asciiTheme="minorEastAsia" w:hAnsiTheme="minorEastAsia" w:hint="eastAsia"/>
                          </w:rPr>
                          <w:t>・「再分配」は、最低限の生活確保や不平等（格差）是正を図る働きを有していることに気付かせる。</w:t>
                        </w:r>
                      </w:p>
                      <w:p w14:paraId="63C17184" w14:textId="77777777" w:rsidR="00D91DB8" w:rsidRDefault="00D91DB8" w:rsidP="0043332C">
                        <w:pPr>
                          <w:ind w:left="210" w:hangingChars="100" w:hanging="210"/>
                          <w:rPr>
                            <w:rFonts w:asciiTheme="minorEastAsia" w:hAnsiTheme="minorEastAsia"/>
                          </w:rPr>
                        </w:pPr>
                        <w:r>
                          <w:rPr>
                            <w:rFonts w:asciiTheme="minorEastAsia" w:hAnsiTheme="minorEastAsia" w:hint="eastAsia"/>
                          </w:rPr>
                          <w:t>・所得が高いと税率が高くなる累進課税の仕組みは、ビルトイン・スタビライザー機能（景気を自動的に安定化する役割）も果たしていることに気付かせる。</w:t>
                        </w:r>
                      </w:p>
                      <w:p w14:paraId="0F2CC2BA" w14:textId="77777777" w:rsidR="00D91DB8" w:rsidRDefault="00D91DB8" w:rsidP="0043332C">
                        <w:pPr>
                          <w:ind w:left="210" w:hangingChars="100" w:hanging="210"/>
                          <w:rPr>
                            <w:rFonts w:asciiTheme="minorEastAsia" w:hAnsiTheme="minorEastAsia"/>
                          </w:rPr>
                        </w:pPr>
                        <w:r>
                          <w:rPr>
                            <w:rFonts w:asciiTheme="minorEastAsia" w:hAnsiTheme="minorEastAsia" w:hint="eastAsia"/>
                          </w:rPr>
                          <w:t>☆諺「絵に描いた餅」を用いて、「財源の裏付け」がなければどうなるかを考えさせる。</w:t>
                        </w:r>
                      </w:p>
                      <w:p w14:paraId="43371104" w14:textId="77777777" w:rsidR="00D91DB8" w:rsidRDefault="00D91DB8" w:rsidP="00E73D8A">
                        <w:pPr>
                          <w:ind w:leftChars="2" w:left="214" w:hangingChars="100" w:hanging="210"/>
                          <w:rPr>
                            <w:rFonts w:asciiTheme="minorEastAsia" w:hAnsiTheme="minorEastAsia"/>
                          </w:rPr>
                        </w:pPr>
                      </w:p>
                      <w:p w14:paraId="3294B02E" w14:textId="77777777" w:rsidR="00D91DB8" w:rsidRDefault="00D91DB8" w:rsidP="00E73D8A">
                        <w:pPr>
                          <w:ind w:leftChars="2" w:left="214" w:hangingChars="100" w:hanging="210"/>
                          <w:rPr>
                            <w:rFonts w:asciiTheme="minorEastAsia" w:hAnsiTheme="minorEastAsia"/>
                          </w:rPr>
                        </w:pPr>
                      </w:p>
                      <w:p w14:paraId="0D379381" w14:textId="77777777" w:rsidR="00D91DB8" w:rsidRDefault="00D91DB8" w:rsidP="00E73D8A">
                        <w:pPr>
                          <w:ind w:leftChars="2" w:left="214" w:hangingChars="100" w:hanging="210"/>
                          <w:rPr>
                            <w:rFonts w:asciiTheme="minorEastAsia" w:hAnsiTheme="minorEastAsia"/>
                          </w:rPr>
                        </w:pPr>
                      </w:p>
                      <w:p w14:paraId="28227795" w14:textId="77777777" w:rsidR="00D91DB8" w:rsidRDefault="00D91DB8" w:rsidP="00E73D8A">
                        <w:pPr>
                          <w:ind w:leftChars="2" w:left="214" w:hangingChars="100" w:hanging="210"/>
                          <w:rPr>
                            <w:rFonts w:asciiTheme="minorEastAsia" w:hAnsiTheme="minorEastAsia"/>
                          </w:rPr>
                        </w:pPr>
                        <w:bookmarkStart w:id="0" w:name="_GoBack"/>
                        <w:bookmarkEnd w:id="0"/>
                      </w:p>
                      <w:p w14:paraId="4D52600D" w14:textId="77777777" w:rsidR="00D91DB8" w:rsidRDefault="00D91DB8" w:rsidP="00E73D8A">
                        <w:pPr>
                          <w:ind w:leftChars="2" w:left="214" w:hangingChars="100" w:hanging="210"/>
                          <w:rPr>
                            <w:rFonts w:asciiTheme="minorEastAsia" w:hAnsiTheme="minorEastAsia"/>
                          </w:rPr>
                        </w:pPr>
                      </w:p>
                      <w:p w14:paraId="6C3BB327" w14:textId="77777777" w:rsidR="00D91DB8" w:rsidRDefault="00D91DB8" w:rsidP="00E73D8A">
                        <w:pPr>
                          <w:ind w:leftChars="2" w:left="214" w:hangingChars="100" w:hanging="210"/>
                          <w:rPr>
                            <w:rFonts w:asciiTheme="minorEastAsia" w:hAnsiTheme="minorEastAsia"/>
                          </w:rPr>
                        </w:pPr>
                      </w:p>
                      <w:p w14:paraId="4954D69A" w14:textId="77777777" w:rsidR="00D91DB8" w:rsidRDefault="00D91DB8" w:rsidP="00E73D8A">
                        <w:pPr>
                          <w:ind w:leftChars="2" w:left="214" w:hangingChars="100" w:hanging="210"/>
                          <w:rPr>
                            <w:rFonts w:asciiTheme="minorEastAsia" w:hAnsiTheme="minorEastAsia"/>
                          </w:rPr>
                        </w:pPr>
                      </w:p>
                      <w:p w14:paraId="56B9C077" w14:textId="77777777" w:rsidR="00D91DB8" w:rsidRPr="000B7EA3" w:rsidRDefault="00D91DB8" w:rsidP="00E73D8A">
                        <w:pPr>
                          <w:ind w:leftChars="2" w:left="214" w:hangingChars="100" w:hanging="210"/>
                          <w:rPr>
                            <w:rFonts w:asciiTheme="minorEastAsia" w:hAnsiTheme="minorEastAsia"/>
                          </w:rPr>
                        </w:pPr>
                        <w:r>
                          <w:rPr>
                            <w:rFonts w:asciiTheme="minorEastAsia" w:hAnsiTheme="minorEastAsia" w:hint="eastAsia"/>
                          </w:rPr>
                          <w:t>・公共サービスの中には便益が明確なものもあり、その場合の費用は、手数料等で賄われることに気付かせる。</w:t>
                        </w:r>
                      </w:p>
                      <w:p w14:paraId="2F196C00" w14:textId="70DF9132" w:rsidR="00D91DB8" w:rsidRPr="00995821" w:rsidRDefault="00D91DB8" w:rsidP="000B7EA3">
                        <w:pPr>
                          <w:ind w:leftChars="2" w:left="214" w:hangingChars="100" w:hanging="210"/>
                          <w:rPr>
                            <w:rFonts w:asciiTheme="minorEastAsia" w:hAnsiTheme="minorEastAsia"/>
                          </w:rPr>
                        </w:pPr>
                      </w:p>
                    </w:tc>
                  </w:tr>
                </w:tbl>
                <w:p w14:paraId="26F4167E" w14:textId="77777777" w:rsidR="00D91DB8" w:rsidRDefault="00D91DB8" w:rsidP="00B92467">
                  <w:pPr>
                    <w:ind w:left="420" w:hangingChars="200" w:hanging="420"/>
                  </w:pPr>
                </w:p>
                <w:p w14:paraId="7D0F9EA3" w14:textId="77777777" w:rsidR="00D91DB8" w:rsidRPr="0073630C" w:rsidRDefault="00D91DB8" w:rsidP="00B92467">
                  <w:pPr>
                    <w:ind w:left="420" w:hangingChars="200" w:hanging="420"/>
                  </w:pPr>
                </w:p>
              </w:txbxContent>
            </v:textbox>
          </v:rect>
        </w:pict>
      </w:r>
    </w:p>
    <w:p w14:paraId="6B215B1B" w14:textId="77777777" w:rsidR="00B92467" w:rsidRDefault="00B92467">
      <w:pPr>
        <w:widowControl/>
        <w:jc w:val="left"/>
        <w:rPr>
          <w:szCs w:val="21"/>
        </w:rPr>
      </w:pPr>
    </w:p>
    <w:p w14:paraId="79B10F3E" w14:textId="77777777" w:rsidR="00B92467" w:rsidRDefault="00B92467">
      <w:pPr>
        <w:widowControl/>
        <w:jc w:val="left"/>
        <w:rPr>
          <w:szCs w:val="21"/>
        </w:rPr>
      </w:pPr>
    </w:p>
    <w:p w14:paraId="18A2C838" w14:textId="77777777" w:rsidR="00B92467" w:rsidRDefault="00B92467">
      <w:pPr>
        <w:widowControl/>
        <w:jc w:val="left"/>
        <w:rPr>
          <w:szCs w:val="21"/>
        </w:rPr>
      </w:pPr>
    </w:p>
    <w:p w14:paraId="37E7C836" w14:textId="77777777" w:rsidR="00B92467" w:rsidRDefault="00B92467">
      <w:pPr>
        <w:widowControl/>
        <w:jc w:val="left"/>
        <w:rPr>
          <w:szCs w:val="21"/>
        </w:rPr>
      </w:pPr>
    </w:p>
    <w:p w14:paraId="51F89E7A" w14:textId="77777777" w:rsidR="00B92467" w:rsidRDefault="00B92467">
      <w:pPr>
        <w:widowControl/>
        <w:jc w:val="left"/>
        <w:rPr>
          <w:szCs w:val="21"/>
        </w:rPr>
      </w:pPr>
    </w:p>
    <w:p w14:paraId="49E48683" w14:textId="77777777" w:rsidR="00B92467" w:rsidRDefault="00BA737D">
      <w:pPr>
        <w:widowControl/>
        <w:jc w:val="left"/>
        <w:rPr>
          <w:szCs w:val="21"/>
        </w:rPr>
      </w:pPr>
      <w:r>
        <w:rPr>
          <w:noProof/>
          <w:szCs w:val="21"/>
        </w:rPr>
        <w:pict w14:anchorId="63868C06">
          <v:shape id="Text Box 273" o:spid="_x0000_s1104" type="#_x0000_t202" style="position:absolute;margin-left:45pt;margin-top:2.4pt;width:312.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">
            <v:textbox style="mso-next-textbox:#Text Box 273" inset="5.85pt,.7pt,5.85pt,.7pt">
              <w:txbxContent>
                <w:p w14:paraId="1D5449A8" w14:textId="77777777" w:rsidR="00D91DB8" w:rsidRDefault="00D91DB8">
                  <w:r>
                    <w:rPr>
                      <w:rFonts w:asciiTheme="minorEastAsia" w:hAnsiTheme="minorEastAsia" w:hint="eastAsia"/>
                    </w:rPr>
                    <w:t>なぜ、</w:t>
                  </w:r>
                  <w:r w:rsidRPr="00DA7A3A">
                    <w:rPr>
                      <w:rFonts w:asciiTheme="minorEastAsia" w:hAnsiTheme="minorEastAsia" w:hint="eastAsia"/>
                    </w:rPr>
                    <w:t>私たちは税金を納</w:t>
                  </w:r>
                  <w:r>
                    <w:rPr>
                      <w:rFonts w:asciiTheme="minorEastAsia" w:hAnsiTheme="minorEastAsia" w:hint="eastAsia"/>
                    </w:rPr>
                    <w:t>めなくてはならない</w:t>
                  </w:r>
                  <w:r w:rsidRPr="00DA7A3A">
                    <w:rPr>
                      <w:rFonts w:asciiTheme="minorEastAsia" w:hAnsiTheme="minorEastAsia" w:hint="eastAsia"/>
                    </w:rPr>
                    <w:t>の</w:t>
                  </w:r>
                  <w:r>
                    <w:rPr>
                      <w:rFonts w:asciiTheme="minorEastAsia" w:hAnsiTheme="minorEastAsia" w:hint="eastAsia"/>
                    </w:rPr>
                    <w:t>だろう？</w:t>
                  </w:r>
                </w:p>
              </w:txbxContent>
            </v:textbox>
          </v:shape>
        </w:pict>
      </w:r>
    </w:p>
    <w:p w14:paraId="5F092169" w14:textId="77777777" w:rsidR="00B92467" w:rsidRDefault="00B92467">
      <w:pPr>
        <w:widowControl/>
        <w:jc w:val="left"/>
        <w:rPr>
          <w:szCs w:val="21"/>
        </w:rPr>
      </w:pPr>
    </w:p>
    <w:p w14:paraId="7C53A078" w14:textId="77777777" w:rsidR="00B92467" w:rsidRDefault="00B92467">
      <w:pPr>
        <w:widowControl/>
        <w:jc w:val="left"/>
        <w:rPr>
          <w:szCs w:val="21"/>
        </w:rPr>
      </w:pPr>
    </w:p>
    <w:p w14:paraId="2F4007F1" w14:textId="77777777" w:rsidR="00B92467" w:rsidRDefault="00B92467">
      <w:pPr>
        <w:widowControl/>
        <w:jc w:val="left"/>
        <w:rPr>
          <w:szCs w:val="21"/>
        </w:rPr>
      </w:pPr>
    </w:p>
    <w:p w14:paraId="467D7534" w14:textId="77777777" w:rsidR="00B92467" w:rsidRDefault="00B92467">
      <w:pPr>
        <w:widowControl/>
        <w:jc w:val="left"/>
        <w:rPr>
          <w:szCs w:val="21"/>
        </w:rPr>
      </w:pPr>
    </w:p>
    <w:p w14:paraId="56061EC3" w14:textId="77777777" w:rsidR="00B92467" w:rsidRDefault="00B92467">
      <w:pPr>
        <w:widowControl/>
        <w:jc w:val="left"/>
        <w:rPr>
          <w:szCs w:val="21"/>
        </w:rPr>
      </w:pPr>
    </w:p>
    <w:p w14:paraId="43D6F4A2" w14:textId="77777777" w:rsidR="00B92467" w:rsidRDefault="00B92467">
      <w:pPr>
        <w:widowControl/>
        <w:jc w:val="left"/>
        <w:rPr>
          <w:szCs w:val="21"/>
        </w:rPr>
      </w:pPr>
    </w:p>
    <w:p w14:paraId="2873C3DE" w14:textId="77777777" w:rsidR="00B92467" w:rsidRDefault="00B92467">
      <w:pPr>
        <w:widowControl/>
        <w:jc w:val="left"/>
        <w:rPr>
          <w:szCs w:val="21"/>
        </w:rPr>
      </w:pPr>
    </w:p>
    <w:p w14:paraId="7C2DED64" w14:textId="77777777" w:rsidR="00B92467" w:rsidRDefault="00B92467">
      <w:pPr>
        <w:widowControl/>
        <w:jc w:val="left"/>
        <w:rPr>
          <w:szCs w:val="21"/>
        </w:rPr>
      </w:pPr>
    </w:p>
    <w:p w14:paraId="08F91C0E" w14:textId="77777777" w:rsidR="00B92467" w:rsidRDefault="00B92467">
      <w:pPr>
        <w:widowControl/>
        <w:jc w:val="left"/>
        <w:rPr>
          <w:szCs w:val="21"/>
        </w:rPr>
      </w:pPr>
    </w:p>
    <w:p w14:paraId="57B5E8FA" w14:textId="77777777" w:rsidR="00B92467" w:rsidRDefault="00B92467">
      <w:pPr>
        <w:widowControl/>
        <w:jc w:val="left"/>
        <w:rPr>
          <w:szCs w:val="21"/>
        </w:rPr>
      </w:pPr>
    </w:p>
    <w:p w14:paraId="78B798E2" w14:textId="77777777" w:rsidR="00B92467" w:rsidRDefault="00B92467">
      <w:pPr>
        <w:widowControl/>
        <w:jc w:val="left"/>
        <w:rPr>
          <w:szCs w:val="21"/>
        </w:rPr>
      </w:pPr>
    </w:p>
    <w:p w14:paraId="3670FCAE" w14:textId="77777777" w:rsidR="00B92467" w:rsidRDefault="00B92467">
      <w:pPr>
        <w:widowControl/>
        <w:jc w:val="left"/>
        <w:rPr>
          <w:szCs w:val="21"/>
        </w:rPr>
      </w:pPr>
    </w:p>
    <w:p w14:paraId="279A6C50" w14:textId="77777777" w:rsidR="00B92467" w:rsidRDefault="00B92467">
      <w:pPr>
        <w:widowControl/>
        <w:jc w:val="left"/>
        <w:rPr>
          <w:szCs w:val="21"/>
        </w:rPr>
      </w:pPr>
    </w:p>
    <w:p w14:paraId="6A3A0F61" w14:textId="77777777" w:rsidR="00B92467" w:rsidRDefault="00B92467">
      <w:pPr>
        <w:widowControl/>
        <w:jc w:val="left"/>
        <w:rPr>
          <w:szCs w:val="21"/>
        </w:rPr>
      </w:pPr>
    </w:p>
    <w:p w14:paraId="506CDFAB" w14:textId="77777777" w:rsidR="00B92467" w:rsidRDefault="00B92467">
      <w:pPr>
        <w:widowControl/>
        <w:jc w:val="left"/>
        <w:rPr>
          <w:szCs w:val="21"/>
        </w:rPr>
      </w:pPr>
    </w:p>
    <w:p w14:paraId="7BCD7E61" w14:textId="77777777" w:rsidR="00B92467" w:rsidRDefault="00B92467">
      <w:pPr>
        <w:widowControl/>
        <w:jc w:val="left"/>
        <w:rPr>
          <w:szCs w:val="21"/>
        </w:rPr>
      </w:pPr>
    </w:p>
    <w:p w14:paraId="15765896" w14:textId="77777777" w:rsidR="00B92467" w:rsidRDefault="00B92467">
      <w:pPr>
        <w:widowControl/>
        <w:jc w:val="left"/>
        <w:rPr>
          <w:szCs w:val="21"/>
        </w:rPr>
      </w:pPr>
    </w:p>
    <w:p w14:paraId="78312404" w14:textId="77777777" w:rsidR="00B92467" w:rsidRDefault="00B92467">
      <w:pPr>
        <w:widowControl/>
        <w:jc w:val="left"/>
        <w:rPr>
          <w:szCs w:val="21"/>
        </w:rPr>
      </w:pPr>
    </w:p>
    <w:p w14:paraId="103FB022" w14:textId="77777777" w:rsidR="00B92467" w:rsidRDefault="00B92467">
      <w:pPr>
        <w:widowControl/>
        <w:jc w:val="left"/>
        <w:rPr>
          <w:szCs w:val="21"/>
        </w:rPr>
      </w:pPr>
    </w:p>
    <w:p w14:paraId="7654B36F" w14:textId="77777777" w:rsidR="00B92467" w:rsidRDefault="00B92467">
      <w:pPr>
        <w:widowControl/>
        <w:jc w:val="left"/>
        <w:rPr>
          <w:szCs w:val="21"/>
        </w:rPr>
      </w:pPr>
    </w:p>
    <w:p w14:paraId="2A74942C" w14:textId="77777777" w:rsidR="00B92467" w:rsidRDefault="00B92467">
      <w:pPr>
        <w:widowControl/>
        <w:jc w:val="left"/>
        <w:rPr>
          <w:szCs w:val="21"/>
        </w:rPr>
      </w:pPr>
    </w:p>
    <w:p w14:paraId="556536B9" w14:textId="77777777" w:rsidR="00B92467" w:rsidRDefault="00B92467">
      <w:pPr>
        <w:widowControl/>
        <w:jc w:val="left"/>
        <w:rPr>
          <w:szCs w:val="21"/>
        </w:rPr>
      </w:pPr>
    </w:p>
    <w:p w14:paraId="26F12FC6" w14:textId="77777777" w:rsidR="00B92467" w:rsidRDefault="00B92467">
      <w:pPr>
        <w:widowControl/>
        <w:jc w:val="left"/>
        <w:rPr>
          <w:szCs w:val="21"/>
        </w:rPr>
      </w:pPr>
    </w:p>
    <w:p w14:paraId="0DC28D3C" w14:textId="77777777" w:rsidR="00B92467" w:rsidRDefault="00B92467">
      <w:pPr>
        <w:widowControl/>
        <w:jc w:val="left"/>
        <w:rPr>
          <w:szCs w:val="21"/>
        </w:rPr>
      </w:pPr>
    </w:p>
    <w:p w14:paraId="7BB0E327" w14:textId="77777777" w:rsidR="00B92467" w:rsidRDefault="00B92467">
      <w:pPr>
        <w:widowControl/>
        <w:jc w:val="left"/>
        <w:rPr>
          <w:szCs w:val="21"/>
        </w:rPr>
      </w:pPr>
    </w:p>
    <w:p w14:paraId="4C073D63" w14:textId="77777777" w:rsidR="00B92467" w:rsidRDefault="00B92467">
      <w:pPr>
        <w:widowControl/>
        <w:jc w:val="left"/>
        <w:rPr>
          <w:szCs w:val="21"/>
        </w:rPr>
      </w:pPr>
    </w:p>
    <w:p w14:paraId="4CCAE04C" w14:textId="77777777" w:rsidR="00B92467" w:rsidRDefault="00B92467">
      <w:pPr>
        <w:widowControl/>
        <w:jc w:val="left"/>
        <w:rPr>
          <w:szCs w:val="21"/>
        </w:rPr>
      </w:pPr>
    </w:p>
    <w:p w14:paraId="1E0B9B94" w14:textId="1D782A3B" w:rsidR="00B92467" w:rsidRDefault="00B92467">
      <w:pPr>
        <w:widowControl/>
        <w:jc w:val="left"/>
        <w:rPr>
          <w:szCs w:val="21"/>
        </w:rPr>
      </w:pPr>
    </w:p>
    <w:p w14:paraId="3E5C39AF" w14:textId="25F8C99D" w:rsidR="00B92467" w:rsidRDefault="00BA737D">
      <w:pPr>
        <w:widowControl/>
        <w:jc w:val="left"/>
        <w:rPr>
          <w:szCs w:val="21"/>
        </w:rPr>
      </w:pPr>
      <w:r>
        <w:rPr>
          <w:noProof/>
          <w:szCs w:val="21"/>
        </w:rPr>
        <w:pict w14:anchorId="3BB6AFA7">
          <v:shape id="Text Box 275" o:spid="_x0000_s1105" type="#_x0000_t202" style="position:absolute;margin-left:45pt;margin-top:1.85pt;width:312.75pt;height:17.25pt;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">
            <v:textbox style="mso-next-textbox:#Text Box 275" inset="5.85pt,.7pt,5.85pt,.7pt">
              <w:txbxContent>
                <w:p w14:paraId="5256F9D1" w14:textId="77777777" w:rsidR="00D91DB8" w:rsidRDefault="00D91DB8">
                  <w:r>
                    <w:rPr>
                      <w:rFonts w:asciiTheme="minorEastAsia" w:hAnsiTheme="minorEastAsia" w:hint="eastAsia"/>
                    </w:rPr>
                    <w:t>政府の財源は、誰が、どのように負担するものだろう？</w:t>
                  </w:r>
                </w:p>
              </w:txbxContent>
            </v:textbox>
          </v:shape>
        </w:pict>
      </w:r>
    </w:p>
    <w:p w14:paraId="731DBBE6" w14:textId="77777777" w:rsidR="00B92467" w:rsidRDefault="00B92467">
      <w:pPr>
        <w:widowControl/>
        <w:jc w:val="left"/>
        <w:rPr>
          <w:szCs w:val="21"/>
        </w:rPr>
      </w:pPr>
    </w:p>
    <w:p w14:paraId="56BE51C7" w14:textId="77777777" w:rsidR="00B92467" w:rsidRDefault="00B92467">
      <w:pPr>
        <w:widowControl/>
        <w:jc w:val="left"/>
        <w:rPr>
          <w:szCs w:val="21"/>
        </w:rPr>
      </w:pPr>
    </w:p>
    <w:p w14:paraId="5E54166F" w14:textId="72B87B2B" w:rsidR="00B92467" w:rsidRDefault="00B92467">
      <w:pPr>
        <w:widowControl/>
        <w:jc w:val="left"/>
        <w:rPr>
          <w:szCs w:val="21"/>
        </w:rPr>
      </w:pPr>
    </w:p>
    <w:p w14:paraId="5AED83AE" w14:textId="2A5A16A3" w:rsidR="00B92467" w:rsidRDefault="00BA737D">
      <w:pPr>
        <w:widowControl/>
        <w:jc w:val="left"/>
        <w:rPr>
          <w:szCs w:val="21"/>
        </w:rPr>
      </w:pPr>
      <w:r>
        <w:rPr>
          <w:noProof/>
          <w:szCs w:val="21"/>
        </w:rPr>
        <w:pict w14:anchorId="6A7D5B9A">
          <v:roundrect id="AutoShape 272" o:spid="_x0000_s1106" style="position:absolute;margin-left:45pt;margin-top:13.6pt;width:312.75pt;height:34.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">
            <v:textbox style="mso-next-textbox:#AutoShape 272" inset="5.85pt,.7pt,5.85pt,.7pt">
              <w:txbxContent>
                <w:p w14:paraId="2BD02FB6" w14:textId="77777777" w:rsidR="00D91DB8" w:rsidRDefault="00D91DB8" w:rsidP="00DC5FA8">
                  <w:pPr>
                    <w:rPr>
                      <w:rFonts w:asciiTheme="minorEastAsia" w:hAnsiTheme="minorEastAsia"/>
                    </w:rPr>
                  </w:pPr>
                  <w:r>
                    <w:rPr>
                      <w:rFonts w:asciiTheme="minorEastAsia" w:hAnsiTheme="minorEastAsia" w:hint="eastAsia"/>
                    </w:rPr>
                    <w:t>・生活道路の利用は・・・。 　・警察による安心・安全は・・・。</w:t>
                  </w:r>
                </w:p>
                <w:p w14:paraId="6CC333DA" w14:textId="77777777" w:rsidR="00D91DB8" w:rsidRPr="00476945" w:rsidRDefault="00D91DB8" w:rsidP="00DC5FA8">
                  <w:r>
                    <w:rPr>
                      <w:rFonts w:asciiTheme="minorEastAsia" w:hAnsiTheme="minorEastAsia" w:hint="eastAsia"/>
                    </w:rPr>
                    <w:t>・外交や国防は・・・。　   ・様々な法律は・・・。　 など</w:t>
                  </w:r>
                </w:p>
              </w:txbxContent>
            </v:textbox>
          </v:roundrect>
        </w:pict>
      </w:r>
    </w:p>
    <w:p w14:paraId="64E17E81" w14:textId="77777777" w:rsidR="00B92467" w:rsidRDefault="00B92467">
      <w:pPr>
        <w:widowControl/>
        <w:jc w:val="left"/>
        <w:rPr>
          <w:szCs w:val="21"/>
        </w:rPr>
      </w:pPr>
    </w:p>
    <w:p w14:paraId="39BF01F7" w14:textId="77777777" w:rsidR="00B92467" w:rsidRDefault="00B92467">
      <w:pPr>
        <w:widowControl/>
        <w:jc w:val="left"/>
        <w:rPr>
          <w:szCs w:val="21"/>
        </w:rPr>
      </w:pPr>
    </w:p>
    <w:p w14:paraId="6FBB382B" w14:textId="77777777" w:rsidR="00B92467" w:rsidRDefault="00B92467">
      <w:pPr>
        <w:widowControl/>
        <w:jc w:val="left"/>
        <w:rPr>
          <w:szCs w:val="21"/>
        </w:rPr>
      </w:pPr>
    </w:p>
    <w:p w14:paraId="7C66C8D9" w14:textId="77777777" w:rsidR="00B92467" w:rsidRDefault="00B92467">
      <w:pPr>
        <w:widowControl/>
        <w:jc w:val="left"/>
        <w:rPr>
          <w:szCs w:val="21"/>
        </w:rPr>
      </w:pPr>
    </w:p>
    <w:p w14:paraId="0E341729" w14:textId="77777777" w:rsidR="00B92467" w:rsidRDefault="00B92467">
      <w:pPr>
        <w:widowControl/>
        <w:jc w:val="left"/>
        <w:rPr>
          <w:szCs w:val="21"/>
        </w:rPr>
      </w:pPr>
    </w:p>
    <w:p w14:paraId="7F6929C7" w14:textId="77777777" w:rsidR="00B92467" w:rsidRDefault="00B92467">
      <w:pPr>
        <w:widowControl/>
        <w:jc w:val="left"/>
        <w:rPr>
          <w:szCs w:val="21"/>
        </w:rPr>
      </w:pPr>
    </w:p>
    <w:p w14:paraId="0074A5BE" w14:textId="77777777" w:rsidR="00B92467" w:rsidRDefault="00B92467">
      <w:pPr>
        <w:widowControl/>
        <w:jc w:val="left"/>
        <w:rPr>
          <w:szCs w:val="21"/>
        </w:rPr>
      </w:pPr>
    </w:p>
    <w:p w14:paraId="1607139D" w14:textId="77777777" w:rsidR="00B92467" w:rsidRDefault="00B92467">
      <w:pPr>
        <w:widowControl/>
        <w:jc w:val="left"/>
        <w:rPr>
          <w:szCs w:val="21"/>
        </w:rPr>
      </w:pPr>
    </w:p>
    <w:p w14:paraId="28881A3F" w14:textId="77777777" w:rsidR="00B92467" w:rsidRDefault="00B92467">
      <w:pPr>
        <w:widowControl/>
        <w:jc w:val="left"/>
        <w:rPr>
          <w:szCs w:val="21"/>
        </w:rPr>
      </w:pPr>
    </w:p>
    <w:p w14:paraId="0863A850" w14:textId="77777777" w:rsidR="00B92467" w:rsidRDefault="00B92467">
      <w:pPr>
        <w:widowControl/>
        <w:jc w:val="left"/>
        <w:rPr>
          <w:szCs w:val="21"/>
        </w:rPr>
      </w:pPr>
    </w:p>
    <w:p w14:paraId="723CB07B" w14:textId="77777777" w:rsidR="00B92467" w:rsidRDefault="00B92467">
      <w:pPr>
        <w:widowControl/>
        <w:jc w:val="left"/>
        <w:rPr>
          <w:szCs w:val="21"/>
        </w:rPr>
      </w:pPr>
    </w:p>
    <w:p w14:paraId="1D4B55B6" w14:textId="77777777" w:rsidR="00B92467" w:rsidRDefault="00B92467">
      <w:pPr>
        <w:widowControl/>
        <w:jc w:val="left"/>
        <w:rPr>
          <w:szCs w:val="21"/>
        </w:rPr>
      </w:pPr>
      <w:r>
        <w:rPr>
          <w:szCs w:val="21"/>
        </w:rPr>
        <w:br w:type="page"/>
      </w:r>
    </w:p>
    <w:p w14:paraId="6E23DC17" w14:textId="77777777" w:rsidR="00A64C6F" w:rsidRDefault="00BA737D">
      <w:pPr>
        <w:widowControl/>
        <w:jc w:val="left"/>
        <w:rPr>
          <w:szCs w:val="21"/>
        </w:rPr>
      </w:pPr>
      <w:r>
        <w:rPr>
          <w:noProof/>
          <w:szCs w:val="21"/>
        </w:rPr>
        <w:lastRenderedPageBreak/>
        <w:pict w14:anchorId="66301D27">
          <v:rect id="Rectangle 266" o:spid="_x0000_s1107" style="position:absolute;margin-left:1.2pt;margin-top:-6pt;width:528.3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">
            <v:textbox style="mso-next-textbox:#Rectangle 266" inset="5.85pt,.7pt,5.85pt,.7pt">
              <w:txbxContent>
                <w:p w14:paraId="50CE6713" w14:textId="77777777" w:rsidR="00D91DB8" w:rsidRPr="00EF339A" w:rsidRDefault="00D91DB8" w:rsidP="00A64C6F">
                  <w:pPr>
                    <w:ind w:firstLineChars="100" w:firstLine="210"/>
                  </w:pPr>
                </w:p>
                <w:tbl>
                  <w:tblPr>
                    <w:tblStyle w:val="a7"/>
                    <w:tblW w:w="10064" w:type="dxa"/>
                    <w:tblInd w:w="392" w:type="dxa"/>
                    <w:tblLook w:val="04A0" w:firstRow="1" w:lastRow="0" w:firstColumn="1" w:lastColumn="0" w:noHBand="0" w:noVBand="1"/>
                  </w:tblPr>
                  <w:tblGrid>
                    <w:gridCol w:w="426"/>
                    <w:gridCol w:w="6520"/>
                    <w:gridCol w:w="3118"/>
                  </w:tblGrid>
                  <w:tr w:rsidR="00D91DB8" w14:paraId="6ECBE921" w14:textId="77777777" w:rsidTr="007674E6">
                    <w:trPr>
                      <w:trHeight w:val="12827"/>
                    </w:trPr>
                    <w:tc>
                      <w:tcPr>
                        <w:tcW w:w="426" w:type="dxa"/>
                      </w:tcPr>
                      <w:p w14:paraId="19552490" w14:textId="77777777" w:rsidR="00D91DB8" w:rsidRPr="008F4833" w:rsidRDefault="00D91DB8" w:rsidP="008F314F">
                        <w:pPr>
                          <w:jc w:val="center"/>
                          <w:rPr>
                            <w:rFonts w:asciiTheme="minorEastAsia" w:hAnsiTheme="minorEastAsia"/>
                          </w:rPr>
                        </w:pPr>
                        <w:r>
                          <w:rPr>
                            <w:rFonts w:asciiTheme="minorEastAsia" w:hAnsiTheme="minorEastAsia" w:hint="eastAsia"/>
                          </w:rPr>
                          <w:t>展開</w:t>
                        </w:r>
                      </w:p>
                    </w:tc>
                    <w:tc>
                      <w:tcPr>
                        <w:tcW w:w="6520" w:type="dxa"/>
                      </w:tcPr>
                      <w:p w14:paraId="0DAC0166" w14:textId="77777777" w:rsidR="00727F1F" w:rsidRDefault="00727F1F" w:rsidP="002A714B">
                        <w:pPr>
                          <w:ind w:leftChars="100" w:left="420" w:hangingChars="100" w:hanging="210"/>
                          <w:rPr>
                            <w:rFonts w:asciiTheme="minorEastAsia" w:hAnsiTheme="minorEastAsia"/>
                          </w:rPr>
                        </w:pPr>
                        <w:r>
                          <w:rPr>
                            <w:rFonts w:asciiTheme="minorEastAsia" w:hAnsiTheme="minorEastAsia" w:hint="eastAsia"/>
                          </w:rPr>
                          <w:t>→社会資本（道路など生活や産業を支える基盤となる）、教育（次代を担う人材を育成する）、社会保障（安心できる生活を確保する）等は、必ずしも必要な量や水準が確保されないおそれがあることを理解する。</w:t>
                        </w:r>
                      </w:p>
                      <w:p w14:paraId="726867ED" w14:textId="1ABE55A3" w:rsidR="00D91DB8" w:rsidRDefault="00D91DB8" w:rsidP="002A714B">
                        <w:pPr>
                          <w:ind w:leftChars="100" w:left="420" w:hangingChars="100" w:hanging="210"/>
                          <w:rPr>
                            <w:rFonts w:asciiTheme="minorEastAsia" w:hAnsiTheme="minorEastAsia"/>
                            <w:szCs w:val="21"/>
                          </w:rPr>
                        </w:pPr>
                        <w:r>
                          <w:rPr>
                            <w:rFonts w:asciiTheme="minorEastAsia" w:hAnsiTheme="minorEastAsia" w:hint="eastAsia"/>
                          </w:rPr>
                          <w:t>→公共</w:t>
                        </w:r>
                        <w:r w:rsidRPr="00EA1725">
                          <w:rPr>
                            <w:rFonts w:asciiTheme="minorEastAsia" w:hAnsiTheme="minorEastAsia" w:hint="eastAsia"/>
                          </w:rPr>
                          <w:t>サービスは</w:t>
                        </w:r>
                        <w:r>
                          <w:rPr>
                            <w:rFonts w:asciiTheme="minorEastAsia" w:hAnsiTheme="minorEastAsia" w:hint="eastAsia"/>
                          </w:rPr>
                          <w:t>、民間部門</w:t>
                        </w:r>
                        <w:r w:rsidRPr="00EA1725">
                          <w:rPr>
                            <w:rFonts w:asciiTheme="minorEastAsia" w:hAnsiTheme="minorEastAsia" w:hint="eastAsia"/>
                          </w:rPr>
                          <w:t>の働きを補完し、</w:t>
                        </w:r>
                        <w:r>
                          <w:rPr>
                            <w:rFonts w:asciiTheme="minorEastAsia" w:hAnsiTheme="minorEastAsia" w:hint="eastAsia"/>
                          </w:rPr>
                          <w:t>広く社会の構成員全体の利益にかなう役割を果たしていることを理解する。</w:t>
                        </w:r>
                      </w:p>
                      <w:p w14:paraId="2A67D11B" w14:textId="77777777" w:rsidR="00D91DB8" w:rsidRDefault="00D91DB8" w:rsidP="00542160">
                        <w:pPr>
                          <w:ind w:left="210" w:hangingChars="100" w:hanging="210"/>
                          <w:rPr>
                            <w:rFonts w:asciiTheme="minorEastAsia" w:hAnsiTheme="minorEastAsia"/>
                            <w:szCs w:val="21"/>
                          </w:rPr>
                        </w:pPr>
                        <w:r>
                          <w:rPr>
                            <w:rFonts w:asciiTheme="minorEastAsia" w:hAnsiTheme="minorEastAsia" w:hint="eastAsia"/>
                            <w:szCs w:val="21"/>
                          </w:rPr>
                          <w:t>・これまでの議論を整理し、</w:t>
                        </w:r>
                        <w:r>
                          <w:rPr>
                            <w:rFonts w:asciiTheme="minorEastAsia" w:hAnsiTheme="minorEastAsia" w:hint="eastAsia"/>
                          </w:rPr>
                          <w:t>政府の財源である税は誰が負担するものなのかを</w:t>
                        </w:r>
                        <w:r>
                          <w:rPr>
                            <w:rFonts w:asciiTheme="minorEastAsia" w:hAnsiTheme="minorEastAsia" w:hint="eastAsia"/>
                            <w:szCs w:val="21"/>
                          </w:rPr>
                          <w:t>考える。</w:t>
                        </w:r>
                      </w:p>
                      <w:p w14:paraId="6BCDC2C3" w14:textId="77777777" w:rsidR="00D91DB8" w:rsidRDefault="00D91DB8" w:rsidP="006971C9">
                        <w:pPr>
                          <w:ind w:leftChars="100" w:left="420" w:hangingChars="100" w:hanging="210"/>
                          <w:rPr>
                            <w:rFonts w:asciiTheme="minorEastAsia" w:hAnsiTheme="minorEastAsia"/>
                            <w:szCs w:val="21"/>
                          </w:rPr>
                        </w:pPr>
                        <w:r>
                          <w:rPr>
                            <w:rFonts w:asciiTheme="minorEastAsia" w:hAnsiTheme="minorEastAsia" w:hint="eastAsia"/>
                            <w:szCs w:val="21"/>
                          </w:rPr>
                          <w:t>・税の基本的な機能は、主権者である国民の要望に応える公共サービスの財源調達にあり、税は社会を成り立たせるためになくてはならないものである。</w:t>
                        </w:r>
                      </w:p>
                      <w:p w14:paraId="4FB59765" w14:textId="77777777" w:rsidR="00D91DB8" w:rsidRDefault="00D91DB8" w:rsidP="000C6CB3">
                        <w:pPr>
                          <w:ind w:leftChars="116" w:left="454" w:hangingChars="100" w:hanging="210"/>
                          <w:rPr>
                            <w:rFonts w:asciiTheme="minorEastAsia" w:hAnsiTheme="minorEastAsia"/>
                            <w:szCs w:val="21"/>
                          </w:rPr>
                        </w:pPr>
                        <w:r>
                          <w:rPr>
                            <w:rFonts w:asciiTheme="minorEastAsia" w:hAnsiTheme="minorEastAsia" w:hint="eastAsia"/>
                            <w:szCs w:val="21"/>
                          </w:rPr>
                          <w:t>・公共サービスの受益と負担とは直接結びつけることができない（公共サービスに価格を付け、その対価を料金として徴収できない）。</w:t>
                        </w:r>
                      </w:p>
                      <w:p w14:paraId="047DCE8B" w14:textId="77777777" w:rsidR="00D91DB8" w:rsidRDefault="00D91DB8" w:rsidP="009A0714">
                        <w:pPr>
                          <w:ind w:leftChars="100" w:left="420" w:hangingChars="100" w:hanging="210"/>
                          <w:rPr>
                            <w:rFonts w:asciiTheme="minorEastAsia" w:hAnsiTheme="minorEastAsia"/>
                            <w:szCs w:val="21"/>
                          </w:rPr>
                        </w:pPr>
                        <w:r>
                          <w:rPr>
                            <w:rFonts w:asciiTheme="minorEastAsia" w:hAnsiTheme="minorEastAsia" w:hint="eastAsia"/>
                            <w:szCs w:val="21"/>
                          </w:rPr>
                          <w:t>・公共サービスの便益は、主権者である国民（社会の構成員）が広く享受するものである。</w:t>
                        </w:r>
                      </w:p>
                      <w:p w14:paraId="69695D98" w14:textId="77777777" w:rsidR="00D91DB8" w:rsidRDefault="00D91DB8" w:rsidP="009A0714">
                        <w:pPr>
                          <w:ind w:leftChars="100" w:left="420" w:hangingChars="100" w:hanging="210"/>
                          <w:rPr>
                            <w:rFonts w:asciiTheme="minorEastAsia" w:hAnsiTheme="minorEastAsia"/>
                            <w:szCs w:val="21"/>
                          </w:rPr>
                        </w:pPr>
                        <w:r>
                          <w:rPr>
                            <w:rFonts w:asciiTheme="minorEastAsia" w:hAnsiTheme="minorEastAsia" w:hint="eastAsia"/>
                            <w:szCs w:val="21"/>
                          </w:rPr>
                          <w:t>→公共サービスの財源を賄う</w:t>
                        </w:r>
                        <w:r w:rsidRPr="009C2841">
                          <w:rPr>
                            <w:rFonts w:asciiTheme="minorEastAsia" w:hAnsiTheme="minorEastAsia" w:hint="eastAsia"/>
                            <w:szCs w:val="21"/>
                          </w:rPr>
                          <w:t>税</w:t>
                        </w:r>
                        <w:r>
                          <w:rPr>
                            <w:rFonts w:asciiTheme="minorEastAsia" w:hAnsiTheme="minorEastAsia" w:hint="eastAsia"/>
                            <w:szCs w:val="21"/>
                          </w:rPr>
                          <w:t>は、主権者である国民（社会の構成員）みんなが</w:t>
                        </w:r>
                        <w:r w:rsidRPr="003F242F">
                          <w:rPr>
                            <w:rFonts w:asciiTheme="minorEastAsia" w:hAnsiTheme="minorEastAsia" w:hint="eastAsia"/>
                            <w:szCs w:val="21"/>
                          </w:rPr>
                          <w:t>広く公平に分かち合</w:t>
                        </w:r>
                        <w:r>
                          <w:rPr>
                            <w:rFonts w:asciiTheme="minorEastAsia" w:hAnsiTheme="minorEastAsia" w:hint="eastAsia"/>
                            <w:szCs w:val="21"/>
                          </w:rPr>
                          <w:t>うことが必要である（公共</w:t>
                        </w:r>
                        <w:r w:rsidRPr="009C2841">
                          <w:rPr>
                            <w:rFonts w:asciiTheme="minorEastAsia" w:hAnsiTheme="minorEastAsia" w:hint="eastAsia"/>
                            <w:szCs w:val="21"/>
                          </w:rPr>
                          <w:t>サービス</w:t>
                        </w:r>
                        <w:r>
                          <w:rPr>
                            <w:rFonts w:asciiTheme="minorEastAsia" w:hAnsiTheme="minorEastAsia" w:hint="eastAsia"/>
                            <w:szCs w:val="21"/>
                          </w:rPr>
                          <w:t>の</w:t>
                        </w:r>
                        <w:r w:rsidRPr="009C2841">
                          <w:rPr>
                            <w:rFonts w:asciiTheme="minorEastAsia" w:hAnsiTheme="minorEastAsia" w:hint="eastAsia"/>
                            <w:szCs w:val="21"/>
                          </w:rPr>
                          <w:t>供給費用は</w:t>
                        </w:r>
                        <w:r>
                          <w:rPr>
                            <w:rFonts w:asciiTheme="minorEastAsia" w:hAnsiTheme="minorEastAsia" w:hint="eastAsia"/>
                            <w:szCs w:val="21"/>
                          </w:rPr>
                          <w:t>、</w:t>
                        </w:r>
                        <w:r w:rsidRPr="009C2841">
                          <w:rPr>
                            <w:rFonts w:asciiTheme="minorEastAsia" w:hAnsiTheme="minorEastAsia" w:hint="eastAsia"/>
                            <w:szCs w:val="21"/>
                          </w:rPr>
                          <w:t>国や地方公共団体が</w:t>
                        </w:r>
                        <w:r>
                          <w:rPr>
                            <w:rFonts w:asciiTheme="minorEastAsia" w:hAnsiTheme="minorEastAsia" w:hint="eastAsia"/>
                            <w:szCs w:val="21"/>
                          </w:rPr>
                          <w:t>公共サービスの直接の対価でない「</w:t>
                        </w:r>
                        <w:r w:rsidRPr="009C2841">
                          <w:rPr>
                            <w:rFonts w:asciiTheme="minorEastAsia" w:hAnsiTheme="minorEastAsia" w:hint="eastAsia"/>
                            <w:szCs w:val="21"/>
                          </w:rPr>
                          <w:t>税</w:t>
                        </w:r>
                        <w:r>
                          <w:rPr>
                            <w:rFonts w:asciiTheme="minorEastAsia" w:hAnsiTheme="minorEastAsia" w:hint="eastAsia"/>
                            <w:szCs w:val="21"/>
                          </w:rPr>
                          <w:t>」</w:t>
                        </w:r>
                        <w:r w:rsidRPr="009C2841">
                          <w:rPr>
                            <w:rFonts w:asciiTheme="minorEastAsia" w:hAnsiTheme="minorEastAsia" w:hint="eastAsia"/>
                            <w:szCs w:val="21"/>
                          </w:rPr>
                          <w:t>という</w:t>
                        </w:r>
                        <w:r>
                          <w:rPr>
                            <w:rFonts w:asciiTheme="minorEastAsia" w:hAnsiTheme="minorEastAsia" w:hint="eastAsia"/>
                            <w:szCs w:val="21"/>
                          </w:rPr>
                          <w:t>形</w:t>
                        </w:r>
                        <w:r w:rsidRPr="009C2841">
                          <w:rPr>
                            <w:rFonts w:asciiTheme="minorEastAsia" w:hAnsiTheme="minorEastAsia" w:hint="eastAsia"/>
                            <w:szCs w:val="21"/>
                          </w:rPr>
                          <w:t>で一括して集め</w:t>
                        </w:r>
                        <w:r>
                          <w:rPr>
                            <w:rFonts w:asciiTheme="minorEastAsia" w:hAnsiTheme="minorEastAsia" w:hint="eastAsia"/>
                            <w:szCs w:val="21"/>
                          </w:rPr>
                          <w:t>ている。）。</w:t>
                        </w:r>
                      </w:p>
                      <w:p w14:paraId="0A388BC7" w14:textId="77777777" w:rsidR="00D91DB8" w:rsidRDefault="00D91DB8" w:rsidP="009A0714">
                        <w:pPr>
                          <w:ind w:leftChars="100" w:left="420" w:hangingChars="100" w:hanging="210"/>
                          <w:rPr>
                            <w:rFonts w:asciiTheme="minorEastAsia" w:hAnsiTheme="minorEastAsia"/>
                            <w:szCs w:val="21"/>
                          </w:rPr>
                        </w:pPr>
                        <w:r>
                          <w:rPr>
                            <w:rFonts w:asciiTheme="minorEastAsia" w:hAnsiTheme="minorEastAsia" w:hint="eastAsia"/>
                            <w:szCs w:val="21"/>
                          </w:rPr>
                          <w:t>⇒このようなことから、税は「</w:t>
                        </w:r>
                        <w:r w:rsidRPr="009C2841">
                          <w:rPr>
                            <w:rFonts w:asciiTheme="minorEastAsia" w:hAnsiTheme="minorEastAsia" w:hint="eastAsia"/>
                            <w:szCs w:val="21"/>
                          </w:rPr>
                          <w:t>社会共通の費用を</w:t>
                        </w:r>
                        <w:r>
                          <w:rPr>
                            <w:rFonts w:asciiTheme="minorEastAsia" w:hAnsiTheme="minorEastAsia" w:hint="eastAsia"/>
                            <w:szCs w:val="21"/>
                          </w:rPr>
                          <w:t>賄</w:t>
                        </w:r>
                        <w:r w:rsidRPr="009C2841">
                          <w:rPr>
                            <w:rFonts w:asciiTheme="minorEastAsia" w:hAnsiTheme="minorEastAsia" w:hint="eastAsia"/>
                            <w:szCs w:val="21"/>
                          </w:rPr>
                          <w:t>う会費</w:t>
                        </w:r>
                        <w:r>
                          <w:rPr>
                            <w:rFonts w:asciiTheme="minorEastAsia" w:hAnsiTheme="minorEastAsia" w:hint="eastAsia"/>
                            <w:szCs w:val="21"/>
                          </w:rPr>
                          <w:t>のようなもの」</w:t>
                        </w:r>
                        <w:r w:rsidRPr="009C2841">
                          <w:rPr>
                            <w:rFonts w:asciiTheme="minorEastAsia" w:hAnsiTheme="minorEastAsia" w:hint="eastAsia"/>
                            <w:szCs w:val="21"/>
                          </w:rPr>
                          <w:t>と</w:t>
                        </w:r>
                        <w:r>
                          <w:rPr>
                            <w:rFonts w:asciiTheme="minorEastAsia" w:hAnsiTheme="minorEastAsia" w:hint="eastAsia"/>
                            <w:szCs w:val="21"/>
                          </w:rPr>
                          <w:t>言えることを理解する。</w:t>
                        </w:r>
                      </w:p>
                      <w:p w14:paraId="365718ED" w14:textId="77777777" w:rsidR="00D91DB8" w:rsidRPr="00876395" w:rsidRDefault="00D91DB8" w:rsidP="009A0714">
                        <w:pPr>
                          <w:ind w:leftChars="100" w:left="420" w:hangingChars="100" w:hanging="210"/>
                          <w:rPr>
                            <w:rFonts w:asciiTheme="minorEastAsia" w:hAnsiTheme="minorEastAsia"/>
                            <w:szCs w:val="21"/>
                          </w:rPr>
                        </w:pPr>
                      </w:p>
                      <w:p w14:paraId="46640873" w14:textId="77777777" w:rsidR="00D91DB8" w:rsidRDefault="00D91DB8" w:rsidP="00C77301">
                        <w:pPr>
                          <w:ind w:left="210" w:hangingChars="100" w:hanging="210"/>
                          <w:rPr>
                            <w:rFonts w:asciiTheme="minorEastAsia" w:hAnsiTheme="minorEastAsia"/>
                            <w:szCs w:val="21"/>
                          </w:rPr>
                        </w:pPr>
                        <w:r>
                          <w:rPr>
                            <w:rFonts w:asciiTheme="minorEastAsia" w:hAnsiTheme="minorEastAsia" w:hint="eastAsia"/>
                            <w:szCs w:val="21"/>
                          </w:rPr>
                          <w:t xml:space="preserve">４　</w:t>
                        </w:r>
                        <w:r w:rsidRPr="00B90E28">
                          <w:rPr>
                            <w:rFonts w:asciiTheme="minorEastAsia" w:hAnsiTheme="minorEastAsia" w:hint="eastAsia"/>
                            <w:szCs w:val="21"/>
                          </w:rPr>
                          <w:t>主権者と納税の義務</w:t>
                        </w:r>
                      </w:p>
                      <w:p w14:paraId="06A50124" w14:textId="77777777" w:rsidR="00D91DB8" w:rsidRPr="005B5A7F" w:rsidRDefault="00D91DB8" w:rsidP="009A6B83">
                        <w:pPr>
                          <w:ind w:left="210" w:hangingChars="100" w:hanging="210"/>
                          <w:rPr>
                            <w:rFonts w:asciiTheme="minorEastAsia" w:hAnsiTheme="minorEastAsia"/>
                            <w:szCs w:val="21"/>
                          </w:rPr>
                        </w:pPr>
                        <w:r>
                          <w:rPr>
                            <w:rFonts w:asciiTheme="minorEastAsia" w:hAnsiTheme="minorEastAsia" w:hint="eastAsia"/>
                            <w:szCs w:val="21"/>
                          </w:rPr>
                          <w:t>・憲法第30条を調べる。「（主権者である）国民は、法律の定めるところにより、納税の義務を負ふ。」</w:t>
                        </w:r>
                      </w:p>
                      <w:p w14:paraId="032981FF" w14:textId="77777777" w:rsidR="00D91DB8" w:rsidRDefault="00D91DB8" w:rsidP="00741766">
                        <w:pPr>
                          <w:ind w:left="210" w:hangingChars="100" w:hanging="210"/>
                          <w:rPr>
                            <w:rFonts w:asciiTheme="minorEastAsia" w:hAnsiTheme="minorEastAsia"/>
                            <w:szCs w:val="21"/>
                          </w:rPr>
                        </w:pPr>
                        <w:r>
                          <w:rPr>
                            <w:rFonts w:asciiTheme="minorEastAsia" w:hAnsiTheme="minorEastAsia" w:hint="eastAsia"/>
                            <w:szCs w:val="21"/>
                          </w:rPr>
                          <w:t>・税の</w:t>
                        </w:r>
                        <w:r w:rsidRPr="005B5A7F">
                          <w:rPr>
                            <w:rFonts w:asciiTheme="minorEastAsia" w:hAnsiTheme="minorEastAsia" w:hint="eastAsia"/>
                            <w:szCs w:val="21"/>
                          </w:rPr>
                          <w:t>ルール</w:t>
                        </w:r>
                        <w:r>
                          <w:rPr>
                            <w:rFonts w:asciiTheme="minorEastAsia" w:hAnsiTheme="minorEastAsia" w:hint="eastAsia"/>
                            <w:szCs w:val="21"/>
                          </w:rPr>
                          <w:t>（税制）</w:t>
                        </w:r>
                        <w:r w:rsidRPr="005B5A7F">
                          <w:rPr>
                            <w:rFonts w:asciiTheme="minorEastAsia" w:hAnsiTheme="minorEastAsia" w:hint="eastAsia"/>
                            <w:szCs w:val="21"/>
                          </w:rPr>
                          <w:t>は、主権者</w:t>
                        </w:r>
                        <w:r>
                          <w:rPr>
                            <w:rFonts w:asciiTheme="minorEastAsia" w:hAnsiTheme="minorEastAsia" w:hint="eastAsia"/>
                            <w:szCs w:val="21"/>
                          </w:rPr>
                          <w:t>である</w:t>
                        </w:r>
                        <w:r w:rsidRPr="005B5A7F">
                          <w:rPr>
                            <w:rFonts w:asciiTheme="minorEastAsia" w:hAnsiTheme="minorEastAsia" w:hint="eastAsia"/>
                            <w:szCs w:val="21"/>
                          </w:rPr>
                          <w:t>国民が選挙で選んだ代表者</w:t>
                        </w:r>
                        <w:r>
                          <w:rPr>
                            <w:rFonts w:asciiTheme="minorEastAsia" w:hAnsiTheme="minorEastAsia" w:hint="eastAsia"/>
                            <w:szCs w:val="21"/>
                          </w:rPr>
                          <w:t>が</w:t>
                        </w:r>
                        <w:r w:rsidRPr="005B5A7F">
                          <w:rPr>
                            <w:rFonts w:asciiTheme="minorEastAsia" w:hAnsiTheme="minorEastAsia" w:hint="eastAsia"/>
                            <w:szCs w:val="21"/>
                          </w:rPr>
                          <w:t>国会で</w:t>
                        </w:r>
                        <w:r>
                          <w:rPr>
                            <w:rFonts w:asciiTheme="minorEastAsia" w:hAnsiTheme="minorEastAsia" w:hint="eastAsia"/>
                            <w:szCs w:val="21"/>
                          </w:rPr>
                          <w:t>制定した</w:t>
                        </w:r>
                        <w:r w:rsidRPr="005B5A7F">
                          <w:rPr>
                            <w:rFonts w:asciiTheme="minorEastAsia" w:hAnsiTheme="minorEastAsia" w:hint="eastAsia"/>
                            <w:szCs w:val="21"/>
                          </w:rPr>
                          <w:t>法律に</w:t>
                        </w:r>
                        <w:r>
                          <w:rPr>
                            <w:rFonts w:asciiTheme="minorEastAsia" w:hAnsiTheme="minorEastAsia" w:hint="eastAsia"/>
                            <w:szCs w:val="21"/>
                          </w:rPr>
                          <w:t>よること（憲法第84条・租税法律主義）、を理解する。</w:t>
                        </w:r>
                      </w:p>
                      <w:p w14:paraId="6A6CC4CA" w14:textId="77777777" w:rsidR="00D91DB8" w:rsidRPr="005B5A7F" w:rsidRDefault="00D91DB8" w:rsidP="00741766">
                        <w:pPr>
                          <w:ind w:left="210" w:hangingChars="100" w:hanging="210"/>
                          <w:rPr>
                            <w:rFonts w:asciiTheme="minorEastAsia" w:hAnsiTheme="minorEastAsia"/>
                            <w:szCs w:val="21"/>
                          </w:rPr>
                        </w:pPr>
                        <w:r>
                          <w:rPr>
                            <w:rFonts w:asciiTheme="minorEastAsia" w:hAnsiTheme="minorEastAsia" w:hint="eastAsia"/>
                            <w:szCs w:val="21"/>
                          </w:rPr>
                          <w:t>・税のルールは、</w:t>
                        </w:r>
                        <w:r w:rsidRPr="005B5A7F">
                          <w:rPr>
                            <w:rFonts w:asciiTheme="minorEastAsia" w:hAnsiTheme="minorEastAsia" w:hint="eastAsia"/>
                            <w:szCs w:val="21"/>
                          </w:rPr>
                          <w:t>「公平」など</w:t>
                        </w:r>
                        <w:r>
                          <w:rPr>
                            <w:rFonts w:asciiTheme="minorEastAsia" w:hAnsiTheme="minorEastAsia" w:hint="eastAsia"/>
                            <w:szCs w:val="21"/>
                          </w:rPr>
                          <w:t>、</w:t>
                        </w:r>
                        <w:r w:rsidRPr="005B5A7F">
                          <w:rPr>
                            <w:rFonts w:asciiTheme="minorEastAsia" w:hAnsiTheme="minorEastAsia" w:hint="eastAsia"/>
                            <w:szCs w:val="21"/>
                          </w:rPr>
                          <w:t>税の基本原則の考え方に</w:t>
                        </w:r>
                        <w:r>
                          <w:rPr>
                            <w:rFonts w:asciiTheme="minorEastAsia" w:hAnsiTheme="minorEastAsia" w:hint="eastAsia"/>
                            <w:szCs w:val="21"/>
                          </w:rPr>
                          <w:t>よ</w:t>
                        </w:r>
                        <w:r w:rsidRPr="005B5A7F">
                          <w:rPr>
                            <w:rFonts w:asciiTheme="minorEastAsia" w:hAnsiTheme="minorEastAsia" w:hint="eastAsia"/>
                            <w:szCs w:val="21"/>
                          </w:rPr>
                          <w:t>っている</w:t>
                        </w:r>
                        <w:r>
                          <w:rPr>
                            <w:rFonts w:asciiTheme="minorEastAsia" w:hAnsiTheme="minorEastAsia" w:hint="eastAsia"/>
                            <w:szCs w:val="21"/>
                          </w:rPr>
                          <w:t>ことを理解する</w:t>
                        </w:r>
                        <w:r w:rsidRPr="005B5A7F">
                          <w:rPr>
                            <w:rFonts w:asciiTheme="minorEastAsia" w:hAnsiTheme="minorEastAsia" w:hint="eastAsia"/>
                            <w:szCs w:val="21"/>
                          </w:rPr>
                          <w:t>。</w:t>
                        </w:r>
                      </w:p>
                      <w:p w14:paraId="69C65937" w14:textId="77777777" w:rsidR="00D91DB8" w:rsidRDefault="00D91DB8" w:rsidP="00F26716">
                        <w:pPr>
                          <w:ind w:left="210" w:hangingChars="100" w:hanging="210"/>
                          <w:rPr>
                            <w:rFonts w:asciiTheme="minorEastAsia" w:hAnsiTheme="minorEastAsia"/>
                            <w:szCs w:val="21"/>
                          </w:rPr>
                        </w:pPr>
                        <w:r>
                          <w:rPr>
                            <w:rFonts w:asciiTheme="minorEastAsia" w:hAnsiTheme="minorEastAsia" w:hint="eastAsia"/>
                            <w:szCs w:val="21"/>
                          </w:rPr>
                          <w:t>・国民（</w:t>
                        </w:r>
                        <w:r w:rsidRPr="005B5A7F">
                          <w:rPr>
                            <w:rFonts w:asciiTheme="minorEastAsia" w:hAnsiTheme="minorEastAsia" w:hint="eastAsia"/>
                            <w:szCs w:val="21"/>
                          </w:rPr>
                          <w:t>納税者</w:t>
                        </w:r>
                        <w:r>
                          <w:rPr>
                            <w:rFonts w:asciiTheme="minorEastAsia" w:hAnsiTheme="minorEastAsia" w:hint="eastAsia"/>
                            <w:szCs w:val="21"/>
                          </w:rPr>
                          <w:t>）</w:t>
                        </w:r>
                        <w:r w:rsidRPr="005B5A7F">
                          <w:rPr>
                            <w:rFonts w:asciiTheme="minorEastAsia" w:hAnsiTheme="minorEastAsia" w:hint="eastAsia"/>
                            <w:szCs w:val="21"/>
                          </w:rPr>
                          <w:t>が</w:t>
                        </w:r>
                        <w:r>
                          <w:rPr>
                            <w:rFonts w:asciiTheme="minorEastAsia" w:hAnsiTheme="minorEastAsia" w:hint="eastAsia"/>
                            <w:szCs w:val="21"/>
                          </w:rPr>
                          <w:t>、</w:t>
                        </w:r>
                        <w:r w:rsidRPr="005B5A7F">
                          <w:rPr>
                            <w:rFonts w:asciiTheme="minorEastAsia" w:hAnsiTheme="minorEastAsia" w:hint="eastAsia"/>
                            <w:szCs w:val="21"/>
                          </w:rPr>
                          <w:t>納税の義務を果たさなかったら、</w:t>
                        </w:r>
                        <w:r>
                          <w:rPr>
                            <w:rFonts w:asciiTheme="minorEastAsia" w:hAnsiTheme="minorEastAsia" w:hint="eastAsia"/>
                            <w:szCs w:val="21"/>
                          </w:rPr>
                          <w:t>どうなるかを考える。</w:t>
                        </w:r>
                      </w:p>
                      <w:p w14:paraId="79599008" w14:textId="77777777" w:rsidR="00D91DB8" w:rsidRDefault="00D91DB8" w:rsidP="001D340D">
                        <w:pPr>
                          <w:ind w:leftChars="100" w:left="420" w:hangingChars="100" w:hanging="210"/>
                          <w:rPr>
                            <w:rFonts w:asciiTheme="minorEastAsia" w:hAnsiTheme="minorEastAsia"/>
                            <w:szCs w:val="21"/>
                          </w:rPr>
                        </w:pPr>
                        <w:r>
                          <w:rPr>
                            <w:rFonts w:asciiTheme="minorEastAsia" w:hAnsiTheme="minorEastAsia" w:hint="eastAsia"/>
                            <w:szCs w:val="21"/>
                          </w:rPr>
                          <w:t>→</w:t>
                        </w:r>
                        <w:r w:rsidRPr="005B5A7F">
                          <w:rPr>
                            <w:rFonts w:asciiTheme="minorEastAsia" w:hAnsiTheme="minorEastAsia" w:hint="eastAsia"/>
                            <w:szCs w:val="21"/>
                          </w:rPr>
                          <w:t>不公平が生</w:t>
                        </w:r>
                        <w:r>
                          <w:rPr>
                            <w:rFonts w:asciiTheme="minorEastAsia" w:hAnsiTheme="minorEastAsia" w:hint="eastAsia"/>
                            <w:szCs w:val="21"/>
                          </w:rPr>
                          <w:t>ずるとともに</w:t>
                        </w:r>
                        <w:r w:rsidRPr="005B5A7F">
                          <w:rPr>
                            <w:rFonts w:asciiTheme="minorEastAsia" w:hAnsiTheme="minorEastAsia" w:hint="eastAsia"/>
                            <w:szCs w:val="21"/>
                          </w:rPr>
                          <w:t>、本来あるはずの「財源の裏付け」がなくなり、主権者である国民の要望が</w:t>
                        </w:r>
                        <w:r>
                          <w:rPr>
                            <w:rFonts w:asciiTheme="minorEastAsia" w:hAnsiTheme="minorEastAsia" w:hint="eastAsia"/>
                            <w:szCs w:val="21"/>
                          </w:rPr>
                          <w:t>かな</w:t>
                        </w:r>
                        <w:r w:rsidRPr="005B5A7F">
                          <w:rPr>
                            <w:rFonts w:asciiTheme="minorEastAsia" w:hAnsiTheme="minorEastAsia" w:hint="eastAsia"/>
                            <w:szCs w:val="21"/>
                          </w:rPr>
                          <w:t>えられず、社会や国が成り立たなくなる</w:t>
                        </w:r>
                        <w:r>
                          <w:rPr>
                            <w:rFonts w:asciiTheme="minorEastAsia" w:hAnsiTheme="minorEastAsia" w:hint="eastAsia"/>
                            <w:szCs w:val="21"/>
                          </w:rPr>
                          <w:t>ことを理解する。</w:t>
                        </w:r>
                      </w:p>
                      <w:p w14:paraId="7BF7892D" w14:textId="77777777" w:rsidR="00D91DB8" w:rsidRDefault="00D91DB8" w:rsidP="00D4404B">
                        <w:pPr>
                          <w:ind w:left="210" w:hangingChars="100" w:hanging="210"/>
                          <w:rPr>
                            <w:rFonts w:asciiTheme="minorEastAsia" w:hAnsiTheme="minorEastAsia"/>
                            <w:szCs w:val="21"/>
                          </w:rPr>
                        </w:pPr>
                        <w:r>
                          <w:rPr>
                            <w:rFonts w:asciiTheme="minorEastAsia" w:hAnsiTheme="minorEastAsia" w:hint="eastAsia"/>
                            <w:szCs w:val="21"/>
                          </w:rPr>
                          <w:t>・</w:t>
                        </w:r>
                        <w:r w:rsidRPr="009C2841">
                          <w:rPr>
                            <w:rFonts w:asciiTheme="minorEastAsia" w:hAnsiTheme="minorEastAsia" w:hint="eastAsia"/>
                            <w:szCs w:val="21"/>
                          </w:rPr>
                          <w:t>消費税を負担して</w:t>
                        </w:r>
                        <w:r>
                          <w:rPr>
                            <w:rFonts w:asciiTheme="minorEastAsia" w:hAnsiTheme="minorEastAsia" w:hint="eastAsia"/>
                            <w:szCs w:val="21"/>
                          </w:rPr>
                          <w:t>いる生徒たちも</w:t>
                        </w:r>
                        <w:r w:rsidRPr="005561EF">
                          <w:rPr>
                            <w:rFonts w:asciiTheme="minorEastAsia" w:hAnsiTheme="minorEastAsia" w:hint="eastAsia"/>
                          </w:rPr>
                          <w:t>他者と</w:t>
                        </w:r>
                        <w:r>
                          <w:rPr>
                            <w:rFonts w:asciiTheme="minorEastAsia" w:hAnsiTheme="minorEastAsia" w:hint="eastAsia"/>
                          </w:rPr>
                          <w:t>共</w:t>
                        </w:r>
                        <w:r w:rsidRPr="005561EF">
                          <w:rPr>
                            <w:rFonts w:asciiTheme="minorEastAsia" w:hAnsiTheme="minorEastAsia" w:hint="eastAsia"/>
                          </w:rPr>
                          <w:t>に</w:t>
                        </w:r>
                        <w:r w:rsidRPr="009C2841">
                          <w:rPr>
                            <w:rFonts w:asciiTheme="minorEastAsia" w:hAnsiTheme="minorEastAsia" w:hint="eastAsia"/>
                            <w:szCs w:val="21"/>
                          </w:rPr>
                          <w:t>社会</w:t>
                        </w:r>
                        <w:r>
                          <w:rPr>
                            <w:rFonts w:asciiTheme="minorEastAsia" w:hAnsiTheme="minorEastAsia" w:hint="eastAsia"/>
                            <w:szCs w:val="21"/>
                          </w:rPr>
                          <w:t>や国を支える</w:t>
                        </w:r>
                        <w:r w:rsidRPr="009C2841">
                          <w:rPr>
                            <w:rFonts w:asciiTheme="minorEastAsia" w:hAnsiTheme="minorEastAsia" w:hint="eastAsia"/>
                            <w:szCs w:val="21"/>
                          </w:rPr>
                          <w:t>一員</w:t>
                        </w:r>
                        <w:r>
                          <w:rPr>
                            <w:rFonts w:asciiTheme="minorEastAsia" w:hAnsiTheme="minorEastAsia" w:hint="eastAsia"/>
                            <w:szCs w:val="21"/>
                          </w:rPr>
                          <w:t>としての役割を果たしている</w:t>
                        </w:r>
                        <w:r w:rsidRPr="009C2841">
                          <w:rPr>
                            <w:rFonts w:asciiTheme="minorEastAsia" w:hAnsiTheme="minorEastAsia" w:hint="eastAsia"/>
                            <w:szCs w:val="21"/>
                          </w:rPr>
                          <w:t>こと</w:t>
                        </w:r>
                        <w:r>
                          <w:rPr>
                            <w:rFonts w:asciiTheme="minorEastAsia" w:hAnsiTheme="minorEastAsia" w:hint="eastAsia"/>
                            <w:szCs w:val="21"/>
                          </w:rPr>
                          <w:t>を理解する</w:t>
                        </w:r>
                        <w:r w:rsidRPr="009C2841">
                          <w:rPr>
                            <w:rFonts w:asciiTheme="minorEastAsia" w:hAnsiTheme="minorEastAsia" w:hint="eastAsia"/>
                            <w:szCs w:val="21"/>
                          </w:rPr>
                          <w:t>。</w:t>
                        </w:r>
                      </w:p>
                      <w:p w14:paraId="6256705E" w14:textId="77777777" w:rsidR="00D91DB8" w:rsidRDefault="00D91DB8" w:rsidP="00CE1262">
                        <w:pPr>
                          <w:ind w:left="210" w:hangingChars="100" w:hanging="210"/>
                          <w:rPr>
                            <w:rFonts w:asciiTheme="minorEastAsia" w:hAnsiTheme="minorEastAsia"/>
                            <w:szCs w:val="21"/>
                          </w:rPr>
                        </w:pPr>
                        <w:r>
                          <w:rPr>
                            <w:rFonts w:asciiTheme="minorEastAsia" w:hAnsiTheme="minorEastAsia" w:hint="eastAsia"/>
                            <w:szCs w:val="21"/>
                          </w:rPr>
                          <w:t>・</w:t>
                        </w:r>
                        <w:r w:rsidRPr="005B5A7F">
                          <w:rPr>
                            <w:rFonts w:asciiTheme="minorEastAsia" w:hAnsiTheme="minorEastAsia" w:hint="eastAsia"/>
                            <w:szCs w:val="21"/>
                          </w:rPr>
                          <w:t>税の使い</w:t>
                        </w:r>
                        <w:r>
                          <w:rPr>
                            <w:rFonts w:asciiTheme="minorEastAsia" w:hAnsiTheme="minorEastAsia" w:hint="eastAsia"/>
                            <w:szCs w:val="21"/>
                          </w:rPr>
                          <w:t>みち</w:t>
                        </w:r>
                        <w:r w:rsidRPr="005B5A7F">
                          <w:rPr>
                            <w:rFonts w:asciiTheme="minorEastAsia" w:hAnsiTheme="minorEastAsia" w:hint="eastAsia"/>
                            <w:szCs w:val="21"/>
                          </w:rPr>
                          <w:t>（予算）</w:t>
                        </w:r>
                        <w:r>
                          <w:rPr>
                            <w:rFonts w:asciiTheme="minorEastAsia" w:hAnsiTheme="minorEastAsia" w:hint="eastAsia"/>
                            <w:szCs w:val="21"/>
                          </w:rPr>
                          <w:t>も国民の代表者が</w:t>
                        </w:r>
                        <w:r w:rsidRPr="005B5A7F">
                          <w:rPr>
                            <w:rFonts w:asciiTheme="minorEastAsia" w:hAnsiTheme="minorEastAsia"/>
                            <w:szCs w:val="21"/>
                          </w:rPr>
                          <w:t>国会</w:t>
                        </w:r>
                        <w:r>
                          <w:rPr>
                            <w:rFonts w:asciiTheme="minorEastAsia" w:hAnsiTheme="minorEastAsia" w:hint="eastAsia"/>
                            <w:szCs w:val="21"/>
                          </w:rPr>
                          <w:t>で</w:t>
                        </w:r>
                        <w:r>
                          <w:rPr>
                            <w:rFonts w:asciiTheme="minorEastAsia" w:hAnsiTheme="minorEastAsia" w:hint="eastAsia"/>
                          </w:rPr>
                          <w:t>審議・議決して決めて</w:t>
                        </w:r>
                        <w:r>
                          <w:rPr>
                            <w:rFonts w:asciiTheme="minorEastAsia" w:hAnsiTheme="minorEastAsia" w:hint="eastAsia"/>
                            <w:szCs w:val="21"/>
                          </w:rPr>
                          <w:t>おり、国民（</w:t>
                        </w:r>
                        <w:r w:rsidRPr="005B5A7F">
                          <w:rPr>
                            <w:rFonts w:asciiTheme="minorEastAsia" w:hAnsiTheme="minorEastAsia" w:hint="eastAsia"/>
                            <w:szCs w:val="21"/>
                          </w:rPr>
                          <w:t>納税者</w:t>
                        </w:r>
                        <w:r>
                          <w:rPr>
                            <w:rFonts w:asciiTheme="minorEastAsia" w:hAnsiTheme="minorEastAsia" w:hint="eastAsia"/>
                            <w:szCs w:val="21"/>
                          </w:rPr>
                          <w:t>）</w:t>
                        </w:r>
                        <w:r w:rsidRPr="005B5A7F">
                          <w:rPr>
                            <w:rFonts w:asciiTheme="minorEastAsia" w:hAnsiTheme="minorEastAsia" w:hint="eastAsia"/>
                            <w:szCs w:val="21"/>
                          </w:rPr>
                          <w:t>が納めた税</w:t>
                        </w:r>
                        <w:r>
                          <w:rPr>
                            <w:rFonts w:asciiTheme="minorEastAsia" w:hAnsiTheme="minorEastAsia" w:hint="eastAsia"/>
                            <w:szCs w:val="21"/>
                          </w:rPr>
                          <w:t>の使いみち</w:t>
                        </w:r>
                        <w:r w:rsidRPr="005B5A7F">
                          <w:rPr>
                            <w:rFonts w:asciiTheme="minorEastAsia" w:hAnsiTheme="minorEastAsia" w:hint="eastAsia"/>
                            <w:szCs w:val="21"/>
                          </w:rPr>
                          <w:t>が</w:t>
                        </w:r>
                        <w:r>
                          <w:rPr>
                            <w:rFonts w:asciiTheme="minorEastAsia" w:hAnsiTheme="minorEastAsia" w:hint="eastAsia"/>
                            <w:szCs w:val="21"/>
                          </w:rPr>
                          <w:t>、主権者である国民の政府に対する要望に応えたものとなっているか（公的サービスの提供が効率的なものとなっているか）</w:t>
                        </w:r>
                        <w:r w:rsidRPr="005B5A7F">
                          <w:rPr>
                            <w:rFonts w:asciiTheme="minorEastAsia" w:hAnsiTheme="minorEastAsia" w:hint="eastAsia"/>
                            <w:szCs w:val="21"/>
                          </w:rPr>
                          <w:t>、</w:t>
                        </w:r>
                        <w:r>
                          <w:rPr>
                            <w:rFonts w:asciiTheme="minorEastAsia" w:hAnsiTheme="minorEastAsia" w:hint="eastAsia"/>
                            <w:szCs w:val="21"/>
                          </w:rPr>
                          <w:t>税の</w:t>
                        </w:r>
                        <w:r w:rsidRPr="005B5A7F">
                          <w:rPr>
                            <w:rFonts w:asciiTheme="minorEastAsia" w:hAnsiTheme="minorEastAsia" w:hint="eastAsia"/>
                            <w:szCs w:val="21"/>
                          </w:rPr>
                          <w:t>使い</w:t>
                        </w:r>
                        <w:r>
                          <w:rPr>
                            <w:rFonts w:asciiTheme="minorEastAsia" w:hAnsiTheme="minorEastAsia" w:hint="eastAsia"/>
                            <w:szCs w:val="21"/>
                          </w:rPr>
                          <w:t>みち</w:t>
                        </w:r>
                        <w:r w:rsidRPr="005B5A7F">
                          <w:rPr>
                            <w:rFonts w:asciiTheme="minorEastAsia" w:hAnsiTheme="minorEastAsia" w:hint="eastAsia"/>
                            <w:szCs w:val="21"/>
                          </w:rPr>
                          <w:t>に関心を</w:t>
                        </w:r>
                        <w:r>
                          <w:rPr>
                            <w:rFonts w:asciiTheme="minorEastAsia" w:hAnsiTheme="minorEastAsia" w:hint="eastAsia"/>
                            <w:szCs w:val="21"/>
                          </w:rPr>
                          <w:t>持</w:t>
                        </w:r>
                        <w:r w:rsidRPr="005B5A7F">
                          <w:rPr>
                            <w:rFonts w:asciiTheme="minorEastAsia" w:hAnsiTheme="minorEastAsia" w:hint="eastAsia"/>
                            <w:szCs w:val="21"/>
                          </w:rPr>
                          <w:t>つことの大切さを理解する。</w:t>
                        </w:r>
                      </w:p>
                      <w:p w14:paraId="2921AB14" w14:textId="77777777" w:rsidR="00D91DB8" w:rsidRPr="00EC4BC3" w:rsidRDefault="00D91DB8" w:rsidP="009113A5">
                        <w:pPr>
                          <w:ind w:left="210" w:hangingChars="100" w:hanging="210"/>
                          <w:rPr>
                            <w:rFonts w:asciiTheme="minorEastAsia" w:hAnsiTheme="minorEastAsia"/>
                          </w:rPr>
                        </w:pPr>
                        <w:r>
                          <w:rPr>
                            <w:rFonts w:asciiTheme="minorEastAsia" w:hAnsiTheme="minorEastAsia" w:hint="eastAsia"/>
                          </w:rPr>
                          <w:t>・税は、国民生活や経済社会の在り方と密接に関連するものであり、税の在り方について考えることは、社会の構成員であることを自覚し、公共サービスの在り方、社会や国の在り方を考えることにつながることを理解する。</w:t>
                        </w:r>
                      </w:p>
                    </w:tc>
                    <w:tc>
                      <w:tcPr>
                        <w:tcW w:w="3118" w:type="dxa"/>
                      </w:tcPr>
                      <w:p w14:paraId="0BACEB72" w14:textId="4BD21D5B" w:rsidR="00D91DB8" w:rsidRDefault="00727F1F" w:rsidP="00DF403E">
                        <w:pPr>
                          <w:ind w:left="210" w:hangingChars="100" w:hanging="210"/>
                          <w:rPr>
                            <w:rFonts w:asciiTheme="minorEastAsia" w:hAnsiTheme="minorEastAsia"/>
                            <w:szCs w:val="21"/>
                          </w:rPr>
                        </w:pPr>
                        <w:r>
                          <w:rPr>
                            <w:rFonts w:asciiTheme="minorEastAsia" w:hAnsiTheme="minorEastAsia" w:hint="eastAsia"/>
                          </w:rPr>
                          <w:t>・</w:t>
                        </w:r>
                        <w:r w:rsidRPr="00D30517">
                          <w:rPr>
                            <w:rFonts w:asciiTheme="minorEastAsia" w:hAnsiTheme="minorEastAsia" w:hint="eastAsia"/>
                          </w:rPr>
                          <w:t>公共財の</w:t>
                        </w:r>
                        <w:r>
                          <w:rPr>
                            <w:rFonts w:asciiTheme="minorEastAsia" w:hAnsiTheme="minorEastAsia" w:hint="eastAsia"/>
                          </w:rPr>
                          <w:t>性質（非競合性：同時にサービスを受けられる。非排除性：対価を支払わなくてもサービスを受けられる。）、費用負担を避けるフリー・ライダー（ただ乗り）の問題について説明する。</w:t>
                        </w:r>
                      </w:p>
                      <w:p w14:paraId="790F8C61" w14:textId="77777777" w:rsidR="00D91DB8" w:rsidRDefault="00D91DB8" w:rsidP="00727F1F">
                        <w:pPr>
                          <w:rPr>
                            <w:rFonts w:asciiTheme="minorEastAsia" w:hAnsiTheme="minorEastAsia"/>
                          </w:rPr>
                        </w:pPr>
                        <w:r>
                          <w:rPr>
                            <w:rFonts w:asciiTheme="minorEastAsia" w:hAnsiTheme="minorEastAsia" w:hint="eastAsia"/>
                          </w:rPr>
                          <w:t>☆国民が税を納め、公共サービスを享受する矢印を用いたイラスト（副教材など）を参照させる。</w:t>
                        </w:r>
                      </w:p>
                      <w:p w14:paraId="64894ECF" w14:textId="77777777" w:rsidR="00D91DB8" w:rsidRDefault="00D91DB8" w:rsidP="00E22193">
                        <w:pPr>
                          <w:ind w:leftChars="16" w:left="244" w:hangingChars="100" w:hanging="210"/>
                          <w:rPr>
                            <w:rFonts w:asciiTheme="minorEastAsia" w:hAnsiTheme="minorEastAsia"/>
                            <w:szCs w:val="21"/>
                          </w:rPr>
                        </w:pPr>
                      </w:p>
                      <w:p w14:paraId="02A158DC" w14:textId="77777777" w:rsidR="00D91DB8" w:rsidRDefault="00D91DB8" w:rsidP="00E22193">
                        <w:pPr>
                          <w:ind w:leftChars="16" w:left="244" w:hangingChars="100" w:hanging="210"/>
                          <w:rPr>
                            <w:rFonts w:asciiTheme="minorEastAsia" w:hAnsiTheme="minorEastAsia"/>
                            <w:szCs w:val="21"/>
                          </w:rPr>
                        </w:pPr>
                      </w:p>
                      <w:p w14:paraId="02DA947E" w14:textId="77777777" w:rsidR="00D91DB8" w:rsidRDefault="00D91DB8" w:rsidP="00E22193">
                        <w:pPr>
                          <w:ind w:leftChars="16" w:left="244" w:hangingChars="100" w:hanging="210"/>
                          <w:rPr>
                            <w:rFonts w:asciiTheme="minorEastAsia" w:hAnsiTheme="minorEastAsia"/>
                            <w:szCs w:val="21"/>
                          </w:rPr>
                        </w:pPr>
                      </w:p>
                      <w:p w14:paraId="167F4B78" w14:textId="77777777" w:rsidR="00D91DB8" w:rsidRDefault="00D91DB8" w:rsidP="00661484">
                        <w:pPr>
                          <w:ind w:leftChars="16" w:left="244" w:hangingChars="100" w:hanging="210"/>
                          <w:rPr>
                            <w:rFonts w:asciiTheme="minorEastAsia" w:hAnsiTheme="minorEastAsia"/>
                            <w:szCs w:val="21"/>
                          </w:rPr>
                        </w:pPr>
                      </w:p>
                      <w:p w14:paraId="2C7EECB8" w14:textId="77777777" w:rsidR="00D91DB8" w:rsidRDefault="00D91DB8" w:rsidP="00661484">
                        <w:pPr>
                          <w:ind w:leftChars="16" w:left="244" w:hangingChars="100" w:hanging="210"/>
                          <w:rPr>
                            <w:rFonts w:asciiTheme="minorEastAsia" w:hAnsiTheme="minorEastAsia"/>
                          </w:rPr>
                        </w:pPr>
                        <w:r>
                          <w:rPr>
                            <w:rFonts w:asciiTheme="minorEastAsia" w:hAnsiTheme="minorEastAsia" w:hint="eastAsia"/>
                            <w:szCs w:val="21"/>
                          </w:rPr>
                          <w:t>☆最高裁判決（昭和60年３月27日）要旨「民主主義国家では、国の維持・活動に必要な費用は、主権者である国民が、共同の費用として自ら負担すべきもの」を紹介する。</w:t>
                        </w:r>
                      </w:p>
                      <w:p w14:paraId="1C4C0E8E" w14:textId="12ECE5C3" w:rsidR="00D91DB8" w:rsidRDefault="00D91DB8" w:rsidP="00CD2184">
                        <w:pPr>
                          <w:ind w:leftChars="100" w:left="210"/>
                          <w:rPr>
                            <w:rFonts w:asciiTheme="minorEastAsia" w:hAnsiTheme="minorEastAsia"/>
                          </w:rPr>
                        </w:pPr>
                        <w:r w:rsidRPr="00B16062">
                          <w:rPr>
                            <w:rFonts w:asciiTheme="minorEastAsia" w:hAnsiTheme="minorEastAsia" w:hint="eastAsia"/>
                          </w:rPr>
                          <w:t>（</w:t>
                        </w:r>
                        <w:r>
                          <w:rPr>
                            <w:rFonts w:asciiTheme="minorEastAsia" w:hAnsiTheme="minorEastAsia"/>
                          </w:rPr>
                          <w:t>12</w:t>
                        </w:r>
                        <w:r>
                          <w:rPr>
                            <w:rFonts w:asciiTheme="minorEastAsia" w:hAnsiTheme="minorEastAsia" w:hint="eastAsia"/>
                          </w:rPr>
                          <w:t>ページ</w:t>
                        </w:r>
                        <w:r w:rsidRPr="00B16062">
                          <w:rPr>
                            <w:rFonts w:asciiTheme="minorEastAsia" w:hAnsiTheme="minorEastAsia" w:hint="eastAsia"/>
                          </w:rPr>
                          <w:t>を参</w:t>
                        </w:r>
                        <w:r>
                          <w:rPr>
                            <w:rFonts w:asciiTheme="minorEastAsia" w:hAnsiTheme="minorEastAsia" w:hint="eastAsia"/>
                          </w:rPr>
                          <w:t>照）</w:t>
                        </w:r>
                      </w:p>
                      <w:p w14:paraId="2CD71855" w14:textId="77777777" w:rsidR="00D91DB8" w:rsidRDefault="00D91DB8" w:rsidP="004A41EC">
                        <w:pPr>
                          <w:ind w:left="210" w:hangingChars="100" w:hanging="210"/>
                          <w:rPr>
                            <w:rFonts w:asciiTheme="minorEastAsia" w:hAnsiTheme="minorEastAsia"/>
                          </w:rPr>
                        </w:pPr>
                      </w:p>
                      <w:p w14:paraId="52CD37F0" w14:textId="77777777" w:rsidR="00D91DB8" w:rsidRPr="00542160" w:rsidRDefault="00D91DB8" w:rsidP="004A41EC">
                        <w:pPr>
                          <w:ind w:left="210" w:hangingChars="100" w:hanging="210"/>
                          <w:rPr>
                            <w:rFonts w:asciiTheme="minorEastAsia" w:hAnsiTheme="minorEastAsia"/>
                          </w:rPr>
                        </w:pPr>
                      </w:p>
                      <w:p w14:paraId="25E7E1D5" w14:textId="77777777" w:rsidR="00D91DB8" w:rsidRPr="005B5A7F" w:rsidRDefault="00D91DB8" w:rsidP="004A41EC">
                        <w:pPr>
                          <w:ind w:left="210" w:hangingChars="100" w:hanging="210"/>
                          <w:rPr>
                            <w:rFonts w:asciiTheme="minorEastAsia" w:hAnsiTheme="minorEastAsia"/>
                            <w:szCs w:val="21"/>
                          </w:rPr>
                        </w:pPr>
                        <w:r>
                          <w:rPr>
                            <w:rFonts w:asciiTheme="minorEastAsia" w:hAnsiTheme="minorEastAsia" w:hint="eastAsia"/>
                          </w:rPr>
                          <w:t>・公共サービスと税の対価関係が明確でないため、別の基準により税負担のルールを決める</w:t>
                        </w:r>
                        <w:r>
                          <w:rPr>
                            <w:rFonts w:asciiTheme="minorEastAsia" w:hAnsiTheme="minorEastAsia" w:hint="eastAsia"/>
                            <w:szCs w:val="21"/>
                          </w:rPr>
                          <w:t>ことに気付かせる</w:t>
                        </w:r>
                        <w:r w:rsidRPr="005B5A7F">
                          <w:rPr>
                            <w:rFonts w:asciiTheme="minorEastAsia" w:hAnsiTheme="minorEastAsia" w:hint="eastAsia"/>
                            <w:szCs w:val="21"/>
                          </w:rPr>
                          <w:t>。</w:t>
                        </w:r>
                      </w:p>
                      <w:p w14:paraId="4BCF7495" w14:textId="77777777" w:rsidR="00D91DB8" w:rsidRDefault="00D91DB8" w:rsidP="00AE1360">
                        <w:pPr>
                          <w:ind w:left="210" w:hangingChars="100" w:hanging="210"/>
                          <w:rPr>
                            <w:rFonts w:asciiTheme="minorEastAsia" w:hAnsiTheme="minorEastAsia"/>
                          </w:rPr>
                        </w:pPr>
                        <w:r>
                          <w:rPr>
                            <w:rFonts w:asciiTheme="minorEastAsia" w:hAnsiTheme="minorEastAsia" w:hint="eastAsia"/>
                          </w:rPr>
                          <w:t>・国民は代表者の選出などを通じて議論に参加していく必要があることを理解させる。</w:t>
                        </w:r>
                      </w:p>
                      <w:p w14:paraId="70B8478D" w14:textId="77777777" w:rsidR="00D91DB8" w:rsidRDefault="00D91DB8" w:rsidP="00AE1360">
                        <w:pPr>
                          <w:ind w:left="210" w:hangingChars="100" w:hanging="210"/>
                          <w:rPr>
                            <w:rFonts w:asciiTheme="minorEastAsia" w:hAnsiTheme="minorEastAsia"/>
                            <w:szCs w:val="21"/>
                          </w:rPr>
                        </w:pPr>
                        <w:r>
                          <w:rPr>
                            <w:rFonts w:asciiTheme="minorEastAsia" w:hAnsiTheme="minorEastAsia" w:hint="eastAsia"/>
                          </w:rPr>
                          <w:t>・義務を果たさなければ他者に負担がかかることを認識させ、</w:t>
                        </w:r>
                        <w:r w:rsidRPr="005B5A7F">
                          <w:rPr>
                            <w:rFonts w:asciiTheme="minorEastAsia" w:hAnsiTheme="minorEastAsia" w:hint="eastAsia"/>
                            <w:szCs w:val="21"/>
                          </w:rPr>
                          <w:t>自分たちが決めた</w:t>
                        </w:r>
                        <w:r>
                          <w:rPr>
                            <w:rFonts w:asciiTheme="minorEastAsia" w:hAnsiTheme="minorEastAsia" w:hint="eastAsia"/>
                            <w:szCs w:val="21"/>
                          </w:rPr>
                          <w:t>税のルール</w:t>
                        </w:r>
                        <w:r w:rsidRPr="005B5A7F">
                          <w:rPr>
                            <w:rFonts w:asciiTheme="minorEastAsia" w:hAnsiTheme="minorEastAsia" w:hint="eastAsia"/>
                            <w:szCs w:val="21"/>
                          </w:rPr>
                          <w:t>を自分たち</w:t>
                        </w:r>
                        <w:r>
                          <w:rPr>
                            <w:rFonts w:asciiTheme="minorEastAsia" w:hAnsiTheme="minorEastAsia" w:hint="eastAsia"/>
                            <w:szCs w:val="21"/>
                          </w:rPr>
                          <w:t>が守る規範意識の大切さに気付かせる（道徳性の視点）。</w:t>
                        </w:r>
                      </w:p>
                      <w:p w14:paraId="689DDABD" w14:textId="77777777" w:rsidR="00D91DB8" w:rsidRDefault="00D91DB8" w:rsidP="00CE1262">
                        <w:pPr>
                          <w:ind w:left="210" w:hangingChars="100" w:hanging="210"/>
                          <w:rPr>
                            <w:rFonts w:asciiTheme="minorEastAsia" w:hAnsiTheme="minorEastAsia"/>
                          </w:rPr>
                        </w:pPr>
                        <w:r>
                          <w:rPr>
                            <w:rFonts w:asciiTheme="minorEastAsia" w:hAnsiTheme="minorEastAsia" w:hint="eastAsia"/>
                          </w:rPr>
                          <w:t>・税は負担の話に目が行きがちだが、その使いみちにも関心を持つことが大切であることに気付かせる。</w:t>
                        </w:r>
                      </w:p>
                      <w:p w14:paraId="0ADD81DE" w14:textId="77777777" w:rsidR="00D91DB8" w:rsidRPr="004F47C9" w:rsidRDefault="00D91DB8" w:rsidP="00263B78">
                        <w:pPr>
                          <w:ind w:left="210" w:hangingChars="100" w:hanging="210"/>
                          <w:rPr>
                            <w:rFonts w:asciiTheme="minorEastAsia" w:hAnsiTheme="minorEastAsia"/>
                          </w:rPr>
                        </w:pPr>
                        <w:r>
                          <w:rPr>
                            <w:rFonts w:asciiTheme="minorEastAsia" w:hAnsiTheme="minorEastAsia" w:hint="eastAsia"/>
                          </w:rPr>
                          <w:t>・政府がどのようなサービスを提供するかは最終的に</w:t>
                        </w:r>
                        <w:r w:rsidRPr="00D04931">
                          <w:rPr>
                            <w:rFonts w:asciiTheme="minorEastAsia" w:hAnsiTheme="minorEastAsia" w:hint="eastAsia"/>
                          </w:rPr>
                          <w:t>国民の意思（選択）により決定されること</w:t>
                        </w:r>
                        <w:r>
                          <w:rPr>
                            <w:rFonts w:asciiTheme="minorEastAsia" w:hAnsiTheme="minorEastAsia" w:hint="eastAsia"/>
                          </w:rPr>
                          <w:t>に気付かせる。</w:t>
                        </w:r>
                      </w:p>
                    </w:tc>
                  </w:tr>
                  <w:tr w:rsidR="00D91DB8" w14:paraId="39CA18FB" w14:textId="77777777" w:rsidTr="007674E6">
                    <w:trPr>
                      <w:trHeight w:val="2146"/>
                    </w:trPr>
                    <w:tc>
                      <w:tcPr>
                        <w:tcW w:w="426" w:type="dxa"/>
                      </w:tcPr>
                      <w:p w14:paraId="1FBB7BC5" w14:textId="77777777" w:rsidR="00D91DB8" w:rsidRPr="00AB1DB5" w:rsidRDefault="00D91DB8" w:rsidP="003B14B0">
                        <w:pPr>
                          <w:jc w:val="center"/>
                          <w:rPr>
                            <w:rFonts w:asciiTheme="minorEastAsia" w:hAnsiTheme="minorEastAsia"/>
                          </w:rPr>
                        </w:pPr>
                        <w:r w:rsidRPr="00AB1DB5">
                          <w:rPr>
                            <w:rFonts w:asciiTheme="minorEastAsia" w:hAnsiTheme="minorEastAsia" w:hint="eastAsia"/>
                          </w:rPr>
                          <w:t>まとめ</w:t>
                        </w:r>
                      </w:p>
                    </w:tc>
                    <w:tc>
                      <w:tcPr>
                        <w:tcW w:w="6520" w:type="dxa"/>
                      </w:tcPr>
                      <w:p w14:paraId="7687F3E1" w14:textId="77777777" w:rsidR="00D91DB8" w:rsidRPr="00E50A8A" w:rsidRDefault="00D91DB8" w:rsidP="000F4A5C">
                        <w:pPr>
                          <w:ind w:left="210" w:hangingChars="100" w:hanging="210"/>
                          <w:rPr>
                            <w:rFonts w:asciiTheme="minorEastAsia" w:hAnsiTheme="minorEastAsia"/>
                          </w:rPr>
                        </w:pPr>
                        <w:r>
                          <w:rPr>
                            <w:rFonts w:asciiTheme="minorEastAsia" w:hAnsiTheme="minorEastAsia" w:hint="eastAsia"/>
                          </w:rPr>
                          <w:t xml:space="preserve">５　</w:t>
                        </w:r>
                        <w:r w:rsidRPr="00E50A8A">
                          <w:rPr>
                            <w:rFonts w:asciiTheme="minorEastAsia" w:hAnsiTheme="minorEastAsia" w:hint="eastAsia"/>
                          </w:rPr>
                          <w:t>学習内容の振り返り、まとめ</w:t>
                        </w:r>
                      </w:p>
                      <w:p w14:paraId="58A3EB3C" w14:textId="77777777" w:rsidR="00D91DB8" w:rsidRDefault="00D91DB8" w:rsidP="003F242F">
                        <w:pPr>
                          <w:ind w:left="210" w:hangingChars="100" w:hanging="210"/>
                          <w:rPr>
                            <w:rFonts w:asciiTheme="minorEastAsia" w:hAnsiTheme="minorEastAsia"/>
                          </w:rPr>
                        </w:pPr>
                        <w:r w:rsidRPr="00E50A8A">
                          <w:rPr>
                            <w:rFonts w:asciiTheme="minorEastAsia" w:hAnsiTheme="minorEastAsia" w:hint="eastAsia"/>
                          </w:rPr>
                          <w:t>・税の学習を通して、</w:t>
                        </w:r>
                        <w:r>
                          <w:rPr>
                            <w:rFonts w:asciiTheme="minorEastAsia" w:hAnsiTheme="minorEastAsia" w:hint="eastAsia"/>
                          </w:rPr>
                          <w:t>税の機能や意義、納税の義務を果たすことの意義を学んだこと</w:t>
                        </w:r>
                        <w:r w:rsidRPr="00E50A8A">
                          <w:rPr>
                            <w:rFonts w:asciiTheme="minorEastAsia" w:hAnsiTheme="minorEastAsia" w:hint="eastAsia"/>
                          </w:rPr>
                          <w:t>を理解する。</w:t>
                        </w:r>
                      </w:p>
                      <w:p w14:paraId="2384373D" w14:textId="77777777" w:rsidR="00D91DB8" w:rsidRPr="003F66B0" w:rsidRDefault="00D91DB8" w:rsidP="003F242F">
                        <w:pPr>
                          <w:ind w:left="210" w:hangingChars="100" w:hanging="210"/>
                          <w:rPr>
                            <w:rFonts w:asciiTheme="minorEastAsia" w:hAnsiTheme="minorEastAsia"/>
                          </w:rPr>
                        </w:pPr>
                      </w:p>
                    </w:tc>
                    <w:tc>
                      <w:tcPr>
                        <w:tcW w:w="3118" w:type="dxa"/>
                      </w:tcPr>
                      <w:p w14:paraId="2247DBDB" w14:textId="77777777" w:rsidR="00D91DB8" w:rsidRPr="00E50A8A" w:rsidRDefault="00D91DB8" w:rsidP="005765B4">
                        <w:pPr>
                          <w:ind w:left="210" w:hangingChars="100" w:hanging="210"/>
                          <w:rPr>
                            <w:rFonts w:asciiTheme="minorEastAsia" w:hAnsiTheme="minorEastAsia"/>
                          </w:rPr>
                        </w:pPr>
                      </w:p>
                    </w:tc>
                  </w:tr>
                </w:tbl>
                <w:p w14:paraId="192D2669" w14:textId="77777777" w:rsidR="00D91DB8" w:rsidRPr="0073630C" w:rsidRDefault="00D91DB8" w:rsidP="00EF1620">
                  <w:pPr>
                    <w:ind w:left="420" w:hangingChars="200" w:hanging="420"/>
                  </w:pPr>
                </w:p>
              </w:txbxContent>
            </v:textbox>
          </v:rect>
        </w:pict>
      </w:r>
      <w:r w:rsidR="00A64C6F">
        <w:rPr>
          <w:szCs w:val="21"/>
        </w:rPr>
        <w:br w:type="page"/>
      </w:r>
    </w:p>
    <w:p w14:paraId="70BF484D" w14:textId="77777777" w:rsidR="000A6609" w:rsidRDefault="00BA737D">
      <w:pPr>
        <w:widowControl/>
        <w:jc w:val="left"/>
        <w:rPr>
          <w:szCs w:val="21"/>
        </w:rPr>
      </w:pPr>
      <w:r>
        <w:rPr>
          <w:noProof/>
          <w:sz w:val="24"/>
          <w:szCs w:val="24"/>
        </w:rPr>
        <w:lastRenderedPageBreak/>
        <w:pict w14:anchorId="5EDB44D2">
          <v:rect id="Rectangle 4" o:spid="_x0000_s1108" style="position:absolute;margin-left:1.05pt;margin-top:-.75pt;width:526.5pt;height:5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" fillcolor="#6ff">
            <v:textbox style="mso-next-textbox:#Rectangle 4" inset="5.85pt,.7pt,5.85pt,.7pt">
              <w:txbxContent>
                <w:p w14:paraId="1FDE5529" w14:textId="77777777" w:rsidR="00D91DB8" w:rsidRDefault="00D91DB8" w:rsidP="00A5398C">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事例２　「</w:t>
                  </w:r>
                  <w:r>
                    <w:rPr>
                      <w:rFonts w:ascii="ＭＳ Ｐゴシック" w:eastAsia="ＭＳ Ｐゴシック" w:hAnsi="ＭＳ Ｐゴシック" w:hint="eastAsia"/>
                      <w:sz w:val="24"/>
                      <w:szCs w:val="24"/>
                    </w:rPr>
                    <w:t>公平な税制を考えてみよう</w:t>
                  </w:r>
                  <w:r w:rsidRPr="00626E04">
                    <w:rPr>
                      <w:rFonts w:ascii="ＭＳ Ｐゴシック" w:eastAsia="ＭＳ Ｐゴシック" w:hAnsi="ＭＳ Ｐゴシック" w:hint="eastAsia"/>
                      <w:sz w:val="24"/>
                      <w:szCs w:val="24"/>
                    </w:rPr>
                    <w:t>」</w:t>
                  </w:r>
                </w:p>
                <w:p w14:paraId="2F75CF8D" w14:textId="77777777" w:rsidR="00D91DB8" w:rsidRPr="00214D74" w:rsidRDefault="00D91DB8" w:rsidP="003532A2">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Pr>
                      <w:rFonts w:ascii="ＭＳ Ｐゴシック" w:eastAsia="ＭＳ Ｐゴシック" w:hAnsi="ＭＳ Ｐゴシック" w:hint="eastAsia"/>
                      <w:szCs w:val="21"/>
                    </w:rPr>
                    <w:t>グループワークを行い、公平な税制について主体的に学ぶこと</w:t>
                  </w:r>
                  <w:r w:rsidRPr="00214D74">
                    <w:rPr>
                      <w:rFonts w:ascii="ＭＳ Ｐゴシック" w:eastAsia="ＭＳ Ｐゴシック" w:hAnsi="ＭＳ Ｐゴシック" w:hint="eastAsia"/>
                      <w:szCs w:val="21"/>
                    </w:rPr>
                    <w:t>に重点を置いた授業</w:t>
                  </w:r>
                  <w:r>
                    <w:rPr>
                      <w:rFonts w:ascii="ＭＳ Ｐゴシック" w:eastAsia="ＭＳ Ｐゴシック" w:hAnsi="ＭＳ Ｐゴシック" w:hint="eastAsia"/>
                      <w:szCs w:val="21"/>
                    </w:rPr>
                    <w:t>例</w:t>
                  </w:r>
                </w:p>
                <w:p w14:paraId="55A81CE7" w14:textId="77777777" w:rsidR="00D91DB8" w:rsidRPr="00AE5EC0" w:rsidRDefault="00D91DB8" w:rsidP="001340B3">
                  <w:pPr>
                    <w:rPr>
                      <w:rFonts w:ascii="ＭＳ Ｐゴシック" w:eastAsia="ＭＳ Ｐゴシック" w:hAnsi="ＭＳ Ｐゴシック"/>
                      <w:sz w:val="24"/>
                      <w:szCs w:val="24"/>
                    </w:rPr>
                  </w:pPr>
                </w:p>
                <w:p w14:paraId="2D69AB1A" w14:textId="77777777" w:rsidR="00D91DB8" w:rsidRPr="0008338B" w:rsidRDefault="00D91DB8" w:rsidP="001340B3">
                  <w:pPr>
                    <w:rPr>
                      <w:rFonts w:ascii="ＭＳ Ｐゴシック" w:eastAsia="ＭＳ Ｐゴシック" w:hAnsi="ＭＳ Ｐゴシック"/>
                      <w:sz w:val="24"/>
                      <w:szCs w:val="24"/>
                    </w:rPr>
                  </w:pPr>
                </w:p>
                <w:p w14:paraId="49D5CE79" w14:textId="77777777" w:rsidR="00D91DB8" w:rsidRPr="005961F1" w:rsidRDefault="00D91DB8" w:rsidP="001340B3">
                  <w:pPr>
                    <w:rPr>
                      <w:rFonts w:ascii="ＭＳ Ｐゴシック" w:eastAsia="ＭＳ Ｐゴシック" w:hAnsi="ＭＳ Ｐゴシック"/>
                      <w:sz w:val="24"/>
                      <w:szCs w:val="24"/>
                    </w:rPr>
                  </w:pPr>
                </w:p>
                <w:p w14:paraId="2A5EE37B" w14:textId="77777777" w:rsidR="00D91DB8" w:rsidRPr="005961F1" w:rsidRDefault="00D91DB8">
                  <w:pPr>
                    <w:rPr>
                      <w:rFonts w:ascii="ＭＳ Ｐゴシック" w:eastAsia="ＭＳ Ｐゴシック" w:hAnsi="ＭＳ Ｐゴシック"/>
                    </w:rPr>
                  </w:pPr>
                </w:p>
              </w:txbxContent>
            </v:textbox>
          </v:rect>
        </w:pict>
      </w:r>
    </w:p>
    <w:p w14:paraId="7545AC2E" w14:textId="77777777" w:rsidR="000A6609" w:rsidRDefault="000A6609">
      <w:pPr>
        <w:widowControl/>
        <w:jc w:val="left"/>
        <w:rPr>
          <w:szCs w:val="21"/>
        </w:rPr>
      </w:pPr>
    </w:p>
    <w:p w14:paraId="0CEB4472" w14:textId="77777777" w:rsidR="000A6609" w:rsidRPr="000A6609" w:rsidRDefault="000A6609">
      <w:pPr>
        <w:widowControl/>
        <w:jc w:val="left"/>
        <w:rPr>
          <w:szCs w:val="21"/>
        </w:rPr>
      </w:pPr>
    </w:p>
    <w:p w14:paraId="38AD73E6" w14:textId="77777777" w:rsidR="000A6609" w:rsidRPr="000A6609" w:rsidRDefault="00BA737D">
      <w:pPr>
        <w:widowControl/>
        <w:jc w:val="left"/>
        <w:rPr>
          <w:szCs w:val="21"/>
        </w:rPr>
      </w:pPr>
      <w:r>
        <w:rPr>
          <w:noProof/>
          <w:sz w:val="24"/>
          <w:szCs w:val="24"/>
        </w:rPr>
        <w:pict w14:anchorId="1CEC1C76">
          <v:rect id="Rectangle 5" o:spid="_x0000_s1109" style="position:absolute;margin-left:.75pt;margin-top:5.7pt;width:526.5pt;height:10in;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">
            <v:textbox style="mso-next-textbox:#Rectangle 5" inset="5.85pt,.7pt,5.85pt,.7pt">
              <w:txbxContent>
                <w:p w14:paraId="4748803E" w14:textId="77777777" w:rsidR="00D91DB8" w:rsidRPr="003207A8" w:rsidRDefault="00D91DB8" w:rsidP="000620D2">
                  <w:pPr>
                    <w:rPr>
                      <w:rFonts w:ascii="ＭＳ Ｐゴシック" w:eastAsia="ＭＳ Ｐゴシック" w:hAnsi="ＭＳ Ｐゴシック"/>
                      <w:b/>
                    </w:rPr>
                  </w:pPr>
                  <w:r w:rsidRPr="003207A8">
                    <w:rPr>
                      <w:rFonts w:ascii="ＭＳ Ｐゴシック" w:eastAsia="ＭＳ Ｐゴシック" w:hAnsi="ＭＳ Ｐゴシック" w:hint="eastAsia"/>
                      <w:b/>
                    </w:rPr>
                    <w:t>○実施学年、教科など</w:t>
                  </w:r>
                </w:p>
                <w:p w14:paraId="436CA470" w14:textId="77777777" w:rsidR="00D91DB8" w:rsidRDefault="00D91DB8" w:rsidP="008A18EC">
                  <w:pPr>
                    <w:ind w:leftChars="100" w:left="420" w:hangingChars="100" w:hanging="210"/>
                    <w:rPr>
                      <w:rFonts w:asciiTheme="minorEastAsia" w:hAnsiTheme="minorEastAsia"/>
                    </w:rPr>
                  </w:pPr>
                  <w:r w:rsidRPr="00E80C7E">
                    <w:rPr>
                      <w:rFonts w:asciiTheme="minorEastAsia" w:hAnsiTheme="minorEastAsia" w:hint="eastAsia"/>
                    </w:rPr>
                    <w:t>・</w:t>
                  </w:r>
                  <w:r>
                    <w:rPr>
                      <w:rFonts w:asciiTheme="minorEastAsia" w:hAnsiTheme="minorEastAsia" w:hint="eastAsia"/>
                    </w:rPr>
                    <w:t>公民科＞</w:t>
                  </w:r>
                  <w:r w:rsidRPr="00E80C7E">
                    <w:rPr>
                      <w:rFonts w:asciiTheme="minorEastAsia" w:hAnsiTheme="minorEastAsia" w:hint="eastAsia"/>
                    </w:rPr>
                    <w:t>現代社会＞(2)現代社会と人間としての在り方生き方＞エ現代の経済社会と経済活動の在り方</w:t>
                  </w:r>
                  <w:r>
                    <w:rPr>
                      <w:rFonts w:asciiTheme="minorEastAsia" w:hAnsiTheme="minorEastAsia" w:hint="eastAsia"/>
                    </w:rPr>
                    <w:t>＞政府の役割と財政・租税</w:t>
                  </w:r>
                </w:p>
                <w:p w14:paraId="39ED3554" w14:textId="77777777" w:rsidR="00D91DB8" w:rsidRPr="008A18EC" w:rsidRDefault="00D91DB8" w:rsidP="00AE623B">
                  <w:pPr>
                    <w:rPr>
                      <w:rFonts w:ascii="ＭＳ Ｐゴシック" w:eastAsia="ＭＳ Ｐゴシック" w:hAnsi="ＭＳ Ｐゴシック"/>
                    </w:rPr>
                  </w:pPr>
                </w:p>
                <w:p w14:paraId="5C23ACC8" w14:textId="77777777" w:rsidR="00D91DB8" w:rsidRPr="005961F1" w:rsidRDefault="00D91DB8" w:rsidP="00AE623B">
                  <w:pPr>
                    <w:rPr>
                      <w:rFonts w:ascii="ＭＳ Ｐゴシック" w:eastAsia="ＭＳ Ｐゴシック" w:hAnsi="ＭＳ Ｐゴシック"/>
                      <w:b/>
                    </w:rPr>
                  </w:pPr>
                  <w:r w:rsidRPr="005961F1">
                    <w:rPr>
                      <w:rFonts w:ascii="ＭＳ Ｐゴシック" w:eastAsia="ＭＳ Ｐゴシック" w:hAnsi="ＭＳ Ｐゴシック" w:hint="eastAsia"/>
                      <w:b/>
                    </w:rPr>
                    <w:t>○</w:t>
                  </w:r>
                  <w:r>
                    <w:rPr>
                      <w:rFonts w:ascii="ＭＳ Ｐゴシック" w:eastAsia="ＭＳ Ｐゴシック" w:hAnsi="ＭＳ Ｐゴシック" w:hint="eastAsia"/>
                      <w:b/>
                    </w:rPr>
                    <w:t>単元</w:t>
                  </w:r>
                  <w:r w:rsidRPr="005961F1">
                    <w:rPr>
                      <w:rFonts w:ascii="ＭＳ Ｐゴシック" w:eastAsia="ＭＳ Ｐゴシック" w:hAnsi="ＭＳ Ｐゴシック" w:hint="eastAsia"/>
                      <w:b/>
                    </w:rPr>
                    <w:t>の目標</w:t>
                  </w:r>
                </w:p>
                <w:p w14:paraId="5FA8699E" w14:textId="77777777" w:rsidR="00D91DB8" w:rsidRPr="00734C95" w:rsidRDefault="00D91DB8" w:rsidP="00734C95">
                  <w:pPr>
                    <w:ind w:firstLineChars="100" w:firstLine="210"/>
                    <w:rPr>
                      <w:rFonts w:asciiTheme="minorEastAsia" w:hAnsiTheme="minorEastAsia"/>
                    </w:rPr>
                  </w:pPr>
                  <w:r>
                    <w:rPr>
                      <w:rFonts w:asciiTheme="minorEastAsia" w:hAnsiTheme="minorEastAsia" w:hint="eastAsia"/>
                    </w:rPr>
                    <w:t>・財政と租税の役割や仕組みを理解し、</w:t>
                  </w:r>
                  <w:r w:rsidRPr="00734C95">
                    <w:rPr>
                      <w:rFonts w:asciiTheme="minorEastAsia" w:hAnsiTheme="minorEastAsia" w:hint="eastAsia"/>
                    </w:rPr>
                    <w:t>「公平な税制とは何か」を主体的な学びを通して考える。</w:t>
                  </w:r>
                </w:p>
                <w:p w14:paraId="5AE8C0FE" w14:textId="77777777" w:rsidR="00D91DB8" w:rsidRPr="00734C95" w:rsidRDefault="00D91DB8" w:rsidP="00734C95">
                  <w:pPr>
                    <w:ind w:firstLineChars="100" w:firstLine="210"/>
                    <w:rPr>
                      <w:rFonts w:ascii="ＭＳ Ｐゴシック" w:eastAsia="ＭＳ Ｐゴシック" w:hAnsi="ＭＳ Ｐゴシック"/>
                      <w:b/>
                    </w:rPr>
                  </w:pPr>
                  <w:r>
                    <w:rPr>
                      <w:rFonts w:asciiTheme="minorEastAsia" w:hAnsiTheme="minorEastAsia" w:hint="eastAsia"/>
                    </w:rPr>
                    <w:t>・</w:t>
                  </w:r>
                  <w:r w:rsidRPr="00734C95">
                    <w:rPr>
                      <w:rFonts w:asciiTheme="minorEastAsia" w:hAnsiTheme="minorEastAsia" w:hint="eastAsia"/>
                    </w:rPr>
                    <w:t>グループワークを通して、他人の意見を聞くことの大切さを知る。</w:t>
                  </w:r>
                </w:p>
                <w:p w14:paraId="2E40AE03" w14:textId="77777777" w:rsidR="00D91DB8" w:rsidRDefault="00D91DB8" w:rsidP="00AE623B">
                  <w:pPr>
                    <w:rPr>
                      <w:rFonts w:ascii="ＭＳ Ｐゴシック" w:eastAsia="ＭＳ Ｐゴシック" w:hAnsi="ＭＳ Ｐゴシック"/>
                      <w:b/>
                    </w:rPr>
                  </w:pPr>
                </w:p>
                <w:p w14:paraId="0260657C" w14:textId="77777777" w:rsidR="00D91DB8" w:rsidRPr="005961F1" w:rsidRDefault="00D91DB8" w:rsidP="00AE623B">
                  <w:pPr>
                    <w:rPr>
                      <w:rFonts w:ascii="ＭＳ Ｐゴシック" w:eastAsia="ＭＳ Ｐゴシック" w:hAnsi="ＭＳ Ｐゴシック"/>
                      <w:b/>
                    </w:rPr>
                  </w:pPr>
                  <w:r w:rsidRPr="005961F1">
                    <w:rPr>
                      <w:rFonts w:ascii="ＭＳ Ｐゴシック" w:eastAsia="ＭＳ Ｐゴシック" w:hAnsi="ＭＳ Ｐゴシック" w:hint="eastAsia"/>
                      <w:b/>
                    </w:rPr>
                    <w:t>○指導計画</w:t>
                  </w:r>
                  <w:r w:rsidRPr="00E80C7E">
                    <w:rPr>
                      <w:rFonts w:asciiTheme="minorEastAsia" w:hAnsiTheme="minorEastAsia" w:hint="eastAsia"/>
                    </w:rPr>
                    <w:t>（３時間</w:t>
                  </w:r>
                  <w:r>
                    <w:rPr>
                      <w:rFonts w:asciiTheme="minorEastAsia" w:hAnsiTheme="minorEastAsia" w:hint="eastAsia"/>
                    </w:rPr>
                    <w:t>・各１時間</w:t>
                  </w:r>
                  <w:r w:rsidRPr="00E80C7E">
                    <w:rPr>
                      <w:rFonts w:asciiTheme="minorEastAsia" w:hAnsiTheme="minorEastAsia" w:hint="eastAsia"/>
                    </w:rPr>
                    <w:t>）</w:t>
                  </w:r>
                </w:p>
                <w:p w14:paraId="472208F5" w14:textId="77777777" w:rsidR="00D91DB8" w:rsidRPr="00E80C7E" w:rsidRDefault="00D91DB8" w:rsidP="00994293">
                  <w:pPr>
                    <w:ind w:firstLineChars="200" w:firstLine="420"/>
                    <w:rPr>
                      <w:rFonts w:asciiTheme="minorEastAsia" w:hAnsiTheme="minorEastAsia"/>
                    </w:rPr>
                  </w:pPr>
                  <w:r w:rsidRPr="00E80C7E">
                    <w:rPr>
                      <w:rFonts w:asciiTheme="minorEastAsia" w:hAnsiTheme="minorEastAsia" w:hint="eastAsia"/>
                    </w:rPr>
                    <w:t>第</w:t>
                  </w:r>
                  <w:r>
                    <w:rPr>
                      <w:rFonts w:asciiTheme="minorEastAsia" w:hAnsiTheme="minorEastAsia" w:hint="eastAsia"/>
                    </w:rPr>
                    <w:t>１</w:t>
                  </w:r>
                  <w:r w:rsidRPr="00E80C7E">
                    <w:rPr>
                      <w:rFonts w:asciiTheme="minorEastAsia" w:hAnsiTheme="minorEastAsia" w:hint="eastAsia"/>
                    </w:rPr>
                    <w:t xml:space="preserve">時　</w:t>
                  </w:r>
                  <w:r>
                    <w:rPr>
                      <w:rFonts w:asciiTheme="minorEastAsia" w:hAnsiTheme="minorEastAsia" w:hint="eastAsia"/>
                    </w:rPr>
                    <w:t>政府の経済的役割と</w:t>
                  </w:r>
                  <w:r w:rsidRPr="00E80C7E">
                    <w:rPr>
                      <w:rFonts w:asciiTheme="minorEastAsia" w:hAnsiTheme="minorEastAsia" w:hint="eastAsia"/>
                    </w:rPr>
                    <w:t>財政の</w:t>
                  </w:r>
                  <w:r>
                    <w:rPr>
                      <w:rFonts w:asciiTheme="minorEastAsia" w:hAnsiTheme="minorEastAsia" w:hint="eastAsia"/>
                    </w:rPr>
                    <w:t>仕組み</w:t>
                  </w:r>
                </w:p>
                <w:p w14:paraId="7FBE80B6" w14:textId="77777777" w:rsidR="00D91DB8" w:rsidRPr="00E80C7E" w:rsidRDefault="00D91DB8" w:rsidP="00AE623B">
                  <w:pPr>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 xml:space="preserve">  </w:t>
                  </w:r>
                  <w:r w:rsidRPr="00E80C7E">
                    <w:rPr>
                      <w:rFonts w:asciiTheme="minorEastAsia" w:hAnsiTheme="minorEastAsia" w:hint="eastAsia"/>
                    </w:rPr>
                    <w:t>第</w:t>
                  </w:r>
                  <w:r>
                    <w:rPr>
                      <w:rFonts w:asciiTheme="minorEastAsia" w:hAnsiTheme="minorEastAsia" w:hint="eastAsia"/>
                    </w:rPr>
                    <w:t>２</w:t>
                  </w:r>
                  <w:r w:rsidRPr="00E80C7E">
                    <w:rPr>
                      <w:rFonts w:asciiTheme="minorEastAsia" w:hAnsiTheme="minorEastAsia" w:hint="eastAsia"/>
                    </w:rPr>
                    <w:t>時　租税の役割と</w:t>
                  </w:r>
                  <w:r>
                    <w:rPr>
                      <w:rFonts w:asciiTheme="minorEastAsia" w:hAnsiTheme="minorEastAsia" w:hint="eastAsia"/>
                    </w:rPr>
                    <w:t>仕組み（外部講師による租税教室）</w:t>
                  </w:r>
                </w:p>
                <w:p w14:paraId="4A5CB190" w14:textId="77777777" w:rsidR="00D91DB8" w:rsidRPr="00E80C7E" w:rsidRDefault="00D91DB8" w:rsidP="00994293">
                  <w:pPr>
                    <w:ind w:firstLineChars="200" w:firstLine="422"/>
                    <w:rPr>
                      <w:rFonts w:asciiTheme="minorEastAsia" w:hAnsiTheme="minorEastAsia"/>
                    </w:rPr>
                  </w:pPr>
                  <w:r w:rsidRPr="00D31EE6">
                    <w:rPr>
                      <w:rFonts w:ascii="ＭＳ Ｐゴシック" w:eastAsia="ＭＳ Ｐゴシック" w:hAnsi="ＭＳ Ｐゴシック" w:hint="eastAsia"/>
                      <w:b/>
                    </w:rPr>
                    <w:t>第３時</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公平な税制</w:t>
                  </w:r>
                  <w:r>
                    <w:rPr>
                      <w:rFonts w:ascii="ＭＳ Ｐゴシック" w:eastAsia="ＭＳ Ｐゴシック" w:hAnsi="ＭＳ Ｐゴシック" w:hint="eastAsia"/>
                      <w:b/>
                    </w:rPr>
                    <w:t>を考えてみよう</w:t>
                  </w:r>
                  <w:r w:rsidRPr="00D31EE6">
                    <w:rPr>
                      <w:rFonts w:ascii="ＭＳ Ｐゴシック" w:eastAsia="ＭＳ Ｐゴシック" w:hAnsi="ＭＳ Ｐゴシック" w:hint="eastAsia"/>
                      <w:b/>
                    </w:rPr>
                    <w:t>＜本</w:t>
                  </w:r>
                  <w:r w:rsidRPr="00C31E45">
                    <w:rPr>
                      <w:rFonts w:ascii="ＭＳ Ｐゴシック" w:eastAsia="ＭＳ Ｐゴシック" w:hAnsi="ＭＳ Ｐゴシック" w:hint="eastAsia"/>
                      <w:b/>
                    </w:rPr>
                    <w:t>時＞</w:t>
                  </w:r>
                </w:p>
                <w:p w14:paraId="6114CD6F" w14:textId="77777777" w:rsidR="00D91DB8" w:rsidRPr="00921F94" w:rsidRDefault="00D91DB8" w:rsidP="00AE623B">
                  <w:pPr>
                    <w:rPr>
                      <w:rFonts w:ascii="ＭＳ Ｐゴシック" w:eastAsia="ＭＳ Ｐゴシック" w:hAnsi="ＭＳ Ｐゴシック"/>
                    </w:rPr>
                  </w:pPr>
                </w:p>
                <w:p w14:paraId="7619F948" w14:textId="77777777" w:rsidR="00D91DB8" w:rsidRPr="005961F1" w:rsidRDefault="00D91DB8" w:rsidP="000620D2">
                  <w:pPr>
                    <w:rPr>
                      <w:rFonts w:ascii="ＭＳ Ｐゴシック" w:eastAsia="ＭＳ Ｐゴシック" w:hAnsi="ＭＳ Ｐゴシック"/>
                      <w:b/>
                    </w:rPr>
                  </w:pPr>
                  <w:r>
                    <w:rPr>
                      <w:rFonts w:ascii="ＭＳ Ｐゴシック" w:eastAsia="ＭＳ Ｐゴシック" w:hAnsi="ＭＳ Ｐゴシック" w:hint="eastAsia"/>
                      <w:b/>
                    </w:rPr>
                    <w:t>○本時の学習</w:t>
                  </w:r>
                  <w:r w:rsidRPr="00354A46">
                    <w:rPr>
                      <w:rFonts w:asciiTheme="minorEastAsia" w:hAnsiTheme="minorEastAsia" w:hint="eastAsia"/>
                    </w:rPr>
                    <w:t>（</w:t>
                  </w:r>
                  <w:r>
                    <w:rPr>
                      <w:rFonts w:asciiTheme="minorEastAsia" w:hAnsiTheme="minorEastAsia" w:hint="eastAsia"/>
                    </w:rPr>
                    <w:t>３</w:t>
                  </w:r>
                  <w:r w:rsidRPr="00354A46">
                    <w:rPr>
                      <w:rFonts w:asciiTheme="minorEastAsia" w:hAnsiTheme="minorEastAsia" w:hint="eastAsia"/>
                    </w:rPr>
                    <w:t>／</w:t>
                  </w:r>
                  <w:r>
                    <w:rPr>
                      <w:rFonts w:asciiTheme="minorEastAsia" w:hAnsiTheme="minorEastAsia" w:hint="eastAsia"/>
                    </w:rPr>
                    <w:t>３時間</w:t>
                  </w:r>
                  <w:r w:rsidRPr="00354A46">
                    <w:rPr>
                      <w:rFonts w:asciiTheme="minorEastAsia" w:hAnsiTheme="minorEastAsia" w:hint="eastAsia"/>
                    </w:rPr>
                    <w:t>）</w:t>
                  </w:r>
                  <w:r>
                    <w:rPr>
                      <w:rFonts w:asciiTheme="minorEastAsia" w:hAnsiTheme="minorEastAsia" w:hint="eastAsia"/>
                    </w:rPr>
                    <w:t>※（　）内は指導上の留意点</w:t>
                  </w:r>
                </w:p>
                <w:p w14:paraId="5D7D36D1" w14:textId="77777777" w:rsidR="00D91DB8" w:rsidRPr="00BF0BFF" w:rsidRDefault="00D91DB8" w:rsidP="00EB2577">
                  <w:pPr>
                    <w:ind w:leftChars="100" w:left="420" w:hangingChars="100" w:hanging="210"/>
                    <w:rPr>
                      <w:rFonts w:asciiTheme="minorEastAsia" w:hAnsiTheme="minorEastAsia"/>
                      <w:szCs w:val="21"/>
                    </w:rPr>
                  </w:pPr>
                  <w:r w:rsidRPr="00693BD3">
                    <w:rPr>
                      <w:rFonts w:asciiTheme="minorEastAsia" w:hAnsiTheme="minorEastAsia" w:hint="eastAsia"/>
                    </w:rPr>
                    <w:t xml:space="preserve">１　</w:t>
                  </w:r>
                  <w:r w:rsidRPr="0070580B">
                    <w:rPr>
                      <w:rFonts w:asciiTheme="minorEastAsia" w:hAnsiTheme="minorEastAsia" w:hint="eastAsia"/>
                      <w:szCs w:val="21"/>
                    </w:rPr>
                    <w:t>６つに班分けし、</w:t>
                  </w:r>
                  <w:r>
                    <w:rPr>
                      <w:rFonts w:asciiTheme="minorEastAsia" w:hAnsiTheme="minorEastAsia" w:hint="eastAsia"/>
                      <w:szCs w:val="21"/>
                    </w:rPr>
                    <w:t>ワークシートのワーク</w:t>
                  </w:r>
                  <w:r w:rsidRPr="0070580B">
                    <w:rPr>
                      <w:rFonts w:asciiTheme="minorEastAsia" w:hAnsiTheme="minorEastAsia" w:hint="eastAsia"/>
                      <w:szCs w:val="21"/>
                    </w:rPr>
                    <w:t>１</w:t>
                  </w:r>
                  <w:r>
                    <w:rPr>
                      <w:rFonts w:asciiTheme="minorEastAsia" w:hAnsiTheme="minorEastAsia" w:hint="eastAsia"/>
                      <w:szCs w:val="21"/>
                    </w:rPr>
                    <w:t>（税の財源調達機能）</w:t>
                  </w:r>
                  <w:r w:rsidRPr="0070580B">
                    <w:rPr>
                      <w:rFonts w:asciiTheme="minorEastAsia" w:hAnsiTheme="minorEastAsia" w:hint="eastAsia"/>
                      <w:szCs w:val="21"/>
                    </w:rPr>
                    <w:t>を考える</w:t>
                  </w:r>
                  <w:r>
                    <w:rPr>
                      <w:rFonts w:asciiTheme="minorEastAsia" w:hAnsiTheme="minorEastAsia" w:hint="eastAsia"/>
                      <w:szCs w:val="21"/>
                    </w:rPr>
                    <w:t>（この場合、生徒からは、税金、</w:t>
                  </w:r>
                  <w:r w:rsidRPr="0070580B">
                    <w:rPr>
                      <w:rFonts w:asciiTheme="minorEastAsia" w:hAnsiTheme="minorEastAsia" w:hint="eastAsia"/>
                      <w:szCs w:val="21"/>
                    </w:rPr>
                    <w:t>通行料、寄附、</w:t>
                  </w:r>
                  <w:r w:rsidRPr="00BF0BFF">
                    <w:rPr>
                      <w:rFonts w:asciiTheme="minorEastAsia" w:hAnsiTheme="minorEastAsia" w:hint="eastAsia"/>
                      <w:szCs w:val="21"/>
                    </w:rPr>
                    <w:t>借金などのアイデアが出されるが、毎日の通行料は</w:t>
                  </w:r>
                  <w:r>
                    <w:rPr>
                      <w:rFonts w:asciiTheme="minorEastAsia" w:hAnsiTheme="minorEastAsia" w:hint="eastAsia"/>
                      <w:szCs w:val="21"/>
                    </w:rPr>
                    <w:t>煩わし</w:t>
                  </w:r>
                  <w:r w:rsidRPr="00BF0BFF">
                    <w:rPr>
                      <w:rFonts w:asciiTheme="minorEastAsia" w:hAnsiTheme="minorEastAsia" w:hint="eastAsia"/>
                      <w:szCs w:val="21"/>
                    </w:rPr>
                    <w:t>い、通行料を</w:t>
                  </w:r>
                  <w:r>
                    <w:rPr>
                      <w:rFonts w:asciiTheme="minorEastAsia" w:hAnsiTheme="minorEastAsia" w:hint="eastAsia"/>
                      <w:szCs w:val="21"/>
                    </w:rPr>
                    <w:t>集め</w:t>
                  </w:r>
                  <w:r w:rsidRPr="00BF0BFF">
                    <w:rPr>
                      <w:rFonts w:asciiTheme="minorEastAsia" w:hAnsiTheme="minorEastAsia" w:hint="eastAsia"/>
                      <w:szCs w:val="21"/>
                    </w:rPr>
                    <w:t>るには人を雇う必要がある、寄附は集まらなかったら困る、寄附を割り当てるなら税金と変わらない、借金には利子が付いて将来税金で返さなければならない、それなら税金がいいなどの意見が</w:t>
                  </w:r>
                  <w:r>
                    <w:rPr>
                      <w:rFonts w:asciiTheme="minorEastAsia" w:hAnsiTheme="minorEastAsia" w:hint="eastAsia"/>
                      <w:szCs w:val="21"/>
                    </w:rPr>
                    <w:t>予想</w:t>
                  </w:r>
                  <w:r w:rsidRPr="00BF0BFF">
                    <w:rPr>
                      <w:rFonts w:asciiTheme="minorEastAsia" w:hAnsiTheme="minorEastAsia" w:hint="eastAsia"/>
                      <w:szCs w:val="21"/>
                    </w:rPr>
                    <w:t>される。）</w:t>
                  </w:r>
                  <w:r>
                    <w:rPr>
                      <w:rFonts w:asciiTheme="minorEastAsia" w:hAnsiTheme="minorEastAsia" w:hint="eastAsia"/>
                      <w:szCs w:val="21"/>
                    </w:rPr>
                    <w:t>。</w:t>
                  </w:r>
                </w:p>
                <w:p w14:paraId="27ACCCEA" w14:textId="77777777" w:rsidR="00D91DB8" w:rsidRPr="00BF0BFF" w:rsidRDefault="00D91DB8" w:rsidP="007D61BD">
                  <w:pPr>
                    <w:ind w:leftChars="100" w:left="420" w:hangingChars="100" w:hanging="210"/>
                    <w:rPr>
                      <w:rFonts w:asciiTheme="minorEastAsia" w:hAnsiTheme="minorEastAsia"/>
                    </w:rPr>
                  </w:pPr>
                  <w:r w:rsidRPr="00BF0BFF">
                    <w:rPr>
                      <w:rFonts w:asciiTheme="minorEastAsia" w:hAnsiTheme="minorEastAsia" w:hint="eastAsia"/>
                    </w:rPr>
                    <w:t>２　「公平に集めたい」との</w:t>
                  </w:r>
                  <w:r>
                    <w:rPr>
                      <w:rFonts w:asciiTheme="minorEastAsia" w:hAnsiTheme="minorEastAsia" w:hint="eastAsia"/>
                    </w:rPr>
                    <w:t>条件で</w:t>
                  </w:r>
                  <w:r w:rsidRPr="00BF0BFF">
                    <w:rPr>
                      <w:rFonts w:asciiTheme="minorEastAsia" w:hAnsiTheme="minorEastAsia" w:hint="eastAsia"/>
                    </w:rPr>
                    <w:t>、</w:t>
                  </w:r>
                  <w:r>
                    <w:rPr>
                      <w:rFonts w:asciiTheme="minorEastAsia" w:hAnsiTheme="minorEastAsia" w:hint="eastAsia"/>
                    </w:rPr>
                    <w:t>各班の収入が同額の場合の</w:t>
                  </w:r>
                  <w:r w:rsidRPr="00BF0BFF">
                    <w:rPr>
                      <w:rFonts w:asciiTheme="minorEastAsia" w:hAnsiTheme="minorEastAsia" w:hint="eastAsia"/>
                    </w:rPr>
                    <w:t>ワーク２を考える（この場合、1,800万円</w:t>
                  </w:r>
                  <w:r>
                    <w:rPr>
                      <w:rFonts w:asciiTheme="minorEastAsia" w:hAnsiTheme="minorEastAsia" w:hint="eastAsia"/>
                    </w:rPr>
                    <w:t>の税金</w:t>
                  </w:r>
                  <w:r w:rsidRPr="00BF0BFF">
                    <w:rPr>
                      <w:rFonts w:asciiTheme="minorEastAsia" w:hAnsiTheme="minorEastAsia" w:hint="eastAsia"/>
                    </w:rPr>
                    <w:t>を６で</w:t>
                  </w:r>
                  <w:r>
                    <w:rPr>
                      <w:rFonts w:asciiTheme="minorEastAsia" w:hAnsiTheme="minorEastAsia" w:hint="eastAsia"/>
                    </w:rPr>
                    <w:t>均等割りして</w:t>
                  </w:r>
                  <w:r w:rsidRPr="00BF0BFF">
                    <w:rPr>
                      <w:rFonts w:asciiTheme="minorEastAsia" w:hAnsiTheme="minorEastAsia" w:hint="eastAsia"/>
                    </w:rPr>
                    <w:t>各班300万円を納税する</w:t>
                  </w:r>
                  <w:r>
                    <w:rPr>
                      <w:rFonts w:asciiTheme="minorEastAsia" w:hAnsiTheme="minorEastAsia" w:hint="eastAsia"/>
                    </w:rPr>
                    <w:t>（定額）</w:t>
                  </w:r>
                  <w:r w:rsidRPr="00BF0BFF">
                    <w:rPr>
                      <w:rFonts w:asciiTheme="minorEastAsia" w:hAnsiTheme="minorEastAsia" w:hint="eastAsia"/>
                    </w:rPr>
                    <w:t>などの解答が</w:t>
                  </w:r>
                  <w:r>
                    <w:rPr>
                      <w:rFonts w:asciiTheme="minorEastAsia" w:hAnsiTheme="minorEastAsia" w:hint="eastAsia"/>
                    </w:rPr>
                    <w:t>予想</w:t>
                  </w:r>
                  <w:r w:rsidRPr="00BF0BFF">
                    <w:rPr>
                      <w:rFonts w:asciiTheme="minorEastAsia" w:hAnsiTheme="minorEastAsia" w:hint="eastAsia"/>
                    </w:rPr>
                    <w:t>される。）。</w:t>
                  </w:r>
                </w:p>
                <w:p w14:paraId="2B3DF072" w14:textId="77777777" w:rsidR="00D91DB8" w:rsidRPr="00E80C7E" w:rsidRDefault="00D91DB8" w:rsidP="00E80C7E">
                  <w:pPr>
                    <w:ind w:left="420" w:hangingChars="200" w:hanging="420"/>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３</w:t>
                  </w:r>
                  <w:r w:rsidRPr="00E80C7E">
                    <w:rPr>
                      <w:rFonts w:asciiTheme="minorEastAsia" w:hAnsiTheme="minorEastAsia" w:hint="eastAsia"/>
                    </w:rPr>
                    <w:t xml:space="preserve">　次に、収入が異なる</w:t>
                  </w:r>
                  <w:r>
                    <w:rPr>
                      <w:rFonts w:asciiTheme="minorEastAsia" w:hAnsiTheme="minorEastAsia" w:hint="eastAsia"/>
                    </w:rPr>
                    <w:t>場合の</w:t>
                  </w:r>
                  <w:r w:rsidRPr="00E80C7E">
                    <w:rPr>
                      <w:rFonts w:asciiTheme="minorEastAsia" w:hAnsiTheme="minorEastAsia" w:hint="eastAsia"/>
                    </w:rPr>
                    <w:t>ワーク</w:t>
                  </w:r>
                  <w:r>
                    <w:rPr>
                      <w:rFonts w:asciiTheme="minorEastAsia" w:hAnsiTheme="minorEastAsia" w:hint="eastAsia"/>
                    </w:rPr>
                    <w:t>３</w:t>
                  </w:r>
                  <w:r w:rsidRPr="00E80C7E">
                    <w:rPr>
                      <w:rFonts w:asciiTheme="minorEastAsia" w:hAnsiTheme="minorEastAsia" w:hint="eastAsia"/>
                    </w:rPr>
                    <w:t>を</w:t>
                  </w:r>
                  <w:r>
                    <w:rPr>
                      <w:rFonts w:asciiTheme="minorEastAsia" w:hAnsiTheme="minorEastAsia" w:hint="eastAsia"/>
                    </w:rPr>
                    <w:t>行う（</w:t>
                  </w:r>
                  <w:r w:rsidRPr="00E80C7E">
                    <w:rPr>
                      <w:rFonts w:asciiTheme="minorEastAsia" w:hAnsiTheme="minorEastAsia" w:hint="eastAsia"/>
                    </w:rPr>
                    <w:t>ワーク</w:t>
                  </w:r>
                  <w:r>
                    <w:rPr>
                      <w:rFonts w:asciiTheme="minorEastAsia" w:hAnsiTheme="minorEastAsia" w:hint="eastAsia"/>
                    </w:rPr>
                    <w:t>２の考え</w:t>
                  </w:r>
                  <w:r w:rsidRPr="00E80C7E">
                    <w:rPr>
                      <w:rFonts w:asciiTheme="minorEastAsia" w:hAnsiTheme="minorEastAsia" w:hint="eastAsia"/>
                    </w:rPr>
                    <w:t>を適応すれば各</w:t>
                  </w:r>
                  <w:r>
                    <w:rPr>
                      <w:rFonts w:asciiTheme="minorEastAsia" w:hAnsiTheme="minorEastAsia" w:hint="eastAsia"/>
                    </w:rPr>
                    <w:t>班</w:t>
                  </w:r>
                  <w:r w:rsidRPr="00E80C7E">
                    <w:rPr>
                      <w:rFonts w:asciiTheme="minorEastAsia" w:hAnsiTheme="minorEastAsia" w:hint="eastAsia"/>
                    </w:rPr>
                    <w:t>30</w:t>
                  </w:r>
                  <w:r>
                    <w:rPr>
                      <w:rFonts w:asciiTheme="minorEastAsia" w:hAnsiTheme="minorEastAsia" w:hint="eastAsia"/>
                    </w:rPr>
                    <w:t>0</w:t>
                  </w:r>
                  <w:r w:rsidRPr="00E80C7E">
                    <w:rPr>
                      <w:rFonts w:asciiTheme="minorEastAsia" w:hAnsiTheme="minorEastAsia" w:hint="eastAsia"/>
                    </w:rPr>
                    <w:t>万円の納税が生</w:t>
                  </w:r>
                  <w:r>
                    <w:rPr>
                      <w:rFonts w:asciiTheme="minorEastAsia" w:hAnsiTheme="minorEastAsia" w:hint="eastAsia"/>
                    </w:rPr>
                    <w:t>ず</w:t>
                  </w:r>
                  <w:r w:rsidRPr="00E80C7E">
                    <w:rPr>
                      <w:rFonts w:asciiTheme="minorEastAsia" w:hAnsiTheme="minorEastAsia" w:hint="eastAsia"/>
                    </w:rPr>
                    <w:t>るが、</w:t>
                  </w:r>
                  <w:r>
                    <w:rPr>
                      <w:rFonts w:asciiTheme="minorEastAsia" w:hAnsiTheme="minorEastAsia" w:hint="eastAsia"/>
                    </w:rPr>
                    <w:t>Ｅ</w:t>
                  </w:r>
                  <w:r w:rsidRPr="00E80C7E">
                    <w:rPr>
                      <w:rFonts w:asciiTheme="minorEastAsia" w:hAnsiTheme="minorEastAsia" w:hint="eastAsia"/>
                    </w:rPr>
                    <w:t>班は税金を納め</w:t>
                  </w:r>
                  <w:r>
                    <w:rPr>
                      <w:rFonts w:asciiTheme="minorEastAsia" w:hAnsiTheme="minorEastAsia" w:hint="eastAsia"/>
                    </w:rPr>
                    <w:t>れ</w:t>
                  </w:r>
                  <w:r w:rsidRPr="00E80C7E">
                    <w:rPr>
                      <w:rFonts w:asciiTheme="minorEastAsia" w:hAnsiTheme="minorEastAsia" w:hint="eastAsia"/>
                    </w:rPr>
                    <w:t>ば残りが</w:t>
                  </w:r>
                  <w:r>
                    <w:rPr>
                      <w:rFonts w:asciiTheme="minorEastAsia" w:hAnsiTheme="minorEastAsia" w:hint="eastAsia"/>
                    </w:rPr>
                    <w:t>０</w:t>
                  </w:r>
                  <w:r w:rsidRPr="00E80C7E">
                    <w:rPr>
                      <w:rFonts w:asciiTheme="minorEastAsia" w:hAnsiTheme="minorEastAsia" w:hint="eastAsia"/>
                    </w:rPr>
                    <w:t>円に、</w:t>
                  </w:r>
                  <w:r>
                    <w:rPr>
                      <w:rFonts w:asciiTheme="minorEastAsia" w:hAnsiTheme="minorEastAsia" w:hint="eastAsia"/>
                    </w:rPr>
                    <w:t>Ｆ</w:t>
                  </w:r>
                  <w:r w:rsidRPr="00E80C7E">
                    <w:rPr>
                      <w:rFonts w:asciiTheme="minorEastAsia" w:hAnsiTheme="minorEastAsia" w:hint="eastAsia"/>
                    </w:rPr>
                    <w:t>班に至っては税金の方が収入より高くなってしまい納めることができなくなる。そこで不足している税金をどこで補うのか</w:t>
                  </w:r>
                  <w:r>
                    <w:rPr>
                      <w:rFonts w:asciiTheme="minorEastAsia" w:hAnsiTheme="minorEastAsia" w:hint="eastAsia"/>
                    </w:rPr>
                    <w:t>、また、補う場合の根拠や基準はどこにあるのか、</w:t>
                  </w:r>
                  <w:r w:rsidRPr="00E80C7E">
                    <w:rPr>
                      <w:rFonts w:asciiTheme="minorEastAsia" w:hAnsiTheme="minorEastAsia" w:hint="eastAsia"/>
                    </w:rPr>
                    <w:t>議論</w:t>
                  </w:r>
                  <w:r>
                    <w:rPr>
                      <w:rFonts w:asciiTheme="minorEastAsia" w:hAnsiTheme="minorEastAsia" w:hint="eastAsia"/>
                    </w:rPr>
                    <w:t>を</w:t>
                  </w:r>
                  <w:r w:rsidRPr="00E80C7E">
                    <w:rPr>
                      <w:rFonts w:asciiTheme="minorEastAsia" w:hAnsiTheme="minorEastAsia" w:hint="eastAsia"/>
                    </w:rPr>
                    <w:t>させ考えさせる。また、なぜそ</w:t>
                  </w:r>
                  <w:r>
                    <w:rPr>
                      <w:rFonts w:asciiTheme="minorEastAsia" w:hAnsiTheme="minorEastAsia" w:hint="eastAsia"/>
                    </w:rPr>
                    <w:t>う</w:t>
                  </w:r>
                  <w:r w:rsidRPr="00E80C7E">
                    <w:rPr>
                      <w:rFonts w:asciiTheme="minorEastAsia" w:hAnsiTheme="minorEastAsia" w:hint="eastAsia"/>
                    </w:rPr>
                    <w:t>考えたのか、理由を</w:t>
                  </w:r>
                  <w:r>
                    <w:rPr>
                      <w:rFonts w:asciiTheme="minorEastAsia" w:hAnsiTheme="minorEastAsia" w:hint="eastAsia"/>
                    </w:rPr>
                    <w:t>ワークシート</w:t>
                  </w:r>
                  <w:r w:rsidRPr="00E80C7E">
                    <w:rPr>
                      <w:rFonts w:asciiTheme="minorEastAsia" w:hAnsiTheme="minorEastAsia" w:hint="eastAsia"/>
                    </w:rPr>
                    <w:t>に書かせる。</w:t>
                  </w:r>
                  <w:r>
                    <w:rPr>
                      <w:rFonts w:asciiTheme="minorEastAsia" w:hAnsiTheme="minorEastAsia" w:hint="eastAsia"/>
                    </w:rPr>
                    <w:t>）。</w:t>
                  </w:r>
                </w:p>
                <w:p w14:paraId="023E0B2D" w14:textId="77777777" w:rsidR="00D91DB8" w:rsidRPr="00E80C7E" w:rsidRDefault="00D91DB8" w:rsidP="00E80C7E">
                  <w:pPr>
                    <w:ind w:left="420" w:hangingChars="200" w:hanging="420"/>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４</w:t>
                  </w:r>
                  <w:r w:rsidRPr="00E80C7E">
                    <w:rPr>
                      <w:rFonts w:asciiTheme="minorEastAsia" w:hAnsiTheme="minorEastAsia" w:hint="eastAsia"/>
                    </w:rPr>
                    <w:t xml:space="preserve">　グループで話し合</w:t>
                  </w:r>
                  <w:r>
                    <w:rPr>
                      <w:rFonts w:asciiTheme="minorEastAsia" w:hAnsiTheme="minorEastAsia" w:hint="eastAsia"/>
                    </w:rPr>
                    <w:t>ったことについて理由を付けて</w:t>
                  </w:r>
                  <w:r w:rsidRPr="00E80C7E">
                    <w:rPr>
                      <w:rFonts w:asciiTheme="minorEastAsia" w:hAnsiTheme="minorEastAsia" w:hint="eastAsia"/>
                    </w:rPr>
                    <w:t>発表</w:t>
                  </w:r>
                  <w:r>
                    <w:rPr>
                      <w:rFonts w:asciiTheme="minorEastAsia" w:hAnsiTheme="minorEastAsia" w:hint="eastAsia"/>
                    </w:rPr>
                    <w:t>す</w:t>
                  </w:r>
                  <w:r w:rsidRPr="00E80C7E">
                    <w:rPr>
                      <w:rFonts w:asciiTheme="minorEastAsia" w:hAnsiTheme="minorEastAsia" w:hint="eastAsia"/>
                    </w:rPr>
                    <w:t>る</w:t>
                  </w:r>
                  <w:r>
                    <w:rPr>
                      <w:rFonts w:asciiTheme="minorEastAsia" w:hAnsiTheme="minorEastAsia" w:hint="eastAsia"/>
                    </w:rPr>
                    <w:t>（</w:t>
                  </w:r>
                  <w:r w:rsidRPr="00E80C7E">
                    <w:rPr>
                      <w:rFonts w:asciiTheme="minorEastAsia" w:hAnsiTheme="minorEastAsia" w:hint="eastAsia"/>
                    </w:rPr>
                    <w:t>一番収入の多い</w:t>
                  </w:r>
                  <w:r>
                    <w:rPr>
                      <w:rFonts w:asciiTheme="minorEastAsia" w:hAnsiTheme="minorEastAsia" w:hint="eastAsia"/>
                    </w:rPr>
                    <w:t>Ａ</w:t>
                  </w:r>
                  <w:r w:rsidRPr="00E80C7E">
                    <w:rPr>
                      <w:rFonts w:asciiTheme="minorEastAsia" w:hAnsiTheme="minorEastAsia" w:hint="eastAsia"/>
                    </w:rPr>
                    <w:t>班の考え</w:t>
                  </w:r>
                  <w:r>
                    <w:rPr>
                      <w:rFonts w:asciiTheme="minorEastAsia" w:hAnsiTheme="minorEastAsia" w:hint="eastAsia"/>
                    </w:rPr>
                    <w:t>方</w:t>
                  </w:r>
                  <w:r w:rsidRPr="00E80C7E">
                    <w:rPr>
                      <w:rFonts w:asciiTheme="minorEastAsia" w:hAnsiTheme="minorEastAsia" w:hint="eastAsia"/>
                    </w:rPr>
                    <w:t>と、税金を納めることのできない</w:t>
                  </w:r>
                  <w:r>
                    <w:rPr>
                      <w:rFonts w:asciiTheme="minorEastAsia" w:hAnsiTheme="minorEastAsia" w:hint="eastAsia"/>
                    </w:rPr>
                    <w:t>Ｆ</w:t>
                  </w:r>
                  <w:r w:rsidRPr="00E80C7E">
                    <w:rPr>
                      <w:rFonts w:asciiTheme="minorEastAsia" w:hAnsiTheme="minorEastAsia" w:hint="eastAsia"/>
                    </w:rPr>
                    <w:t>班の生徒の考え方を対比させると</w:t>
                  </w:r>
                  <w:r>
                    <w:rPr>
                      <w:rFonts w:asciiTheme="minorEastAsia" w:hAnsiTheme="minorEastAsia" w:hint="eastAsia"/>
                    </w:rPr>
                    <w:t>よ</w:t>
                  </w:r>
                  <w:r w:rsidRPr="00E80C7E">
                    <w:rPr>
                      <w:rFonts w:asciiTheme="minorEastAsia" w:hAnsiTheme="minorEastAsia" w:hint="eastAsia"/>
                    </w:rPr>
                    <w:t>い。</w:t>
                  </w:r>
                  <w:r>
                    <w:rPr>
                      <w:rFonts w:asciiTheme="minorEastAsia" w:hAnsiTheme="minorEastAsia" w:hint="eastAsia"/>
                    </w:rPr>
                    <w:t>）。</w:t>
                  </w:r>
                </w:p>
                <w:p w14:paraId="213F74F2" w14:textId="77777777" w:rsidR="00D91DB8" w:rsidRDefault="00D91DB8" w:rsidP="000620D2">
                  <w:pPr>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５</w:t>
                  </w:r>
                  <w:r w:rsidRPr="00E80C7E">
                    <w:rPr>
                      <w:rFonts w:asciiTheme="minorEastAsia" w:hAnsiTheme="minorEastAsia" w:hint="eastAsia"/>
                    </w:rPr>
                    <w:t xml:space="preserve">　ある程度</w:t>
                  </w:r>
                  <w:r>
                    <w:rPr>
                      <w:rFonts w:asciiTheme="minorEastAsia" w:hAnsiTheme="minorEastAsia" w:hint="eastAsia"/>
                    </w:rPr>
                    <w:t>の</w:t>
                  </w:r>
                  <w:r w:rsidRPr="00E80C7E">
                    <w:rPr>
                      <w:rFonts w:asciiTheme="minorEastAsia" w:hAnsiTheme="minorEastAsia" w:hint="eastAsia"/>
                    </w:rPr>
                    <w:t>意見が出たら、考え方</w:t>
                  </w:r>
                  <w:r>
                    <w:rPr>
                      <w:rFonts w:asciiTheme="minorEastAsia" w:hAnsiTheme="minorEastAsia" w:hint="eastAsia"/>
                    </w:rPr>
                    <w:t>を</w:t>
                  </w:r>
                  <w:r w:rsidRPr="00E80C7E">
                    <w:rPr>
                      <w:rFonts w:asciiTheme="minorEastAsia" w:hAnsiTheme="minorEastAsia" w:hint="eastAsia"/>
                    </w:rPr>
                    <w:t>整理し、解説を</w:t>
                  </w:r>
                  <w:r>
                    <w:rPr>
                      <w:rFonts w:asciiTheme="minorEastAsia" w:hAnsiTheme="minorEastAsia" w:hint="eastAsia"/>
                    </w:rPr>
                    <w:t>聞く</w:t>
                  </w:r>
                  <w:r w:rsidRPr="00E80C7E">
                    <w:rPr>
                      <w:rFonts w:asciiTheme="minorEastAsia" w:hAnsiTheme="minorEastAsia" w:hint="eastAsia"/>
                    </w:rPr>
                    <w:t>。</w:t>
                  </w:r>
                </w:p>
                <w:p w14:paraId="1A763937" w14:textId="77777777" w:rsidR="00D91DB8" w:rsidRDefault="00D91DB8" w:rsidP="000620D2">
                  <w:pPr>
                    <w:rPr>
                      <w:rFonts w:asciiTheme="minorEastAsia" w:hAnsiTheme="minorEastAsia"/>
                    </w:rPr>
                  </w:pPr>
                </w:p>
                <w:p w14:paraId="447DC088" w14:textId="77777777" w:rsidR="00D91DB8" w:rsidRDefault="00D91DB8" w:rsidP="000620D2">
                  <w:pPr>
                    <w:rPr>
                      <w:rFonts w:asciiTheme="minorEastAsia" w:hAnsiTheme="minorEastAsia"/>
                    </w:rPr>
                  </w:pPr>
                </w:p>
                <w:p w14:paraId="274FFB2C" w14:textId="77777777" w:rsidR="00D91DB8" w:rsidRPr="00693BD3" w:rsidRDefault="00D91DB8" w:rsidP="000620D2">
                  <w:pPr>
                    <w:rPr>
                      <w:rFonts w:asciiTheme="minorEastAsia" w:hAnsiTheme="minorEastAsia"/>
                    </w:rPr>
                  </w:pPr>
                </w:p>
                <w:p w14:paraId="426391B0" w14:textId="77777777" w:rsidR="00D91DB8" w:rsidRDefault="00D91DB8" w:rsidP="000620D2">
                  <w:pPr>
                    <w:rPr>
                      <w:rFonts w:asciiTheme="minorEastAsia" w:hAnsiTheme="minorEastAsia"/>
                    </w:rPr>
                  </w:pPr>
                </w:p>
                <w:p w14:paraId="00D8EA74" w14:textId="77777777" w:rsidR="00D91DB8" w:rsidRPr="00E80C7E" w:rsidRDefault="00D91DB8" w:rsidP="00F35D51">
                  <w:pPr>
                    <w:ind w:left="210" w:hangingChars="100" w:hanging="210"/>
                    <w:rPr>
                      <w:rFonts w:asciiTheme="minorEastAsia" w:hAnsiTheme="minorEastAsia"/>
                    </w:rPr>
                  </w:pPr>
                  <w:r w:rsidRPr="00E80C7E">
                    <w:rPr>
                      <w:rFonts w:asciiTheme="minorEastAsia" w:hAnsiTheme="minorEastAsia" w:hint="eastAsia"/>
                    </w:rPr>
                    <w:t xml:space="preserve">　　　</w:t>
                  </w:r>
                </w:p>
                <w:p w14:paraId="1CA70BA1" w14:textId="77777777" w:rsidR="00D91DB8" w:rsidRPr="00E80C7E" w:rsidRDefault="00D91DB8" w:rsidP="00FB1A0D">
                  <w:pPr>
                    <w:ind w:left="420" w:hangingChars="200" w:hanging="420"/>
                    <w:rPr>
                      <w:rFonts w:asciiTheme="minorEastAsia" w:hAnsiTheme="minorEastAsia"/>
                    </w:rPr>
                  </w:pPr>
                  <w:r>
                    <w:rPr>
                      <w:rFonts w:asciiTheme="minorEastAsia" w:hAnsiTheme="minorEastAsia" w:hint="eastAsia"/>
                    </w:rPr>
                    <w:t xml:space="preserve">　６　ワーク３を使って更に考え、</w:t>
                  </w:r>
                  <w:r w:rsidRPr="00F15E0B">
                    <w:rPr>
                      <w:rFonts w:asciiTheme="minorEastAsia" w:hAnsiTheme="minorEastAsia" w:hint="eastAsia"/>
                      <w:szCs w:val="21"/>
                    </w:rPr>
                    <w:t>所得が多いほど税率を高くする</w:t>
                  </w:r>
                  <w:r>
                    <w:rPr>
                      <w:rFonts w:asciiTheme="minorEastAsia" w:hAnsiTheme="minorEastAsia" w:hint="eastAsia"/>
                      <w:szCs w:val="21"/>
                    </w:rPr>
                    <w:t>累進税率の考え方もあることに気付く。また、</w:t>
                  </w:r>
                  <w:r>
                    <w:rPr>
                      <w:rFonts w:asciiTheme="minorEastAsia" w:hAnsiTheme="minorEastAsia" w:hint="eastAsia"/>
                    </w:rPr>
                    <w:t>ワーク４を使って、</w:t>
                  </w:r>
                  <w:r w:rsidRPr="00E80C7E">
                    <w:rPr>
                      <w:rFonts w:asciiTheme="minorEastAsia" w:hAnsiTheme="minorEastAsia" w:hint="eastAsia"/>
                    </w:rPr>
                    <w:t>累進課税</w:t>
                  </w:r>
                  <w:r>
                    <w:rPr>
                      <w:rFonts w:asciiTheme="minorEastAsia" w:hAnsiTheme="minorEastAsia" w:hint="eastAsia"/>
                    </w:rPr>
                    <w:t>制度（税の所得再分配機能）について考える</w:t>
                  </w:r>
                  <w:r w:rsidRPr="00E80C7E">
                    <w:rPr>
                      <w:rFonts w:asciiTheme="minorEastAsia" w:hAnsiTheme="minorEastAsia" w:hint="eastAsia"/>
                    </w:rPr>
                    <w:t>。</w:t>
                  </w:r>
                </w:p>
                <w:p w14:paraId="4F75EEC3" w14:textId="77777777" w:rsidR="00D91DB8" w:rsidRDefault="00D91DB8" w:rsidP="00FB3480">
                  <w:pPr>
                    <w:ind w:left="420" w:hangingChars="200" w:hanging="420"/>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７</w:t>
                  </w:r>
                  <w:r w:rsidRPr="00E80C7E">
                    <w:rPr>
                      <w:rFonts w:asciiTheme="minorEastAsia" w:hAnsiTheme="minorEastAsia" w:hint="eastAsia"/>
                    </w:rPr>
                    <w:t xml:space="preserve">　最後に、ワーク５を行い、再度、○○</w:t>
                  </w:r>
                  <w:r>
                    <w:rPr>
                      <w:rFonts w:asciiTheme="minorEastAsia" w:hAnsiTheme="minorEastAsia" w:hint="eastAsia"/>
                    </w:rPr>
                    <w:t>市</w:t>
                  </w:r>
                  <w:r w:rsidRPr="00E80C7E">
                    <w:rPr>
                      <w:rFonts w:asciiTheme="minorEastAsia" w:hAnsiTheme="minorEastAsia" w:hint="eastAsia"/>
                    </w:rPr>
                    <w:t>の税金の集め方について考える</w:t>
                  </w:r>
                  <w:r>
                    <w:rPr>
                      <w:rFonts w:asciiTheme="minorEastAsia" w:hAnsiTheme="minorEastAsia" w:hint="eastAsia"/>
                    </w:rPr>
                    <w:t>（</w:t>
                  </w:r>
                  <w:r w:rsidRPr="00E80C7E">
                    <w:rPr>
                      <w:rFonts w:asciiTheme="minorEastAsia" w:hAnsiTheme="minorEastAsia" w:hint="eastAsia"/>
                    </w:rPr>
                    <w:t>ワーク５は、ワーク</w:t>
                  </w:r>
                  <w:r>
                    <w:rPr>
                      <w:rFonts w:asciiTheme="minorEastAsia" w:hAnsiTheme="minorEastAsia" w:hint="eastAsia"/>
                    </w:rPr>
                    <w:t>３</w:t>
                  </w:r>
                  <w:r w:rsidRPr="00E80C7E">
                    <w:rPr>
                      <w:rFonts w:asciiTheme="minorEastAsia" w:hAnsiTheme="minorEastAsia" w:hint="eastAsia"/>
                    </w:rPr>
                    <w:t>と収入が同じでありながら、生活をするのに最低20</w:t>
                  </w:r>
                  <w:r>
                    <w:rPr>
                      <w:rFonts w:asciiTheme="minorEastAsia" w:hAnsiTheme="minorEastAsia" w:hint="eastAsia"/>
                    </w:rPr>
                    <w:t>0万円は必要であるという新たな条件が出ている。）。</w:t>
                  </w:r>
                </w:p>
                <w:p w14:paraId="7A559AEC" w14:textId="77777777" w:rsidR="00D91DB8" w:rsidRPr="00FB3480" w:rsidRDefault="00D91DB8" w:rsidP="00F44991">
                  <w:pPr>
                    <w:ind w:leftChars="300" w:left="840" w:hangingChars="100" w:hanging="210"/>
                    <w:rPr>
                      <w:rFonts w:asciiTheme="minorEastAsia" w:hAnsiTheme="minorEastAsia"/>
                    </w:rPr>
                  </w:pPr>
                  <w:r>
                    <w:rPr>
                      <w:rFonts w:asciiTheme="minorEastAsia" w:hAnsiTheme="minorEastAsia" w:hint="eastAsia"/>
                    </w:rPr>
                    <w:t>※現実社会と照らし合わせて説明すると更に学習が深まる（例：年収200万円以下の会社員が1,000万人以上いることや、生活保護の受給者が200万人以上いるなど。）。</w:t>
                  </w:r>
                </w:p>
                <w:p w14:paraId="41253D6E" w14:textId="77777777" w:rsidR="00D91DB8" w:rsidRPr="00E80C7E" w:rsidRDefault="00D91DB8" w:rsidP="002658A6">
                  <w:pPr>
                    <w:ind w:leftChars="100" w:left="420" w:hangingChars="100" w:hanging="210"/>
                    <w:rPr>
                      <w:rFonts w:asciiTheme="minorEastAsia" w:hAnsiTheme="minorEastAsia"/>
                    </w:rPr>
                  </w:pPr>
                  <w:r>
                    <w:rPr>
                      <w:rFonts w:asciiTheme="minorEastAsia" w:hAnsiTheme="minorEastAsia" w:hint="eastAsia"/>
                    </w:rPr>
                    <w:t>８</w:t>
                  </w:r>
                  <w:r w:rsidRPr="00E80C7E">
                    <w:rPr>
                      <w:rFonts w:asciiTheme="minorEastAsia" w:hAnsiTheme="minorEastAsia" w:hint="eastAsia"/>
                    </w:rPr>
                    <w:t xml:space="preserve">　</w:t>
                  </w:r>
                  <w:r>
                    <w:rPr>
                      <w:rFonts w:asciiTheme="minorEastAsia" w:hAnsiTheme="minorEastAsia" w:hint="eastAsia"/>
                    </w:rPr>
                    <w:t>できるだけ公平になるよう複数の税の種類が組み合わされていること、公平な税制を考えるには、自分だけでなく他人も幸せになれる社会、負担と受益にみんなが納得できるような公平さが求められることの説明を聞き、</w:t>
                  </w:r>
                  <w:r w:rsidRPr="00E80C7E">
                    <w:rPr>
                      <w:rFonts w:asciiTheme="minorEastAsia" w:hAnsiTheme="minorEastAsia" w:hint="eastAsia"/>
                    </w:rPr>
                    <w:t>残り</w:t>
                  </w:r>
                  <w:r>
                    <w:rPr>
                      <w:rFonts w:asciiTheme="minorEastAsia" w:hAnsiTheme="minorEastAsia" w:hint="eastAsia"/>
                    </w:rPr>
                    <w:t>の</w:t>
                  </w:r>
                  <w:r w:rsidRPr="00E80C7E">
                    <w:rPr>
                      <w:rFonts w:asciiTheme="minorEastAsia" w:hAnsiTheme="minorEastAsia" w:hint="eastAsia"/>
                    </w:rPr>
                    <w:t>時間で授業の感想</w:t>
                  </w:r>
                  <w:r>
                    <w:rPr>
                      <w:rFonts w:asciiTheme="minorEastAsia" w:hAnsiTheme="minorEastAsia" w:hint="eastAsia"/>
                    </w:rPr>
                    <w:t>を書く（</w:t>
                  </w:r>
                  <w:r w:rsidRPr="00E80C7E">
                    <w:rPr>
                      <w:rFonts w:asciiTheme="minorEastAsia" w:hAnsiTheme="minorEastAsia" w:hint="eastAsia"/>
                    </w:rPr>
                    <w:t>公平</w:t>
                  </w:r>
                  <w:r>
                    <w:rPr>
                      <w:rFonts w:asciiTheme="minorEastAsia" w:hAnsiTheme="minorEastAsia" w:hint="eastAsia"/>
                    </w:rPr>
                    <w:t>の</w:t>
                  </w:r>
                  <w:r w:rsidRPr="00E80C7E">
                    <w:rPr>
                      <w:rFonts w:asciiTheme="minorEastAsia" w:hAnsiTheme="minorEastAsia" w:hint="eastAsia"/>
                    </w:rPr>
                    <w:t>キーワードを必ず入れさせるよう工夫</w:t>
                  </w:r>
                  <w:r>
                    <w:rPr>
                      <w:rFonts w:asciiTheme="minorEastAsia" w:hAnsiTheme="minorEastAsia" w:hint="eastAsia"/>
                    </w:rPr>
                    <w:t>）。</w:t>
                  </w:r>
                </w:p>
                <w:p w14:paraId="4CB27BCD" w14:textId="77777777" w:rsidR="00D91DB8" w:rsidRDefault="00D91DB8" w:rsidP="00EE6ABE">
                  <w:pPr>
                    <w:rPr>
                      <w:rFonts w:ascii="ＭＳ Ｐゴシック" w:eastAsia="ＭＳ Ｐゴシック" w:hAnsi="ＭＳ Ｐゴシック"/>
                      <w:b/>
                    </w:rPr>
                  </w:pPr>
                </w:p>
                <w:p w14:paraId="76445551" w14:textId="77777777" w:rsidR="00D91DB8" w:rsidRPr="00EE6ABE" w:rsidRDefault="00D91DB8" w:rsidP="00EE6ABE">
                  <w:pPr>
                    <w:rPr>
                      <w:rFonts w:ascii="ＭＳ Ｐゴシック" w:eastAsia="ＭＳ Ｐゴシック" w:hAnsi="ＭＳ Ｐゴシック"/>
                      <w:b/>
                    </w:rPr>
                  </w:pPr>
                  <w:r w:rsidRPr="00EE6ABE">
                    <w:rPr>
                      <w:rFonts w:ascii="ＭＳ Ｐゴシック" w:eastAsia="ＭＳ Ｐゴシック" w:hAnsi="ＭＳ Ｐゴシック" w:hint="eastAsia"/>
                      <w:b/>
                    </w:rPr>
                    <w:t>○</w:t>
                  </w:r>
                  <w:r>
                    <w:rPr>
                      <w:rFonts w:ascii="ＭＳ Ｐゴシック" w:eastAsia="ＭＳ Ｐゴシック" w:hAnsi="ＭＳ Ｐゴシック" w:hint="eastAsia"/>
                      <w:b/>
                    </w:rPr>
                    <w:t>評価規準</w:t>
                  </w:r>
                </w:p>
                <w:p w14:paraId="3689E935" w14:textId="77777777" w:rsidR="00D91DB8" w:rsidRPr="00D70AAC" w:rsidRDefault="00D91DB8" w:rsidP="00D70AAC">
                  <w:pPr>
                    <w:ind w:leftChars="100" w:left="420" w:hangingChars="100" w:hanging="210"/>
                    <w:rPr>
                      <w:rFonts w:ascii="ＭＳ Ｐゴシック" w:eastAsia="ＭＳ Ｐゴシック" w:hAnsi="ＭＳ Ｐゴシック"/>
                      <w:b/>
                    </w:rPr>
                  </w:pPr>
                  <w:r>
                    <w:rPr>
                      <w:rFonts w:asciiTheme="minorEastAsia" w:hAnsiTheme="minorEastAsia" w:hint="eastAsia"/>
                    </w:rPr>
                    <w:t>・</w:t>
                  </w:r>
                  <w:r w:rsidRPr="00D70AAC">
                    <w:rPr>
                      <w:rFonts w:asciiTheme="minorEastAsia" w:hAnsiTheme="minorEastAsia" w:hint="eastAsia"/>
                    </w:rPr>
                    <w:t>グループワークやクラスディスカッションに主体的に</w:t>
                  </w:r>
                  <w:r w:rsidRPr="00D70AAC">
                    <w:rPr>
                      <w:rFonts w:asciiTheme="minorEastAsia" w:hAnsiTheme="minorEastAsia" w:hint="eastAsia"/>
                      <w:szCs w:val="21"/>
                    </w:rPr>
                    <w:t>参画しようとしている。（関心</w:t>
                  </w:r>
                  <w:r>
                    <w:rPr>
                      <w:rFonts w:asciiTheme="minorEastAsia" w:hAnsiTheme="minorEastAsia" w:hint="eastAsia"/>
                      <w:szCs w:val="21"/>
                    </w:rPr>
                    <w:t>・</w:t>
                  </w:r>
                  <w:r w:rsidRPr="00D70AAC">
                    <w:rPr>
                      <w:rFonts w:asciiTheme="minorEastAsia" w:hAnsiTheme="minorEastAsia" w:hint="eastAsia"/>
                      <w:szCs w:val="21"/>
                    </w:rPr>
                    <w:t>意欲</w:t>
                  </w:r>
                  <w:r>
                    <w:rPr>
                      <w:rFonts w:asciiTheme="minorEastAsia" w:hAnsiTheme="minorEastAsia" w:hint="eastAsia"/>
                      <w:szCs w:val="21"/>
                    </w:rPr>
                    <w:t>・</w:t>
                  </w:r>
                  <w:r w:rsidRPr="00D70AAC">
                    <w:rPr>
                      <w:rFonts w:asciiTheme="minorEastAsia" w:hAnsiTheme="minorEastAsia" w:hint="eastAsia"/>
                      <w:szCs w:val="21"/>
                    </w:rPr>
                    <w:t>態度）</w:t>
                  </w:r>
                </w:p>
                <w:p w14:paraId="63C45591" w14:textId="77777777" w:rsidR="00D91DB8" w:rsidRPr="00D70AAC" w:rsidRDefault="00D91DB8" w:rsidP="00CF5737">
                  <w:pPr>
                    <w:pStyle w:val="a8"/>
                    <w:numPr>
                      <w:ilvl w:val="0"/>
                      <w:numId w:val="2"/>
                    </w:numPr>
                    <w:ind w:leftChars="100" w:left="420" w:hangingChars="100" w:hanging="210"/>
                  </w:pPr>
                  <w:r>
                    <w:rPr>
                      <w:rFonts w:asciiTheme="minorEastAsia" w:hAnsiTheme="minorEastAsia" w:hint="eastAsia"/>
                      <w:szCs w:val="21"/>
                    </w:rPr>
                    <w:t>公平な税制や「公平」について考えたことをまとめて発表できている。また、ワークシートに</w:t>
                  </w:r>
                  <w:r w:rsidRPr="00D70AAC">
                    <w:rPr>
                      <w:rFonts w:asciiTheme="minorEastAsia" w:hAnsiTheme="minorEastAsia" w:hint="eastAsia"/>
                      <w:szCs w:val="21"/>
                    </w:rPr>
                    <w:t>理解した内容をまとめ、文章で表現できている</w:t>
                  </w:r>
                  <w:r w:rsidRPr="00D70AAC">
                    <w:rPr>
                      <w:rFonts w:asciiTheme="minorEastAsia" w:hAnsiTheme="minorEastAsia" w:hint="eastAsia"/>
                    </w:rPr>
                    <w:t>。</w:t>
                  </w:r>
                  <w:r w:rsidRPr="00D70AAC">
                    <w:rPr>
                      <w:rFonts w:asciiTheme="minorEastAsia" w:hAnsiTheme="minorEastAsia" w:hint="eastAsia"/>
                      <w:szCs w:val="21"/>
                    </w:rPr>
                    <w:t>（思考・判断・表現）</w:t>
                  </w:r>
                </w:p>
                <w:p w14:paraId="7E13882B" w14:textId="77777777" w:rsidR="00D91DB8" w:rsidRPr="00D70AAC" w:rsidRDefault="00D91DB8" w:rsidP="00D70AAC">
                  <w:pPr>
                    <w:ind w:leftChars="100" w:left="420" w:hangingChars="100" w:hanging="210"/>
                    <w:rPr>
                      <w:rFonts w:ascii="ＭＳ Ｐゴシック" w:eastAsia="ＭＳ Ｐゴシック" w:hAnsi="ＭＳ Ｐゴシック"/>
                      <w:b/>
                    </w:rPr>
                  </w:pPr>
                  <w:r>
                    <w:rPr>
                      <w:rFonts w:asciiTheme="minorEastAsia" w:hAnsiTheme="minorEastAsia" w:hint="eastAsia"/>
                      <w:szCs w:val="21"/>
                    </w:rPr>
                    <w:t>・</w:t>
                  </w:r>
                  <w:r w:rsidRPr="00D70AAC">
                    <w:rPr>
                      <w:rFonts w:asciiTheme="minorEastAsia" w:hAnsiTheme="minorEastAsia" w:hint="eastAsia"/>
                      <w:szCs w:val="21"/>
                    </w:rPr>
                    <w:t>自己の主張だけでなく、他者の意見に耳を傾けることができる。また、それについて意見を述べたり、自分の意見を見直したりできている。（思考・判断・表現）</w:t>
                  </w:r>
                </w:p>
              </w:txbxContent>
            </v:textbox>
          </v:rect>
        </w:pict>
      </w:r>
    </w:p>
    <w:p w14:paraId="71441804" w14:textId="77777777" w:rsidR="00616693" w:rsidRDefault="00616693" w:rsidP="008C6896">
      <w:pPr>
        <w:widowControl/>
        <w:jc w:val="left"/>
        <w:rPr>
          <w:sz w:val="24"/>
          <w:szCs w:val="24"/>
        </w:rPr>
      </w:pPr>
    </w:p>
    <w:p w14:paraId="5C5A4D02" w14:textId="77777777" w:rsidR="00616693" w:rsidRDefault="00616693" w:rsidP="008C6896">
      <w:pPr>
        <w:widowControl/>
        <w:jc w:val="left"/>
        <w:rPr>
          <w:sz w:val="24"/>
          <w:szCs w:val="24"/>
        </w:rPr>
      </w:pPr>
    </w:p>
    <w:p w14:paraId="0F4933CD" w14:textId="77777777" w:rsidR="00616693" w:rsidRDefault="00616693" w:rsidP="008C6896">
      <w:pPr>
        <w:widowControl/>
        <w:jc w:val="left"/>
        <w:rPr>
          <w:sz w:val="24"/>
          <w:szCs w:val="24"/>
        </w:rPr>
      </w:pPr>
    </w:p>
    <w:p w14:paraId="0654EC6F" w14:textId="77777777" w:rsidR="00616693" w:rsidRDefault="00616693" w:rsidP="008C6896">
      <w:pPr>
        <w:widowControl/>
        <w:jc w:val="left"/>
        <w:rPr>
          <w:sz w:val="24"/>
          <w:szCs w:val="24"/>
        </w:rPr>
      </w:pPr>
    </w:p>
    <w:p w14:paraId="02FF1134" w14:textId="77777777" w:rsidR="00616693" w:rsidRDefault="00616693" w:rsidP="008C6896">
      <w:pPr>
        <w:widowControl/>
        <w:jc w:val="left"/>
        <w:rPr>
          <w:sz w:val="24"/>
          <w:szCs w:val="24"/>
        </w:rPr>
      </w:pPr>
    </w:p>
    <w:p w14:paraId="0E43B82F" w14:textId="77777777" w:rsidR="00616693" w:rsidRDefault="00616693" w:rsidP="008C6896">
      <w:pPr>
        <w:widowControl/>
        <w:jc w:val="left"/>
        <w:rPr>
          <w:sz w:val="24"/>
          <w:szCs w:val="24"/>
        </w:rPr>
      </w:pPr>
    </w:p>
    <w:p w14:paraId="56FD90B5" w14:textId="77777777" w:rsidR="00616693" w:rsidRDefault="00616693" w:rsidP="008C6896">
      <w:pPr>
        <w:widowControl/>
        <w:jc w:val="left"/>
        <w:rPr>
          <w:sz w:val="24"/>
          <w:szCs w:val="24"/>
        </w:rPr>
      </w:pPr>
    </w:p>
    <w:p w14:paraId="58A551FC" w14:textId="77777777" w:rsidR="00616693" w:rsidRDefault="00616693" w:rsidP="008C6896">
      <w:pPr>
        <w:widowControl/>
        <w:jc w:val="left"/>
        <w:rPr>
          <w:sz w:val="24"/>
          <w:szCs w:val="24"/>
        </w:rPr>
      </w:pPr>
    </w:p>
    <w:p w14:paraId="59470F68" w14:textId="77777777" w:rsidR="00616693" w:rsidRDefault="00616693" w:rsidP="008C6896">
      <w:pPr>
        <w:widowControl/>
        <w:jc w:val="left"/>
        <w:rPr>
          <w:sz w:val="24"/>
          <w:szCs w:val="24"/>
        </w:rPr>
      </w:pPr>
    </w:p>
    <w:p w14:paraId="1626E0FA" w14:textId="77777777" w:rsidR="00616693" w:rsidRDefault="00616693" w:rsidP="008C6896">
      <w:pPr>
        <w:widowControl/>
        <w:jc w:val="left"/>
        <w:rPr>
          <w:sz w:val="24"/>
          <w:szCs w:val="24"/>
        </w:rPr>
      </w:pPr>
    </w:p>
    <w:p w14:paraId="6C918247" w14:textId="77777777" w:rsidR="00616693" w:rsidRDefault="00616693" w:rsidP="008C6896">
      <w:pPr>
        <w:widowControl/>
        <w:jc w:val="left"/>
        <w:rPr>
          <w:sz w:val="24"/>
          <w:szCs w:val="24"/>
        </w:rPr>
      </w:pPr>
    </w:p>
    <w:p w14:paraId="253FC51F" w14:textId="77777777" w:rsidR="00616693" w:rsidRDefault="00616693" w:rsidP="008C6896">
      <w:pPr>
        <w:widowControl/>
        <w:jc w:val="left"/>
        <w:rPr>
          <w:sz w:val="24"/>
          <w:szCs w:val="24"/>
        </w:rPr>
      </w:pPr>
    </w:p>
    <w:p w14:paraId="1A79FC53" w14:textId="77777777" w:rsidR="00616693" w:rsidRDefault="00616693" w:rsidP="008C6896">
      <w:pPr>
        <w:widowControl/>
        <w:jc w:val="left"/>
        <w:rPr>
          <w:sz w:val="24"/>
          <w:szCs w:val="24"/>
        </w:rPr>
      </w:pPr>
    </w:p>
    <w:p w14:paraId="54D1A942" w14:textId="77777777" w:rsidR="00616693" w:rsidRDefault="00616693" w:rsidP="008C6896">
      <w:pPr>
        <w:widowControl/>
        <w:jc w:val="left"/>
        <w:rPr>
          <w:sz w:val="24"/>
          <w:szCs w:val="24"/>
        </w:rPr>
      </w:pPr>
    </w:p>
    <w:p w14:paraId="0A573028" w14:textId="77777777" w:rsidR="00616693" w:rsidRDefault="00616693" w:rsidP="008C6896">
      <w:pPr>
        <w:widowControl/>
        <w:jc w:val="left"/>
        <w:rPr>
          <w:sz w:val="24"/>
          <w:szCs w:val="24"/>
        </w:rPr>
      </w:pPr>
    </w:p>
    <w:p w14:paraId="4DDF2694" w14:textId="77777777" w:rsidR="00616693" w:rsidRDefault="00616693" w:rsidP="008C6896">
      <w:pPr>
        <w:widowControl/>
        <w:jc w:val="left"/>
        <w:rPr>
          <w:sz w:val="24"/>
          <w:szCs w:val="24"/>
        </w:rPr>
      </w:pPr>
    </w:p>
    <w:p w14:paraId="04D7D083" w14:textId="77777777" w:rsidR="00616693" w:rsidRDefault="00616693" w:rsidP="008C6896">
      <w:pPr>
        <w:widowControl/>
        <w:jc w:val="left"/>
        <w:rPr>
          <w:sz w:val="24"/>
          <w:szCs w:val="24"/>
        </w:rPr>
      </w:pPr>
    </w:p>
    <w:p w14:paraId="6666F5C6" w14:textId="77777777" w:rsidR="00616693" w:rsidRDefault="00616693" w:rsidP="008C6896">
      <w:pPr>
        <w:widowControl/>
        <w:jc w:val="left"/>
        <w:rPr>
          <w:sz w:val="24"/>
          <w:szCs w:val="24"/>
        </w:rPr>
      </w:pPr>
    </w:p>
    <w:p w14:paraId="16EF9203" w14:textId="77777777" w:rsidR="00616693" w:rsidRDefault="00616693" w:rsidP="008C6896">
      <w:pPr>
        <w:widowControl/>
        <w:jc w:val="left"/>
        <w:rPr>
          <w:sz w:val="24"/>
          <w:szCs w:val="24"/>
        </w:rPr>
      </w:pPr>
    </w:p>
    <w:p w14:paraId="7FC131D6" w14:textId="77777777" w:rsidR="00616693" w:rsidRDefault="00616693" w:rsidP="008C6896">
      <w:pPr>
        <w:widowControl/>
        <w:jc w:val="left"/>
        <w:rPr>
          <w:sz w:val="24"/>
          <w:szCs w:val="24"/>
        </w:rPr>
      </w:pPr>
    </w:p>
    <w:p w14:paraId="31A1DA26" w14:textId="77777777" w:rsidR="00616693" w:rsidRDefault="00616693" w:rsidP="008C6896">
      <w:pPr>
        <w:widowControl/>
        <w:jc w:val="left"/>
        <w:rPr>
          <w:sz w:val="24"/>
          <w:szCs w:val="24"/>
        </w:rPr>
      </w:pPr>
    </w:p>
    <w:p w14:paraId="293AC3F0" w14:textId="77777777" w:rsidR="00616693" w:rsidRDefault="00616693" w:rsidP="008C6896">
      <w:pPr>
        <w:widowControl/>
        <w:jc w:val="left"/>
        <w:rPr>
          <w:sz w:val="24"/>
          <w:szCs w:val="24"/>
        </w:rPr>
      </w:pPr>
    </w:p>
    <w:p w14:paraId="4E7BA9C0" w14:textId="77777777" w:rsidR="00616693" w:rsidRDefault="00616693" w:rsidP="008C6896">
      <w:pPr>
        <w:widowControl/>
        <w:jc w:val="left"/>
        <w:rPr>
          <w:sz w:val="24"/>
          <w:szCs w:val="24"/>
        </w:rPr>
      </w:pPr>
    </w:p>
    <w:p w14:paraId="792C033D" w14:textId="77777777" w:rsidR="00616693" w:rsidRDefault="00616693" w:rsidP="008C6896">
      <w:pPr>
        <w:widowControl/>
        <w:jc w:val="left"/>
        <w:rPr>
          <w:sz w:val="24"/>
          <w:szCs w:val="24"/>
        </w:rPr>
      </w:pPr>
    </w:p>
    <w:p w14:paraId="288528DB" w14:textId="77777777" w:rsidR="00616693" w:rsidRDefault="00616693" w:rsidP="008C6896">
      <w:pPr>
        <w:widowControl/>
        <w:jc w:val="left"/>
        <w:rPr>
          <w:sz w:val="24"/>
          <w:szCs w:val="24"/>
        </w:rPr>
      </w:pPr>
    </w:p>
    <w:p w14:paraId="177D3067" w14:textId="77777777" w:rsidR="00616693" w:rsidRDefault="00616693" w:rsidP="008C6896">
      <w:pPr>
        <w:widowControl/>
        <w:jc w:val="left"/>
        <w:rPr>
          <w:sz w:val="24"/>
          <w:szCs w:val="24"/>
        </w:rPr>
      </w:pPr>
    </w:p>
    <w:p w14:paraId="38B6A6E6" w14:textId="77777777" w:rsidR="00616693" w:rsidRDefault="00BA737D" w:rsidP="008C6896">
      <w:pPr>
        <w:widowControl/>
        <w:jc w:val="left"/>
        <w:rPr>
          <w:sz w:val="24"/>
          <w:szCs w:val="24"/>
        </w:rPr>
      </w:pPr>
      <w:r>
        <w:rPr>
          <w:noProof/>
          <w:sz w:val="24"/>
          <w:szCs w:val="24"/>
        </w:rPr>
        <w:pict w14:anchorId="290C8B1F">
          <v:shape id="Text Box 11" o:spid="_x0000_s1110" type="#_x0000_t202" style="position:absolute;margin-left:21.3pt;margin-top:11.25pt;width:499.5pt;height:6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">
            <v:textbox style="mso-next-textbox:#Text Box 11" inset="5.85pt,.7pt,5.85pt,.7pt">
              <w:txbxContent>
                <w:p w14:paraId="34D7445E" w14:textId="77777777" w:rsidR="00D91DB8" w:rsidRPr="00F15E0B" w:rsidRDefault="00D91DB8" w:rsidP="002547C3">
                  <w:pPr>
                    <w:ind w:firstLineChars="100" w:firstLine="210"/>
                    <w:rPr>
                      <w:rFonts w:asciiTheme="minorEastAsia" w:hAnsiTheme="minorEastAsia"/>
                    </w:rPr>
                  </w:pPr>
                  <w:r w:rsidRPr="00F15E0B">
                    <w:rPr>
                      <w:rFonts w:asciiTheme="minorEastAsia" w:hAnsiTheme="minorEastAsia" w:hint="eastAsia"/>
                    </w:rPr>
                    <w:t>この場合、Ｆ班の足りない100万円を一番収入の多いＡ班が全額補填することや、100万円を</w:t>
                  </w:r>
                  <w:r>
                    <w:rPr>
                      <w:rFonts w:asciiTheme="minorEastAsia" w:hAnsiTheme="minorEastAsia" w:hint="eastAsia"/>
                    </w:rPr>
                    <w:t>、</w:t>
                  </w:r>
                  <w:r w:rsidRPr="00F15E0B">
                    <w:rPr>
                      <w:rFonts w:asciiTheme="minorEastAsia" w:hAnsiTheme="minorEastAsia" w:hint="eastAsia"/>
                    </w:rPr>
                    <w:t>支払が可能なＡ班からＤ班で割り</w:t>
                  </w:r>
                  <w:r>
                    <w:rPr>
                      <w:rFonts w:asciiTheme="minorEastAsia" w:hAnsiTheme="minorEastAsia" w:hint="eastAsia"/>
                    </w:rPr>
                    <w:t>、</w:t>
                  </w:r>
                  <w:r w:rsidRPr="00F15E0B">
                    <w:rPr>
                      <w:rFonts w:asciiTheme="minorEastAsia" w:hAnsiTheme="minorEastAsia" w:hint="eastAsia"/>
                    </w:rPr>
                    <w:t>25万円ずつ補填するなどの方法が考えられますね。また、全体の所得に占める税金の割合</w:t>
                  </w:r>
                  <w:r>
                    <w:rPr>
                      <w:rFonts w:asciiTheme="minorEastAsia" w:hAnsiTheme="minorEastAsia" w:hint="eastAsia"/>
                    </w:rPr>
                    <w:t>が</w:t>
                  </w:r>
                  <w:r w:rsidRPr="00F15E0B">
                    <w:rPr>
                      <w:rFonts w:asciiTheme="minorEastAsia" w:hAnsiTheme="minorEastAsia" w:hint="eastAsia"/>
                    </w:rPr>
                    <w:t>30%</w:t>
                  </w:r>
                  <w:r>
                    <w:rPr>
                      <w:rFonts w:asciiTheme="minorEastAsia" w:hAnsiTheme="minorEastAsia" w:hint="eastAsia"/>
                    </w:rPr>
                    <w:t>であるため</w:t>
                  </w:r>
                  <w:r w:rsidRPr="00F15E0B">
                    <w:rPr>
                      <w:rFonts w:asciiTheme="minorEastAsia" w:hAnsiTheme="minorEastAsia" w:hint="eastAsia"/>
                    </w:rPr>
                    <w:t>各班</w:t>
                  </w:r>
                  <w:r>
                    <w:rPr>
                      <w:rFonts w:asciiTheme="minorEastAsia" w:hAnsiTheme="minorEastAsia" w:hint="eastAsia"/>
                    </w:rPr>
                    <w:t>の異なる</w:t>
                  </w:r>
                  <w:r w:rsidRPr="00F15E0B">
                    <w:rPr>
                      <w:rFonts w:asciiTheme="minorEastAsia" w:hAnsiTheme="minorEastAsia" w:hint="eastAsia"/>
                    </w:rPr>
                    <w:t>所得に30%</w:t>
                  </w:r>
                  <w:r>
                    <w:rPr>
                      <w:rFonts w:asciiTheme="minorEastAsia" w:hAnsiTheme="minorEastAsia" w:hint="eastAsia"/>
                    </w:rPr>
                    <w:t>を掛ける（定率）</w:t>
                  </w:r>
                  <w:r w:rsidRPr="00F15E0B">
                    <w:rPr>
                      <w:rFonts w:asciiTheme="minorEastAsia" w:hAnsiTheme="minorEastAsia" w:hint="eastAsia"/>
                    </w:rPr>
                    <w:t>という考え方</w:t>
                  </w:r>
                  <w:r>
                    <w:rPr>
                      <w:rFonts w:asciiTheme="minorEastAsia" w:hAnsiTheme="minorEastAsia" w:hint="eastAsia"/>
                    </w:rPr>
                    <w:t>もあり</w:t>
                  </w:r>
                  <w:r w:rsidRPr="00F15E0B">
                    <w:rPr>
                      <w:rFonts w:asciiTheme="minorEastAsia" w:hAnsiTheme="minorEastAsia" w:hint="eastAsia"/>
                    </w:rPr>
                    <w:t>ます</w:t>
                  </w:r>
                  <w:r>
                    <w:rPr>
                      <w:rFonts w:asciiTheme="minorEastAsia" w:hAnsiTheme="minorEastAsia" w:hint="eastAsia"/>
                    </w:rPr>
                    <w:t>ね</w:t>
                  </w:r>
                  <w:r w:rsidRPr="00F15E0B">
                    <w:rPr>
                      <w:rFonts w:asciiTheme="minorEastAsia" w:hAnsiTheme="minorEastAsia" w:hint="eastAsia"/>
                    </w:rPr>
                    <w:t>。「公平」の考え方だとどのやり方が適しているでしょうか。</w:t>
                  </w:r>
                </w:p>
                <w:p w14:paraId="4166898A" w14:textId="77777777" w:rsidR="00D91DB8" w:rsidRPr="00F35D51" w:rsidRDefault="00D91DB8"/>
              </w:txbxContent>
            </v:textbox>
          </v:shape>
        </w:pict>
      </w:r>
    </w:p>
    <w:p w14:paraId="522DAA55" w14:textId="77777777" w:rsidR="00616693" w:rsidRDefault="00616693" w:rsidP="008C6896">
      <w:pPr>
        <w:widowControl/>
        <w:jc w:val="left"/>
        <w:rPr>
          <w:sz w:val="24"/>
          <w:szCs w:val="24"/>
        </w:rPr>
      </w:pPr>
    </w:p>
    <w:p w14:paraId="3CEC647B" w14:textId="77777777" w:rsidR="00616693" w:rsidRDefault="00616693" w:rsidP="008C6896">
      <w:pPr>
        <w:widowControl/>
        <w:jc w:val="left"/>
        <w:rPr>
          <w:sz w:val="24"/>
          <w:szCs w:val="24"/>
        </w:rPr>
      </w:pPr>
    </w:p>
    <w:p w14:paraId="53D7A836" w14:textId="77777777" w:rsidR="00616693" w:rsidRDefault="00616693" w:rsidP="008C6896">
      <w:pPr>
        <w:widowControl/>
        <w:jc w:val="left"/>
        <w:rPr>
          <w:sz w:val="24"/>
          <w:szCs w:val="24"/>
        </w:rPr>
      </w:pPr>
    </w:p>
    <w:p w14:paraId="135CFE2E" w14:textId="77777777" w:rsidR="00616693" w:rsidRDefault="00616693" w:rsidP="008C6896">
      <w:pPr>
        <w:widowControl/>
        <w:jc w:val="left"/>
        <w:rPr>
          <w:sz w:val="24"/>
          <w:szCs w:val="24"/>
        </w:rPr>
      </w:pPr>
    </w:p>
    <w:p w14:paraId="718FE707" w14:textId="77777777" w:rsidR="00616693" w:rsidRDefault="00616693" w:rsidP="008C6896">
      <w:pPr>
        <w:widowControl/>
        <w:jc w:val="left"/>
        <w:rPr>
          <w:sz w:val="24"/>
          <w:szCs w:val="24"/>
        </w:rPr>
      </w:pPr>
    </w:p>
    <w:p w14:paraId="389ED9DA" w14:textId="77777777" w:rsidR="00616693" w:rsidRDefault="00616693" w:rsidP="008C6896">
      <w:pPr>
        <w:widowControl/>
        <w:jc w:val="left"/>
        <w:rPr>
          <w:sz w:val="24"/>
          <w:szCs w:val="24"/>
        </w:rPr>
      </w:pPr>
    </w:p>
    <w:p w14:paraId="41183FA9" w14:textId="77777777" w:rsidR="00616693" w:rsidRDefault="00616693" w:rsidP="008C6896">
      <w:pPr>
        <w:widowControl/>
        <w:jc w:val="left"/>
        <w:rPr>
          <w:sz w:val="24"/>
          <w:szCs w:val="24"/>
        </w:rPr>
      </w:pPr>
    </w:p>
    <w:p w14:paraId="5A4F0A76" w14:textId="77777777" w:rsidR="00616693" w:rsidRDefault="00616693" w:rsidP="008C6896">
      <w:pPr>
        <w:widowControl/>
        <w:jc w:val="left"/>
        <w:rPr>
          <w:sz w:val="24"/>
          <w:szCs w:val="24"/>
        </w:rPr>
      </w:pPr>
    </w:p>
    <w:p w14:paraId="2551496E" w14:textId="77777777" w:rsidR="00616693" w:rsidRDefault="00616693" w:rsidP="008C6896">
      <w:pPr>
        <w:widowControl/>
        <w:jc w:val="left"/>
        <w:rPr>
          <w:sz w:val="24"/>
          <w:szCs w:val="24"/>
        </w:rPr>
      </w:pPr>
    </w:p>
    <w:p w14:paraId="3A7ABE67" w14:textId="77777777" w:rsidR="00616693" w:rsidRDefault="00616693" w:rsidP="008C6896">
      <w:pPr>
        <w:widowControl/>
        <w:jc w:val="left"/>
        <w:rPr>
          <w:sz w:val="24"/>
          <w:szCs w:val="24"/>
        </w:rPr>
      </w:pPr>
    </w:p>
    <w:p w14:paraId="11E74D2A" w14:textId="77777777" w:rsidR="00616693" w:rsidRDefault="00616693" w:rsidP="008C6896">
      <w:pPr>
        <w:widowControl/>
        <w:jc w:val="left"/>
        <w:rPr>
          <w:sz w:val="24"/>
          <w:szCs w:val="24"/>
        </w:rPr>
      </w:pPr>
    </w:p>
    <w:p w14:paraId="7187EC44" w14:textId="77777777" w:rsidR="00616693" w:rsidRDefault="00616693">
      <w:pPr>
        <w:widowControl/>
        <w:jc w:val="left"/>
        <w:rPr>
          <w:sz w:val="24"/>
          <w:szCs w:val="24"/>
        </w:rPr>
      </w:pPr>
      <w:r>
        <w:rPr>
          <w:sz w:val="24"/>
          <w:szCs w:val="24"/>
        </w:rPr>
        <w:br w:type="page"/>
      </w:r>
    </w:p>
    <w:p w14:paraId="067FECC2" w14:textId="77777777" w:rsidR="00F35D51" w:rsidRDefault="006D5678" w:rsidP="006D7C58">
      <w:pPr>
        <w:widowControl/>
        <w:jc w:val="left"/>
        <w:rPr>
          <w:sz w:val="22"/>
        </w:rPr>
      </w:pPr>
      <w:r w:rsidRPr="00623AF2">
        <w:rPr>
          <w:rFonts w:hint="eastAsia"/>
          <w:sz w:val="22"/>
        </w:rPr>
        <w:lastRenderedPageBreak/>
        <w:t>（</w:t>
      </w:r>
      <w:r w:rsidR="00127EFB">
        <w:rPr>
          <w:rFonts w:hint="eastAsia"/>
          <w:sz w:val="22"/>
        </w:rPr>
        <w:t>ワークシート</w:t>
      </w:r>
      <w:r w:rsidRPr="00623AF2">
        <w:rPr>
          <w:rFonts w:hint="eastAsia"/>
          <w:sz w:val="22"/>
        </w:rPr>
        <w:t>）</w:t>
      </w:r>
      <w:r w:rsidR="006D7C58">
        <w:rPr>
          <w:rFonts w:hint="eastAsia"/>
          <w:sz w:val="22"/>
        </w:rPr>
        <w:t xml:space="preserve">　　　　　　　　「</w:t>
      </w:r>
      <w:r w:rsidR="00F35D51" w:rsidRPr="00623AF2">
        <w:rPr>
          <w:rFonts w:hint="eastAsia"/>
          <w:sz w:val="22"/>
        </w:rPr>
        <w:t>公平な税制</w:t>
      </w:r>
      <w:r w:rsidR="00CC7ED5">
        <w:rPr>
          <w:rFonts w:hint="eastAsia"/>
          <w:sz w:val="22"/>
        </w:rPr>
        <w:t>を</w:t>
      </w:r>
      <w:r w:rsidR="00F35D51" w:rsidRPr="00623AF2">
        <w:rPr>
          <w:rFonts w:hint="eastAsia"/>
          <w:sz w:val="22"/>
        </w:rPr>
        <w:t>考えてみよう</w:t>
      </w:r>
      <w:r w:rsidR="006D7C58">
        <w:rPr>
          <w:rFonts w:hint="eastAsia"/>
          <w:sz w:val="22"/>
        </w:rPr>
        <w:t>」</w:t>
      </w:r>
    </w:p>
    <w:p w14:paraId="74AA9249" w14:textId="77777777" w:rsidR="006D7C58" w:rsidRPr="006D7C58" w:rsidRDefault="0049049B" w:rsidP="006D7C58">
      <w:pPr>
        <w:widowControl/>
        <w:rPr>
          <w:sz w:val="18"/>
          <w:szCs w:val="18"/>
        </w:rPr>
      </w:pPr>
      <w:r w:rsidRPr="0049049B">
        <w:rPr>
          <w:rFonts w:asciiTheme="minorEastAsia" w:hAnsiTheme="minorEastAsia" w:hint="eastAsia"/>
          <w:sz w:val="18"/>
          <w:szCs w:val="18"/>
        </w:rPr>
        <w:t xml:space="preserve">　</w:t>
      </w:r>
      <w:r w:rsidR="001421BB">
        <w:rPr>
          <w:rFonts w:asciiTheme="minorEastAsia" w:hAnsiTheme="minorEastAsia" w:hint="eastAsia"/>
          <w:sz w:val="18"/>
          <w:szCs w:val="18"/>
        </w:rPr>
        <w:t xml:space="preserve">　</w:t>
      </w:r>
      <w:r w:rsidRPr="0049049B">
        <w:rPr>
          <w:rFonts w:asciiTheme="minorEastAsia" w:hAnsiTheme="minorEastAsia" w:hint="eastAsia"/>
          <w:sz w:val="18"/>
          <w:szCs w:val="18"/>
        </w:rPr>
        <w:t>※</w:t>
      </w:r>
      <w:r w:rsidRPr="0049049B">
        <w:rPr>
          <w:rFonts w:asciiTheme="minorEastAsia" w:hAnsiTheme="minorEastAsia"/>
          <w:sz w:val="18"/>
          <w:szCs w:val="18"/>
        </w:rPr>
        <w:t>Word版を国税庁ホームページ「税の学習コーナー」に掲載しています。</w:t>
      </w:r>
    </w:p>
    <w:p w14:paraId="4EBAE31E" w14:textId="77777777" w:rsidR="00693BD3" w:rsidRPr="00DA0E2F" w:rsidRDefault="00693BD3" w:rsidP="000C22E0">
      <w:pPr>
        <w:ind w:leftChars="11" w:left="1103" w:hangingChars="600" w:hanging="1080"/>
        <w:rPr>
          <w:rFonts w:asciiTheme="minorEastAsia" w:hAnsiTheme="minorEastAsia"/>
          <w:sz w:val="18"/>
          <w:szCs w:val="18"/>
        </w:rPr>
      </w:pPr>
      <w:r w:rsidRPr="00DA0E2F">
        <w:rPr>
          <w:rFonts w:asciiTheme="minorEastAsia" w:hAnsiTheme="minorEastAsia" w:hint="eastAsia"/>
          <w:sz w:val="18"/>
          <w:szCs w:val="18"/>
        </w:rPr>
        <w:t>（ワーク</w:t>
      </w:r>
      <w:r>
        <w:rPr>
          <w:rFonts w:asciiTheme="minorEastAsia" w:hAnsiTheme="minorEastAsia" w:hint="eastAsia"/>
          <w:sz w:val="18"/>
          <w:szCs w:val="18"/>
        </w:rPr>
        <w:t>１</w:t>
      </w:r>
      <w:r w:rsidRPr="00DA0E2F">
        <w:rPr>
          <w:rFonts w:asciiTheme="minorEastAsia" w:hAnsiTheme="minorEastAsia" w:hint="eastAsia"/>
          <w:sz w:val="18"/>
          <w:szCs w:val="18"/>
        </w:rPr>
        <w:t>）</w:t>
      </w:r>
      <w:r w:rsidR="000C22E0">
        <w:rPr>
          <w:rFonts w:asciiTheme="minorEastAsia" w:hAnsiTheme="minorEastAsia" w:hint="eastAsia"/>
          <w:sz w:val="18"/>
          <w:szCs w:val="18"/>
        </w:rPr>
        <w:t xml:space="preserve">　</w:t>
      </w:r>
      <w:r w:rsidRPr="00DA0E2F">
        <w:rPr>
          <w:rFonts w:asciiTheme="minorEastAsia" w:hAnsiTheme="minorEastAsia" w:hint="eastAsia"/>
          <w:sz w:val="18"/>
          <w:szCs w:val="18"/>
        </w:rPr>
        <w:t>このクラスを○○市と名付けます。皆さんはその市の市民です。小さな市で市民は６人。市の真ん中を市の管理する川が流れています。渡し船しかなく</w:t>
      </w:r>
      <w:r w:rsidR="00B539BB">
        <w:rPr>
          <w:rFonts w:asciiTheme="minorEastAsia" w:hAnsiTheme="minorEastAsia" w:hint="eastAsia"/>
          <w:sz w:val="18"/>
          <w:szCs w:val="18"/>
        </w:rPr>
        <w:t>、</w:t>
      </w:r>
      <w:r w:rsidRPr="00DA0E2F">
        <w:rPr>
          <w:rFonts w:asciiTheme="minorEastAsia" w:hAnsiTheme="minorEastAsia" w:hint="eastAsia"/>
          <w:sz w:val="18"/>
          <w:szCs w:val="18"/>
        </w:rPr>
        <w:t>学校や職場へ通うにしても大変不便でした。さて、市民全員の要望もあり</w:t>
      </w:r>
      <w:r w:rsidR="00B539BB">
        <w:rPr>
          <w:rFonts w:asciiTheme="minorEastAsia" w:hAnsiTheme="minorEastAsia" w:hint="eastAsia"/>
          <w:sz w:val="18"/>
          <w:szCs w:val="18"/>
        </w:rPr>
        <w:t>、</w:t>
      </w:r>
      <w:r w:rsidRPr="00DA0E2F">
        <w:rPr>
          <w:rFonts w:asciiTheme="minorEastAsia" w:hAnsiTheme="minorEastAsia" w:hint="eastAsia"/>
          <w:sz w:val="18"/>
          <w:szCs w:val="18"/>
        </w:rPr>
        <w:t>今度</w:t>
      </w:r>
      <w:r w:rsidR="00B539BB">
        <w:rPr>
          <w:rFonts w:asciiTheme="minorEastAsia" w:hAnsiTheme="minorEastAsia" w:hint="eastAsia"/>
          <w:sz w:val="18"/>
          <w:szCs w:val="18"/>
        </w:rPr>
        <w:t>、</w:t>
      </w:r>
      <w:r w:rsidRPr="00DA0E2F">
        <w:rPr>
          <w:rFonts w:asciiTheme="minorEastAsia" w:hAnsiTheme="minorEastAsia" w:hint="eastAsia"/>
          <w:sz w:val="18"/>
          <w:szCs w:val="18"/>
        </w:rPr>
        <w:t>市では新たに橋を</w:t>
      </w:r>
      <w:r w:rsidR="0035242A">
        <w:rPr>
          <w:rFonts w:asciiTheme="minorEastAsia" w:hAnsiTheme="minorEastAsia" w:hint="eastAsia"/>
          <w:sz w:val="18"/>
          <w:szCs w:val="18"/>
        </w:rPr>
        <w:t>架</w:t>
      </w:r>
      <w:r w:rsidR="00BB2018">
        <w:rPr>
          <w:rFonts w:asciiTheme="minorEastAsia" w:hAnsiTheme="minorEastAsia" w:hint="eastAsia"/>
          <w:sz w:val="18"/>
          <w:szCs w:val="18"/>
        </w:rPr>
        <w:t>ける</w:t>
      </w:r>
      <w:r w:rsidRPr="00DA0E2F">
        <w:rPr>
          <w:rFonts w:asciiTheme="minorEastAsia" w:hAnsiTheme="minorEastAsia" w:hint="eastAsia"/>
          <w:sz w:val="18"/>
          <w:szCs w:val="18"/>
        </w:rPr>
        <w:t>ことになりました。橋はどの市民も等しく生活に使っています。その橋を造るのには1</w:t>
      </w:r>
      <w:r w:rsidR="001B234E">
        <w:rPr>
          <w:rFonts w:asciiTheme="minorEastAsia" w:hAnsiTheme="minorEastAsia" w:hint="eastAsia"/>
          <w:sz w:val="18"/>
          <w:szCs w:val="18"/>
        </w:rPr>
        <w:t>,</w:t>
      </w:r>
      <w:r w:rsidRPr="00DA0E2F">
        <w:rPr>
          <w:rFonts w:asciiTheme="minorEastAsia" w:hAnsiTheme="minorEastAsia" w:hint="eastAsia"/>
          <w:sz w:val="18"/>
          <w:szCs w:val="18"/>
        </w:rPr>
        <w:t>800万円がかかることが分かりました。さて</w:t>
      </w:r>
      <w:r w:rsidR="004F2239">
        <w:rPr>
          <w:rFonts w:asciiTheme="minorEastAsia" w:hAnsiTheme="minorEastAsia" w:hint="eastAsia"/>
          <w:sz w:val="18"/>
          <w:szCs w:val="18"/>
        </w:rPr>
        <w:t>、</w:t>
      </w:r>
      <w:r w:rsidRPr="00DA0E2F">
        <w:rPr>
          <w:rFonts w:asciiTheme="minorEastAsia" w:hAnsiTheme="minorEastAsia" w:hint="eastAsia"/>
          <w:sz w:val="18"/>
          <w:szCs w:val="18"/>
        </w:rPr>
        <w:t>ど</w:t>
      </w:r>
      <w:r w:rsidR="00876395">
        <w:rPr>
          <w:rFonts w:asciiTheme="minorEastAsia" w:hAnsiTheme="minorEastAsia" w:hint="eastAsia"/>
          <w:sz w:val="18"/>
          <w:szCs w:val="18"/>
        </w:rPr>
        <w:t>のように</w:t>
      </w:r>
      <w:r w:rsidRPr="00DA0E2F">
        <w:rPr>
          <w:rFonts w:asciiTheme="minorEastAsia" w:hAnsiTheme="minorEastAsia" w:hint="eastAsia"/>
          <w:sz w:val="18"/>
          <w:szCs w:val="18"/>
        </w:rPr>
        <w:t>このお金を集め</w:t>
      </w:r>
      <w:r>
        <w:rPr>
          <w:rFonts w:asciiTheme="minorEastAsia" w:hAnsiTheme="minorEastAsia" w:hint="eastAsia"/>
          <w:sz w:val="18"/>
          <w:szCs w:val="18"/>
        </w:rPr>
        <w:t>たらいいでしょうか</w:t>
      </w:r>
      <w:r w:rsidRPr="00DA0E2F">
        <w:rPr>
          <w:rFonts w:asciiTheme="minorEastAsia" w:hAnsiTheme="minorEastAsia" w:hint="eastAsia"/>
          <w:sz w:val="18"/>
          <w:szCs w:val="18"/>
        </w:rPr>
        <w:t>。</w:t>
      </w:r>
    </w:p>
    <w:p w14:paraId="72A7E59D" w14:textId="77777777" w:rsidR="00693BD3" w:rsidRDefault="00BA737D">
      <w:pPr>
        <w:widowControl/>
        <w:jc w:val="left"/>
        <w:rPr>
          <w:sz w:val="24"/>
          <w:szCs w:val="24"/>
        </w:rPr>
      </w:pPr>
      <w:r>
        <w:rPr>
          <w:noProof/>
          <w:sz w:val="24"/>
          <w:szCs w:val="24"/>
        </w:rPr>
        <w:pict w14:anchorId="6141FD33">
          <v:shape id="Text Box 12" o:spid="_x0000_s1111" type="#_x0000_t202" style="position:absolute;margin-left:18pt;margin-top:-.2pt;width:501.75pt;height:29.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">
            <v:textbox style="mso-next-textbox:#Text Box 12" inset="5.85pt,.7pt,5.85pt,.7pt">
              <w:txbxContent>
                <w:p w14:paraId="3228141E" w14:textId="77777777" w:rsidR="00D91DB8" w:rsidRDefault="00D91DB8" w:rsidP="00693BD3">
                  <w:pPr>
                    <w:rPr>
                      <w:szCs w:val="18"/>
                    </w:rPr>
                  </w:pPr>
                </w:p>
                <w:p w14:paraId="46987FF7" w14:textId="77777777" w:rsidR="00D91DB8" w:rsidRPr="00693BD3" w:rsidRDefault="00D91DB8" w:rsidP="00693BD3">
                  <w:pPr>
                    <w:rPr>
                      <w:szCs w:val="18"/>
                    </w:rPr>
                  </w:pPr>
                </w:p>
              </w:txbxContent>
            </v:textbox>
          </v:shape>
        </w:pict>
      </w:r>
    </w:p>
    <w:p w14:paraId="2E20B192" w14:textId="77777777" w:rsidR="004F4DA1" w:rsidRDefault="004F4DA1" w:rsidP="004F4DA1">
      <w:pPr>
        <w:widowControl/>
        <w:jc w:val="left"/>
        <w:rPr>
          <w:sz w:val="24"/>
          <w:szCs w:val="24"/>
        </w:rPr>
      </w:pPr>
    </w:p>
    <w:p w14:paraId="3748F97E" w14:textId="77777777" w:rsidR="00D55CE7" w:rsidRPr="00DA0E2F" w:rsidRDefault="006D5678" w:rsidP="000C22E0">
      <w:pPr>
        <w:widowControl/>
        <w:jc w:val="left"/>
        <w:rPr>
          <w:rFonts w:asciiTheme="minorEastAsia" w:hAnsiTheme="minorEastAsia"/>
          <w:sz w:val="18"/>
          <w:szCs w:val="18"/>
        </w:rPr>
      </w:pPr>
      <w:r w:rsidRPr="00DA0E2F">
        <w:rPr>
          <w:rFonts w:asciiTheme="minorEastAsia" w:hAnsiTheme="minorEastAsia" w:hint="eastAsia"/>
          <w:sz w:val="18"/>
          <w:szCs w:val="18"/>
        </w:rPr>
        <w:t>（</w:t>
      </w:r>
      <w:r w:rsidR="00D55CE7" w:rsidRPr="00DA0E2F">
        <w:rPr>
          <w:rFonts w:asciiTheme="minorEastAsia" w:hAnsiTheme="minorEastAsia" w:hint="eastAsia"/>
          <w:sz w:val="18"/>
          <w:szCs w:val="18"/>
        </w:rPr>
        <w:t>ワーク</w:t>
      </w:r>
      <w:r w:rsidR="00693BD3">
        <w:rPr>
          <w:rFonts w:asciiTheme="minorEastAsia" w:hAnsiTheme="minorEastAsia" w:hint="eastAsia"/>
          <w:sz w:val="18"/>
          <w:szCs w:val="18"/>
        </w:rPr>
        <w:t>２</w:t>
      </w:r>
      <w:r w:rsidRPr="00DA0E2F">
        <w:rPr>
          <w:rFonts w:asciiTheme="minorEastAsia" w:hAnsiTheme="minorEastAsia" w:hint="eastAsia"/>
          <w:sz w:val="18"/>
          <w:szCs w:val="18"/>
        </w:rPr>
        <w:t>）</w:t>
      </w:r>
      <w:r w:rsidR="00876395">
        <w:rPr>
          <w:rFonts w:asciiTheme="minorEastAsia" w:hAnsiTheme="minorEastAsia" w:hint="eastAsia"/>
          <w:sz w:val="18"/>
          <w:szCs w:val="18"/>
        </w:rPr>
        <w:t>全</w:t>
      </w:r>
      <w:r w:rsidR="00D55CE7" w:rsidRPr="00DA0E2F">
        <w:rPr>
          <w:rFonts w:asciiTheme="minorEastAsia" w:hAnsiTheme="minorEastAsia" w:hint="eastAsia"/>
          <w:sz w:val="18"/>
          <w:szCs w:val="18"/>
        </w:rPr>
        <w:t>ての</w:t>
      </w:r>
      <w:r w:rsidR="00953F0C" w:rsidRPr="00DA0E2F">
        <w:rPr>
          <w:rFonts w:asciiTheme="minorEastAsia" w:hAnsiTheme="minorEastAsia" w:hint="eastAsia"/>
          <w:sz w:val="18"/>
          <w:szCs w:val="18"/>
        </w:rPr>
        <w:t>市</w:t>
      </w:r>
      <w:r w:rsidR="00D55CE7" w:rsidRPr="00DA0E2F">
        <w:rPr>
          <w:rFonts w:asciiTheme="minorEastAsia" w:hAnsiTheme="minorEastAsia" w:hint="eastAsia"/>
          <w:sz w:val="18"/>
          <w:szCs w:val="18"/>
        </w:rPr>
        <w:t>民の収入は1</w:t>
      </w:r>
      <w:r w:rsidR="00F23BA2">
        <w:rPr>
          <w:rFonts w:asciiTheme="minorEastAsia" w:hAnsiTheme="minorEastAsia" w:hint="eastAsia"/>
          <w:sz w:val="18"/>
          <w:szCs w:val="18"/>
        </w:rPr>
        <w:t>,</w:t>
      </w:r>
      <w:r w:rsidR="00D55CE7" w:rsidRPr="00DA0E2F">
        <w:rPr>
          <w:rFonts w:asciiTheme="minorEastAsia" w:hAnsiTheme="minorEastAsia" w:hint="eastAsia"/>
          <w:sz w:val="18"/>
          <w:szCs w:val="18"/>
        </w:rPr>
        <w:t>00</w:t>
      </w:r>
      <w:r w:rsidR="00953F0C" w:rsidRPr="00DA0E2F">
        <w:rPr>
          <w:rFonts w:asciiTheme="minorEastAsia" w:hAnsiTheme="minorEastAsia" w:hint="eastAsia"/>
          <w:sz w:val="18"/>
          <w:szCs w:val="18"/>
        </w:rPr>
        <w:t>0</w:t>
      </w:r>
      <w:r w:rsidR="00D55CE7" w:rsidRPr="00DA0E2F">
        <w:rPr>
          <w:rFonts w:asciiTheme="minorEastAsia" w:hAnsiTheme="minorEastAsia" w:hint="eastAsia"/>
          <w:sz w:val="18"/>
          <w:szCs w:val="18"/>
        </w:rPr>
        <w:t>万円です。なるべく公平に集めたいと思います。</w:t>
      </w:r>
      <w:r w:rsidR="00953F0C" w:rsidRPr="00DA0E2F">
        <w:rPr>
          <w:rFonts w:asciiTheme="minorEastAsia" w:hAnsiTheme="minorEastAsia" w:hint="eastAsia"/>
          <w:sz w:val="18"/>
          <w:szCs w:val="18"/>
        </w:rPr>
        <w:t>いくらずつ集めれば</w:t>
      </w:r>
      <w:r w:rsidR="00AD43A0">
        <w:rPr>
          <w:rFonts w:asciiTheme="minorEastAsia" w:hAnsiTheme="minorEastAsia" w:hint="eastAsia"/>
          <w:sz w:val="18"/>
          <w:szCs w:val="18"/>
        </w:rPr>
        <w:t>よ</w:t>
      </w:r>
      <w:r w:rsidR="00953F0C" w:rsidRPr="00DA0E2F">
        <w:rPr>
          <w:rFonts w:asciiTheme="minorEastAsia" w:hAnsiTheme="minorEastAsia" w:hint="eastAsia"/>
          <w:sz w:val="18"/>
          <w:szCs w:val="18"/>
        </w:rPr>
        <w:t>いでしょうか。</w:t>
      </w:r>
    </w:p>
    <w:tbl>
      <w:tblPr>
        <w:tblStyle w:val="a7"/>
        <w:tblW w:w="0" w:type="auto"/>
        <w:tblInd w:w="476" w:type="dxa"/>
        <w:tblLook w:val="04A0" w:firstRow="1" w:lastRow="0" w:firstColumn="1" w:lastColumn="0" w:noHBand="0" w:noVBand="1"/>
      </w:tblPr>
      <w:tblGrid>
        <w:gridCol w:w="1050"/>
        <w:gridCol w:w="1701"/>
        <w:gridCol w:w="2977"/>
        <w:gridCol w:w="1417"/>
        <w:gridCol w:w="1418"/>
      </w:tblGrid>
      <w:tr w:rsidR="00D55CE7" w:rsidRPr="00DA0E2F" w14:paraId="7CB07F8F" w14:textId="77777777" w:rsidTr="00623AF2">
        <w:tc>
          <w:tcPr>
            <w:tcW w:w="1050" w:type="dxa"/>
          </w:tcPr>
          <w:p w14:paraId="05982D3F" w14:textId="77777777" w:rsidR="00D55CE7" w:rsidRPr="00DA0E2F" w:rsidRDefault="00D55CE7" w:rsidP="00D55CE7">
            <w:pPr>
              <w:widowControl/>
              <w:jc w:val="center"/>
              <w:rPr>
                <w:rFonts w:asciiTheme="minorEastAsia" w:hAnsiTheme="minorEastAsia"/>
                <w:sz w:val="18"/>
                <w:szCs w:val="18"/>
              </w:rPr>
            </w:pPr>
          </w:p>
        </w:tc>
        <w:tc>
          <w:tcPr>
            <w:tcW w:w="1701" w:type="dxa"/>
          </w:tcPr>
          <w:p w14:paraId="3A0C6E87" w14:textId="77777777" w:rsidR="00D55CE7" w:rsidRPr="00DA0E2F" w:rsidRDefault="00D55CE7" w:rsidP="00953F0C">
            <w:pPr>
              <w:widowControl/>
              <w:jc w:val="center"/>
              <w:rPr>
                <w:rFonts w:asciiTheme="minorEastAsia" w:hAnsiTheme="minorEastAsia"/>
                <w:sz w:val="18"/>
                <w:szCs w:val="18"/>
              </w:rPr>
            </w:pPr>
            <w:r w:rsidRPr="00DA0E2F">
              <w:rPr>
                <w:rFonts w:asciiTheme="minorEastAsia" w:hAnsiTheme="minorEastAsia" w:hint="eastAsia"/>
                <w:sz w:val="18"/>
                <w:szCs w:val="18"/>
              </w:rPr>
              <w:t>収入（所得）</w:t>
            </w:r>
            <w:r w:rsidR="00DD1701" w:rsidRPr="00DA0E2F">
              <w:rPr>
                <w:rFonts w:asciiTheme="minorEastAsia" w:hAnsiTheme="minorEastAsia" w:hint="eastAsia"/>
                <w:sz w:val="18"/>
                <w:szCs w:val="18"/>
              </w:rPr>
              <w:t xml:space="preserve"> /年</w:t>
            </w:r>
          </w:p>
        </w:tc>
        <w:tc>
          <w:tcPr>
            <w:tcW w:w="2977" w:type="dxa"/>
          </w:tcPr>
          <w:p w14:paraId="09F90411" w14:textId="77777777" w:rsidR="00D55CE7" w:rsidRPr="00DA0E2F" w:rsidRDefault="00D55CE7" w:rsidP="00D55CE7">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7" w:type="dxa"/>
          </w:tcPr>
          <w:p w14:paraId="311DBD8B" w14:textId="77777777" w:rsidR="00D55CE7" w:rsidRPr="00DA0E2F" w:rsidRDefault="00D55CE7" w:rsidP="00841C61">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418" w:type="dxa"/>
          </w:tcPr>
          <w:p w14:paraId="5CFD4E44" w14:textId="77777777" w:rsidR="00D55CE7" w:rsidRPr="00DA0E2F" w:rsidRDefault="00BA737D" w:rsidP="00841C61">
            <w:pPr>
              <w:widowControl/>
              <w:jc w:val="center"/>
              <w:rPr>
                <w:rFonts w:asciiTheme="minorEastAsia" w:hAnsiTheme="minorEastAsia"/>
                <w:sz w:val="18"/>
                <w:szCs w:val="18"/>
              </w:rPr>
            </w:pPr>
            <w:r>
              <w:rPr>
                <w:rFonts w:asciiTheme="minorEastAsia" w:hAnsiTheme="minorEastAsia"/>
                <w:noProof/>
                <w:sz w:val="18"/>
                <w:szCs w:val="18"/>
              </w:rPr>
              <w:pict w14:anchorId="3B9B7EA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112" type="#_x0000_t62" style="position:absolute;left:0;text-align:left;margin-left:76.45pt;margin-top:11.35pt;width:62.25pt;height:22.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" adj="-6072,26514">
                  <v:textbox style="mso-next-textbox:#AutoShape 13" inset="5.85pt,.7pt,5.85pt,.7pt">
                    <w:txbxContent>
                      <w:p w14:paraId="27C35041" w14:textId="77777777" w:rsidR="00D91DB8" w:rsidRPr="00DA0E2F" w:rsidRDefault="00D91DB8" w:rsidP="001A0FD3">
                        <w:pPr>
                          <w:rPr>
                            <w:sz w:val="18"/>
                            <w:szCs w:val="18"/>
                          </w:rPr>
                        </w:pPr>
                        <w:r w:rsidRPr="00DA0E2F">
                          <w:rPr>
                            <w:rFonts w:hint="eastAsia"/>
                            <w:sz w:val="18"/>
                            <w:szCs w:val="18"/>
                          </w:rPr>
                          <w:t>例えの数値</w:t>
                        </w:r>
                      </w:p>
                    </w:txbxContent>
                  </v:textbox>
                </v:shape>
              </w:pict>
            </w:r>
            <w:r w:rsidR="00D55CE7" w:rsidRPr="00DA0E2F">
              <w:rPr>
                <w:rFonts w:asciiTheme="minorEastAsia" w:hAnsiTheme="minorEastAsia" w:hint="eastAsia"/>
                <w:sz w:val="18"/>
                <w:szCs w:val="18"/>
              </w:rPr>
              <w:t>残り</w:t>
            </w:r>
          </w:p>
        </w:tc>
      </w:tr>
      <w:tr w:rsidR="00623AF2" w:rsidRPr="00DA0E2F" w14:paraId="1F4605B7" w14:textId="77777777" w:rsidTr="00623AF2">
        <w:tc>
          <w:tcPr>
            <w:tcW w:w="1050" w:type="dxa"/>
          </w:tcPr>
          <w:p w14:paraId="1A1A90A1" w14:textId="77777777" w:rsidR="00623AF2" w:rsidRPr="00DA0E2F" w:rsidRDefault="00623AF2" w:rsidP="00953F0C">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701" w:type="dxa"/>
          </w:tcPr>
          <w:p w14:paraId="082B37C0" w14:textId="77777777" w:rsidR="00623AF2" w:rsidRPr="00841C61" w:rsidRDefault="00623AF2" w:rsidP="00D55CE7">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7D066A42" w14:textId="77777777" w:rsidR="00623AF2" w:rsidRPr="00011603" w:rsidRDefault="00623AF2" w:rsidP="00623AF2">
            <w:pPr>
              <w:widowControl/>
              <w:jc w:val="left"/>
              <w:rPr>
                <w:rFonts w:ascii="HG丸ｺﾞｼｯｸM-PRO" w:eastAsia="HG丸ｺﾞｼｯｸM-PRO" w:hAnsiTheme="minorEastAsia"/>
                <w:i/>
                <w:sz w:val="18"/>
                <w:szCs w:val="18"/>
              </w:rPr>
            </w:pPr>
          </w:p>
        </w:tc>
        <w:tc>
          <w:tcPr>
            <w:tcW w:w="1417" w:type="dxa"/>
          </w:tcPr>
          <w:p w14:paraId="7A2757F0" w14:textId="77777777" w:rsidR="00623AF2" w:rsidRPr="00011603" w:rsidRDefault="00623AF2" w:rsidP="00D55CE7">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52659D07" w14:textId="77777777" w:rsidR="00623AF2" w:rsidRPr="00011603" w:rsidRDefault="00623AF2" w:rsidP="00D55CE7">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623AF2" w:rsidRPr="00DA0E2F" w14:paraId="4838B6D8" w14:textId="77777777" w:rsidTr="00623AF2">
        <w:tc>
          <w:tcPr>
            <w:tcW w:w="1050" w:type="dxa"/>
          </w:tcPr>
          <w:p w14:paraId="5C55EDBC" w14:textId="77777777" w:rsidR="00623AF2" w:rsidRPr="00DA0E2F" w:rsidRDefault="00623AF2" w:rsidP="00953F0C">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701" w:type="dxa"/>
          </w:tcPr>
          <w:p w14:paraId="678E1E3C" w14:textId="77777777" w:rsidR="00623AF2" w:rsidRPr="00841C61" w:rsidRDefault="00623AF2" w:rsidP="00953F0C">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522AD4F0" w14:textId="77777777" w:rsidR="00623AF2" w:rsidRPr="00011603" w:rsidRDefault="00623AF2" w:rsidP="00D55CE7">
            <w:pPr>
              <w:widowControl/>
              <w:jc w:val="center"/>
              <w:rPr>
                <w:rFonts w:ascii="HG丸ｺﾞｼｯｸM-PRO" w:eastAsia="HG丸ｺﾞｼｯｸM-PRO" w:hAnsiTheme="minorEastAsia"/>
                <w:i/>
                <w:sz w:val="18"/>
                <w:szCs w:val="18"/>
              </w:rPr>
            </w:pPr>
          </w:p>
        </w:tc>
        <w:tc>
          <w:tcPr>
            <w:tcW w:w="1417" w:type="dxa"/>
          </w:tcPr>
          <w:p w14:paraId="5037DFAA"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0A8C6CDB"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623AF2" w:rsidRPr="00DA0E2F" w14:paraId="68DC1D1E" w14:textId="77777777" w:rsidTr="00623AF2">
        <w:tc>
          <w:tcPr>
            <w:tcW w:w="1050" w:type="dxa"/>
          </w:tcPr>
          <w:p w14:paraId="42CB5988" w14:textId="77777777" w:rsidR="00623AF2" w:rsidRPr="00DA0E2F" w:rsidRDefault="00623AF2" w:rsidP="00953F0C">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701" w:type="dxa"/>
          </w:tcPr>
          <w:p w14:paraId="0E3680D0" w14:textId="77777777" w:rsidR="00623AF2" w:rsidRPr="00841C61" w:rsidRDefault="00623AF2" w:rsidP="00953F0C">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5BF86D33" w14:textId="77777777" w:rsidR="00623AF2" w:rsidRPr="00011603" w:rsidRDefault="00623AF2" w:rsidP="00D55CE7">
            <w:pPr>
              <w:widowControl/>
              <w:jc w:val="center"/>
              <w:rPr>
                <w:rFonts w:ascii="HG丸ｺﾞｼｯｸM-PRO" w:eastAsia="HG丸ｺﾞｼｯｸM-PRO" w:hAnsiTheme="minorEastAsia"/>
                <w:i/>
                <w:sz w:val="18"/>
                <w:szCs w:val="18"/>
              </w:rPr>
            </w:pPr>
          </w:p>
        </w:tc>
        <w:tc>
          <w:tcPr>
            <w:tcW w:w="1417" w:type="dxa"/>
          </w:tcPr>
          <w:p w14:paraId="64821BDC"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6E73BB0F"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623AF2" w:rsidRPr="00DA0E2F" w14:paraId="55B34F35" w14:textId="77777777" w:rsidTr="00623AF2">
        <w:tc>
          <w:tcPr>
            <w:tcW w:w="1050" w:type="dxa"/>
          </w:tcPr>
          <w:p w14:paraId="5F55ECAD" w14:textId="77777777" w:rsidR="00623AF2" w:rsidRPr="00DA0E2F" w:rsidRDefault="00623AF2" w:rsidP="00953F0C">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701" w:type="dxa"/>
          </w:tcPr>
          <w:p w14:paraId="7E658E72" w14:textId="77777777" w:rsidR="00623AF2" w:rsidRPr="00841C61" w:rsidRDefault="00623AF2" w:rsidP="00953F0C">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1916B74F" w14:textId="77777777" w:rsidR="00623AF2" w:rsidRPr="00011603" w:rsidRDefault="00623AF2" w:rsidP="00D55CE7">
            <w:pPr>
              <w:widowControl/>
              <w:jc w:val="center"/>
              <w:rPr>
                <w:rFonts w:ascii="HG丸ｺﾞｼｯｸM-PRO" w:eastAsia="HG丸ｺﾞｼｯｸM-PRO" w:hAnsiTheme="minorEastAsia"/>
                <w:i/>
                <w:sz w:val="18"/>
                <w:szCs w:val="18"/>
              </w:rPr>
            </w:pPr>
          </w:p>
        </w:tc>
        <w:tc>
          <w:tcPr>
            <w:tcW w:w="1417" w:type="dxa"/>
          </w:tcPr>
          <w:p w14:paraId="178309F9"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192258BF" w14:textId="77777777" w:rsidR="00623AF2" w:rsidRPr="00011603" w:rsidRDefault="00623AF2"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6C47E0" w:rsidRPr="00DA0E2F" w14:paraId="1AAD70CA" w14:textId="77777777" w:rsidTr="00623AF2">
        <w:tc>
          <w:tcPr>
            <w:tcW w:w="1050" w:type="dxa"/>
          </w:tcPr>
          <w:p w14:paraId="5AF28A74" w14:textId="77777777" w:rsidR="006C47E0" w:rsidRPr="00DA0E2F" w:rsidRDefault="006C47E0" w:rsidP="00953F0C">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701" w:type="dxa"/>
          </w:tcPr>
          <w:p w14:paraId="25B67B0E" w14:textId="77777777" w:rsidR="006C47E0" w:rsidRPr="00841C61" w:rsidRDefault="006C47E0" w:rsidP="00953F0C">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649B85AD" w14:textId="77777777" w:rsidR="006C47E0" w:rsidRPr="00011603" w:rsidRDefault="006C47E0" w:rsidP="00D55CE7">
            <w:pPr>
              <w:widowControl/>
              <w:jc w:val="center"/>
              <w:rPr>
                <w:rFonts w:ascii="HG丸ｺﾞｼｯｸM-PRO" w:eastAsia="HG丸ｺﾞｼｯｸM-PRO" w:hAnsiTheme="minorEastAsia"/>
                <w:i/>
                <w:sz w:val="18"/>
                <w:szCs w:val="18"/>
              </w:rPr>
            </w:pPr>
          </w:p>
        </w:tc>
        <w:tc>
          <w:tcPr>
            <w:tcW w:w="1417" w:type="dxa"/>
          </w:tcPr>
          <w:p w14:paraId="3D642387" w14:textId="77777777" w:rsidR="006C47E0" w:rsidRPr="00011603" w:rsidRDefault="006C47E0" w:rsidP="009D261D">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Pr>
          <w:p w14:paraId="45B3B82D" w14:textId="77777777" w:rsidR="006C47E0" w:rsidRPr="00011603" w:rsidRDefault="006C47E0"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6C47E0" w:rsidRPr="00DA0E2F" w14:paraId="137FFE2D" w14:textId="77777777" w:rsidTr="00876395">
        <w:tc>
          <w:tcPr>
            <w:tcW w:w="1050" w:type="dxa"/>
            <w:tcBorders>
              <w:bottom w:val="double" w:sz="4" w:space="0" w:color="auto"/>
            </w:tcBorders>
          </w:tcPr>
          <w:p w14:paraId="0ACCB214" w14:textId="77777777" w:rsidR="006C47E0" w:rsidRPr="00DA0E2F" w:rsidRDefault="006C47E0" w:rsidP="00953F0C">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701" w:type="dxa"/>
            <w:tcBorders>
              <w:bottom w:val="double" w:sz="4" w:space="0" w:color="auto"/>
            </w:tcBorders>
          </w:tcPr>
          <w:p w14:paraId="69D861AF" w14:textId="77777777" w:rsidR="006C47E0" w:rsidRPr="00841C61" w:rsidRDefault="006C47E0" w:rsidP="00953F0C">
            <w:pPr>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bottom w:val="double" w:sz="4" w:space="0" w:color="auto"/>
            </w:tcBorders>
          </w:tcPr>
          <w:p w14:paraId="2D286E29" w14:textId="77777777" w:rsidR="006C47E0" w:rsidRPr="00011603" w:rsidRDefault="006C47E0" w:rsidP="00D55CE7">
            <w:pPr>
              <w:widowControl/>
              <w:jc w:val="center"/>
              <w:rPr>
                <w:rFonts w:ascii="HG丸ｺﾞｼｯｸM-PRO" w:eastAsia="HG丸ｺﾞｼｯｸM-PRO" w:hAnsiTheme="minorEastAsia"/>
                <w:i/>
                <w:sz w:val="18"/>
                <w:szCs w:val="18"/>
              </w:rPr>
            </w:pPr>
          </w:p>
        </w:tc>
        <w:tc>
          <w:tcPr>
            <w:tcW w:w="1417" w:type="dxa"/>
            <w:tcBorders>
              <w:bottom w:val="double" w:sz="4" w:space="0" w:color="auto"/>
            </w:tcBorders>
          </w:tcPr>
          <w:p w14:paraId="0316F0D7" w14:textId="77777777" w:rsidR="006C47E0" w:rsidRPr="00011603" w:rsidRDefault="006C47E0"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３００万円</w:t>
            </w:r>
          </w:p>
        </w:tc>
        <w:tc>
          <w:tcPr>
            <w:tcW w:w="1418" w:type="dxa"/>
            <w:tcBorders>
              <w:bottom w:val="double" w:sz="4" w:space="0" w:color="auto"/>
            </w:tcBorders>
          </w:tcPr>
          <w:p w14:paraId="222228B2" w14:textId="77777777" w:rsidR="006C47E0" w:rsidRPr="00011603" w:rsidRDefault="006C47E0" w:rsidP="0063769F">
            <w:pPr>
              <w:widowControl/>
              <w:jc w:val="center"/>
              <w:rPr>
                <w:rFonts w:ascii="HG丸ｺﾞｼｯｸM-PRO" w:eastAsia="HG丸ｺﾞｼｯｸM-PRO" w:hAnsiTheme="minorEastAsia"/>
                <w:i/>
                <w:sz w:val="18"/>
                <w:szCs w:val="18"/>
              </w:rPr>
            </w:pPr>
            <w:r w:rsidRPr="00011603">
              <w:rPr>
                <w:rFonts w:ascii="HG丸ｺﾞｼｯｸM-PRO" w:eastAsia="HG丸ｺﾞｼｯｸM-PRO" w:hAnsiTheme="minorEastAsia" w:hint="eastAsia"/>
                <w:i/>
                <w:sz w:val="18"/>
                <w:szCs w:val="18"/>
              </w:rPr>
              <w:t>７００万円</w:t>
            </w:r>
          </w:p>
        </w:tc>
      </w:tr>
      <w:tr w:rsidR="00D55CE7" w:rsidRPr="00DA0E2F" w14:paraId="7718DD72" w14:textId="77777777" w:rsidTr="00876395">
        <w:tc>
          <w:tcPr>
            <w:tcW w:w="1050" w:type="dxa"/>
            <w:tcBorders>
              <w:top w:val="double" w:sz="4" w:space="0" w:color="auto"/>
            </w:tcBorders>
          </w:tcPr>
          <w:p w14:paraId="3046AFBC" w14:textId="77777777" w:rsidR="00D55CE7" w:rsidRPr="00DA0E2F" w:rsidRDefault="00D55CE7" w:rsidP="00D55CE7">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701" w:type="dxa"/>
            <w:tcBorders>
              <w:top w:val="double" w:sz="4" w:space="0" w:color="auto"/>
            </w:tcBorders>
          </w:tcPr>
          <w:p w14:paraId="22D0794B" w14:textId="77777777" w:rsidR="00D55CE7" w:rsidRPr="00841C61" w:rsidRDefault="00953F0C" w:rsidP="00953F0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top w:val="double" w:sz="4" w:space="0" w:color="auto"/>
            </w:tcBorders>
          </w:tcPr>
          <w:p w14:paraId="32C9FC5A" w14:textId="77777777" w:rsidR="00D55CE7" w:rsidRPr="00DA0E2F" w:rsidRDefault="00D55CE7" w:rsidP="00D55CE7">
            <w:pPr>
              <w:widowControl/>
              <w:jc w:val="center"/>
              <w:rPr>
                <w:rFonts w:asciiTheme="minorEastAsia" w:hAnsiTheme="minorEastAsia"/>
                <w:sz w:val="18"/>
                <w:szCs w:val="18"/>
              </w:rPr>
            </w:pPr>
          </w:p>
        </w:tc>
        <w:tc>
          <w:tcPr>
            <w:tcW w:w="1417" w:type="dxa"/>
            <w:tcBorders>
              <w:top w:val="double" w:sz="4" w:space="0" w:color="auto"/>
            </w:tcBorders>
          </w:tcPr>
          <w:p w14:paraId="09E2D4D3" w14:textId="77777777" w:rsidR="00D55CE7" w:rsidRPr="00841C61" w:rsidRDefault="00953F0C" w:rsidP="00953F0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w:t>
            </w:r>
            <w:r w:rsidR="003B2A38" w:rsidRPr="00841C61">
              <w:rPr>
                <w:rFonts w:ascii="ＭＳ Ｐゴシック" w:eastAsia="ＭＳ Ｐゴシック" w:hAnsi="ＭＳ Ｐゴシック" w:hint="eastAsia"/>
                <w:b/>
                <w:sz w:val="18"/>
                <w:szCs w:val="18"/>
              </w:rPr>
              <w:t>０</w:t>
            </w:r>
            <w:r w:rsidRPr="00841C61">
              <w:rPr>
                <w:rFonts w:ascii="ＭＳ Ｐゴシック" w:eastAsia="ＭＳ Ｐゴシック" w:hAnsi="ＭＳ Ｐゴシック" w:hint="eastAsia"/>
                <w:b/>
                <w:sz w:val="18"/>
                <w:szCs w:val="18"/>
              </w:rPr>
              <w:t>万円</w:t>
            </w:r>
          </w:p>
        </w:tc>
        <w:tc>
          <w:tcPr>
            <w:tcW w:w="1418" w:type="dxa"/>
            <w:tcBorders>
              <w:top w:val="double" w:sz="4" w:space="0" w:color="auto"/>
            </w:tcBorders>
          </w:tcPr>
          <w:p w14:paraId="5E0B6B1B" w14:textId="77777777" w:rsidR="00D55CE7" w:rsidRPr="00DA0E2F" w:rsidRDefault="00D55CE7" w:rsidP="00D55CE7">
            <w:pPr>
              <w:widowControl/>
              <w:jc w:val="center"/>
              <w:rPr>
                <w:rFonts w:asciiTheme="minorEastAsia" w:hAnsiTheme="minorEastAsia"/>
                <w:sz w:val="18"/>
                <w:szCs w:val="18"/>
              </w:rPr>
            </w:pPr>
          </w:p>
        </w:tc>
      </w:tr>
    </w:tbl>
    <w:p w14:paraId="0FF45B2C" w14:textId="77777777" w:rsidR="00D55CE7" w:rsidRPr="00DA0E2F" w:rsidRDefault="006D5678" w:rsidP="000C22E0">
      <w:pPr>
        <w:widowControl/>
        <w:ind w:leftChars="6" w:left="1093" w:hangingChars="600" w:hanging="1080"/>
        <w:jc w:val="left"/>
        <w:rPr>
          <w:rFonts w:asciiTheme="minorEastAsia" w:hAnsiTheme="minorEastAsia"/>
          <w:sz w:val="18"/>
          <w:szCs w:val="18"/>
        </w:rPr>
      </w:pPr>
      <w:r w:rsidRPr="00DA0E2F">
        <w:rPr>
          <w:rFonts w:asciiTheme="minorEastAsia" w:hAnsiTheme="minorEastAsia" w:hint="eastAsia"/>
          <w:sz w:val="18"/>
          <w:szCs w:val="18"/>
        </w:rPr>
        <w:t>（</w:t>
      </w:r>
      <w:r w:rsidR="00C54449" w:rsidRPr="00DA0E2F">
        <w:rPr>
          <w:rFonts w:asciiTheme="minorEastAsia" w:hAnsiTheme="minorEastAsia" w:hint="eastAsia"/>
          <w:sz w:val="18"/>
          <w:szCs w:val="18"/>
        </w:rPr>
        <w:t>ワーク</w:t>
      </w:r>
      <w:r w:rsidR="00693BD3">
        <w:rPr>
          <w:rFonts w:asciiTheme="minorEastAsia" w:hAnsiTheme="minorEastAsia" w:hint="eastAsia"/>
          <w:sz w:val="18"/>
          <w:szCs w:val="18"/>
        </w:rPr>
        <w:t>３</w:t>
      </w:r>
      <w:r w:rsidRPr="00DA0E2F">
        <w:rPr>
          <w:rFonts w:asciiTheme="minorEastAsia" w:hAnsiTheme="minorEastAsia" w:hint="eastAsia"/>
          <w:sz w:val="18"/>
          <w:szCs w:val="18"/>
        </w:rPr>
        <w:t>）</w:t>
      </w:r>
      <w:r w:rsidR="00953F0C" w:rsidRPr="00DA0E2F">
        <w:rPr>
          <w:rFonts w:asciiTheme="minorEastAsia" w:hAnsiTheme="minorEastAsia" w:hint="eastAsia"/>
          <w:sz w:val="18"/>
          <w:szCs w:val="18"/>
        </w:rPr>
        <w:t>市民</w:t>
      </w:r>
      <w:r w:rsidR="00C54449" w:rsidRPr="00DA0E2F">
        <w:rPr>
          <w:rFonts w:asciiTheme="minorEastAsia" w:hAnsiTheme="minorEastAsia" w:hint="eastAsia"/>
          <w:sz w:val="18"/>
          <w:szCs w:val="18"/>
        </w:rPr>
        <w:t>の収入が</w:t>
      </w:r>
      <w:r w:rsidR="00953F0C" w:rsidRPr="00DA0E2F">
        <w:rPr>
          <w:rFonts w:asciiTheme="minorEastAsia" w:hAnsiTheme="minorEastAsia" w:hint="eastAsia"/>
          <w:sz w:val="18"/>
          <w:szCs w:val="18"/>
        </w:rPr>
        <w:t>異な</w:t>
      </w:r>
      <w:r w:rsidR="00693BD3">
        <w:rPr>
          <w:rFonts w:asciiTheme="minorEastAsia" w:hAnsiTheme="minorEastAsia" w:hint="eastAsia"/>
          <w:sz w:val="18"/>
          <w:szCs w:val="18"/>
        </w:rPr>
        <w:t>る</w:t>
      </w:r>
      <w:r w:rsidR="00953F0C" w:rsidRPr="00DA0E2F">
        <w:rPr>
          <w:rFonts w:asciiTheme="minorEastAsia" w:hAnsiTheme="minorEastAsia" w:hint="eastAsia"/>
          <w:sz w:val="18"/>
          <w:szCs w:val="18"/>
        </w:rPr>
        <w:t>場合は</w:t>
      </w:r>
      <w:r w:rsidR="00C54449" w:rsidRPr="00DA0E2F">
        <w:rPr>
          <w:rFonts w:asciiTheme="minorEastAsia" w:hAnsiTheme="minorEastAsia" w:hint="eastAsia"/>
          <w:sz w:val="18"/>
          <w:szCs w:val="18"/>
        </w:rPr>
        <w:t>、どうでしょうか</w:t>
      </w:r>
      <w:r w:rsidR="00953F0C" w:rsidRPr="00DA0E2F">
        <w:rPr>
          <w:rFonts w:asciiTheme="minorEastAsia" w:hAnsiTheme="minorEastAsia" w:hint="eastAsia"/>
          <w:sz w:val="18"/>
          <w:szCs w:val="18"/>
        </w:rPr>
        <w:t>。</w:t>
      </w:r>
      <w:r w:rsidR="00C54449" w:rsidRPr="00DA0E2F">
        <w:rPr>
          <w:rFonts w:asciiTheme="minorEastAsia" w:hAnsiTheme="minorEastAsia" w:hint="eastAsia"/>
          <w:sz w:val="18"/>
          <w:szCs w:val="18"/>
        </w:rPr>
        <w:t>なるべく「公平に集めたい」と思います。いくらずつ集め</w:t>
      </w:r>
      <w:r w:rsidR="00AD43A0">
        <w:rPr>
          <w:rFonts w:asciiTheme="minorEastAsia" w:hAnsiTheme="minorEastAsia" w:hint="eastAsia"/>
          <w:sz w:val="18"/>
          <w:szCs w:val="18"/>
        </w:rPr>
        <w:t>ればよいでしょうか</w:t>
      </w:r>
      <w:r w:rsidR="00953F0C" w:rsidRPr="00DA0E2F">
        <w:rPr>
          <w:rFonts w:asciiTheme="minorEastAsia" w:hAnsiTheme="minorEastAsia" w:hint="eastAsia"/>
          <w:sz w:val="18"/>
          <w:szCs w:val="18"/>
        </w:rPr>
        <w:t>。</w:t>
      </w:r>
      <w:r w:rsidR="00C54449" w:rsidRPr="00DA0E2F">
        <w:rPr>
          <w:rFonts w:asciiTheme="minorEastAsia" w:hAnsiTheme="minorEastAsia" w:hint="eastAsia"/>
          <w:sz w:val="18"/>
          <w:szCs w:val="18"/>
        </w:rPr>
        <w:t>各グループで話し合ってみよう。</w:t>
      </w:r>
    </w:p>
    <w:tbl>
      <w:tblPr>
        <w:tblStyle w:val="a7"/>
        <w:tblW w:w="0" w:type="auto"/>
        <w:tblInd w:w="465" w:type="dxa"/>
        <w:tblLook w:val="04A0" w:firstRow="1" w:lastRow="0" w:firstColumn="1" w:lastColumn="0" w:noHBand="0" w:noVBand="1"/>
      </w:tblPr>
      <w:tblGrid>
        <w:gridCol w:w="992"/>
        <w:gridCol w:w="1675"/>
        <w:gridCol w:w="3003"/>
        <w:gridCol w:w="1417"/>
        <w:gridCol w:w="1418"/>
      </w:tblGrid>
      <w:tr w:rsidR="0027089A" w:rsidRPr="00DA0E2F" w14:paraId="0252617B" w14:textId="77777777" w:rsidTr="005B7632">
        <w:tc>
          <w:tcPr>
            <w:tcW w:w="992" w:type="dxa"/>
          </w:tcPr>
          <w:p w14:paraId="2C5A6B19" w14:textId="77777777" w:rsidR="0027089A" w:rsidRPr="00DA0E2F" w:rsidRDefault="00C54449" w:rsidP="004777C5">
            <w:pPr>
              <w:widowControl/>
              <w:jc w:val="center"/>
              <w:rPr>
                <w:rFonts w:asciiTheme="minorEastAsia" w:hAnsiTheme="minorEastAsia"/>
                <w:sz w:val="18"/>
                <w:szCs w:val="18"/>
              </w:rPr>
            </w:pPr>
            <w:r w:rsidRPr="00DA0E2F">
              <w:rPr>
                <w:rFonts w:asciiTheme="minorEastAsia" w:hAnsiTheme="minorEastAsia" w:hint="eastAsia"/>
                <w:sz w:val="18"/>
                <w:szCs w:val="18"/>
              </w:rPr>
              <w:t xml:space="preserve">　</w:t>
            </w:r>
          </w:p>
        </w:tc>
        <w:tc>
          <w:tcPr>
            <w:tcW w:w="1675" w:type="dxa"/>
          </w:tcPr>
          <w:p w14:paraId="23CB55D5" w14:textId="77777777" w:rsidR="0027089A" w:rsidRPr="00DA0E2F" w:rsidRDefault="0027089A" w:rsidP="004777C5">
            <w:pPr>
              <w:widowControl/>
              <w:jc w:val="center"/>
              <w:rPr>
                <w:rFonts w:asciiTheme="minorEastAsia" w:hAnsiTheme="minorEastAsia"/>
                <w:sz w:val="18"/>
                <w:szCs w:val="18"/>
              </w:rPr>
            </w:pPr>
            <w:r w:rsidRPr="00DA0E2F">
              <w:rPr>
                <w:rFonts w:asciiTheme="minorEastAsia" w:hAnsiTheme="minorEastAsia" w:hint="eastAsia"/>
                <w:sz w:val="18"/>
                <w:szCs w:val="18"/>
              </w:rPr>
              <w:t>収入（所得）</w:t>
            </w:r>
            <w:r w:rsidR="00953F0C" w:rsidRPr="00DA0E2F">
              <w:rPr>
                <w:rFonts w:asciiTheme="minorEastAsia" w:hAnsiTheme="minorEastAsia" w:hint="eastAsia"/>
                <w:sz w:val="18"/>
                <w:szCs w:val="18"/>
              </w:rPr>
              <w:t>/年</w:t>
            </w:r>
          </w:p>
        </w:tc>
        <w:tc>
          <w:tcPr>
            <w:tcW w:w="3003" w:type="dxa"/>
          </w:tcPr>
          <w:p w14:paraId="4AA88540" w14:textId="77777777" w:rsidR="0027089A" w:rsidRPr="00DA0E2F" w:rsidRDefault="0027089A" w:rsidP="004777C5">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7" w:type="dxa"/>
          </w:tcPr>
          <w:p w14:paraId="3E0CBCEB" w14:textId="77777777" w:rsidR="0027089A" w:rsidRPr="00DA0E2F" w:rsidRDefault="0027089A" w:rsidP="00841C61">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418" w:type="dxa"/>
          </w:tcPr>
          <w:p w14:paraId="09B866F4" w14:textId="77777777" w:rsidR="0027089A" w:rsidRPr="00DA0E2F" w:rsidRDefault="0027089A" w:rsidP="00841C61">
            <w:pPr>
              <w:widowControl/>
              <w:jc w:val="center"/>
              <w:rPr>
                <w:rFonts w:asciiTheme="minorEastAsia" w:hAnsiTheme="minorEastAsia"/>
                <w:sz w:val="18"/>
                <w:szCs w:val="18"/>
              </w:rPr>
            </w:pPr>
            <w:r w:rsidRPr="00DA0E2F">
              <w:rPr>
                <w:rFonts w:asciiTheme="minorEastAsia" w:hAnsiTheme="minorEastAsia" w:hint="eastAsia"/>
                <w:sz w:val="18"/>
                <w:szCs w:val="18"/>
              </w:rPr>
              <w:t>残り</w:t>
            </w:r>
          </w:p>
        </w:tc>
      </w:tr>
      <w:tr w:rsidR="00953F0C" w:rsidRPr="00DA0E2F" w14:paraId="5E505AF5" w14:textId="77777777" w:rsidTr="005B7632">
        <w:tc>
          <w:tcPr>
            <w:tcW w:w="992" w:type="dxa"/>
          </w:tcPr>
          <w:p w14:paraId="2D72600F" w14:textId="77777777" w:rsidR="00953F0C" w:rsidRPr="00DA0E2F" w:rsidRDefault="00953F0C" w:rsidP="00F44991">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675" w:type="dxa"/>
          </w:tcPr>
          <w:p w14:paraId="17DBF805" w14:textId="77777777" w:rsidR="00953F0C" w:rsidRPr="00841C61" w:rsidRDefault="00953F0C"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3003" w:type="dxa"/>
          </w:tcPr>
          <w:p w14:paraId="6CC696C1" w14:textId="77777777" w:rsidR="002F5853" w:rsidRPr="00011603" w:rsidRDefault="002F5853" w:rsidP="00975C04">
            <w:pPr>
              <w:widowControl/>
              <w:jc w:val="center"/>
              <w:rPr>
                <w:rFonts w:ascii="HG丸ｺﾞｼｯｸM-PRO" w:eastAsia="HG丸ｺﾞｼｯｸM-PRO" w:hAnsiTheme="minorEastAsia"/>
                <w:i/>
                <w:sz w:val="16"/>
                <w:szCs w:val="16"/>
              </w:rPr>
            </w:pPr>
          </w:p>
        </w:tc>
        <w:tc>
          <w:tcPr>
            <w:tcW w:w="1417" w:type="dxa"/>
          </w:tcPr>
          <w:p w14:paraId="19925A22" w14:textId="77777777" w:rsidR="00953F0C" w:rsidRPr="00011603" w:rsidRDefault="006766D3" w:rsidP="00F44991">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９</w:t>
            </w:r>
            <w:r w:rsidR="00953F0C" w:rsidRPr="00011603">
              <w:rPr>
                <w:rFonts w:ascii="HG丸ｺﾞｼｯｸM-PRO" w:eastAsia="HG丸ｺﾞｼｯｸM-PRO" w:hAnsiTheme="minorEastAsia" w:hint="eastAsia"/>
                <w:i/>
                <w:sz w:val="16"/>
                <w:szCs w:val="16"/>
              </w:rPr>
              <w:t>０</w:t>
            </w:r>
            <w:r w:rsidR="003B2A38" w:rsidRPr="00011603">
              <w:rPr>
                <w:rFonts w:ascii="HG丸ｺﾞｼｯｸM-PRO" w:eastAsia="HG丸ｺﾞｼｯｸM-PRO" w:hAnsiTheme="minorEastAsia" w:hint="eastAsia"/>
                <w:i/>
                <w:sz w:val="16"/>
                <w:szCs w:val="16"/>
              </w:rPr>
              <w:t>０</w:t>
            </w:r>
            <w:r w:rsidR="00953F0C" w:rsidRPr="00011603">
              <w:rPr>
                <w:rFonts w:ascii="HG丸ｺﾞｼｯｸM-PRO" w:eastAsia="HG丸ｺﾞｼｯｸM-PRO" w:hAnsiTheme="minorEastAsia" w:hint="eastAsia"/>
                <w:i/>
                <w:sz w:val="16"/>
                <w:szCs w:val="16"/>
              </w:rPr>
              <w:t>万円</w:t>
            </w:r>
          </w:p>
        </w:tc>
        <w:tc>
          <w:tcPr>
            <w:tcW w:w="1418" w:type="dxa"/>
          </w:tcPr>
          <w:p w14:paraId="1E98931C" w14:textId="77777777" w:rsidR="00953F0C" w:rsidRPr="00011603" w:rsidRDefault="004E7203"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w:t>
            </w:r>
            <w:r w:rsidR="007A10EA">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６００万円</w:t>
            </w:r>
          </w:p>
        </w:tc>
      </w:tr>
      <w:tr w:rsidR="005C24D7" w:rsidRPr="00DA0E2F" w14:paraId="0EAAC1F6" w14:textId="77777777" w:rsidTr="005B7632">
        <w:tc>
          <w:tcPr>
            <w:tcW w:w="992" w:type="dxa"/>
          </w:tcPr>
          <w:p w14:paraId="4BBE5546" w14:textId="77777777" w:rsidR="005C24D7" w:rsidRPr="00DA0E2F" w:rsidRDefault="005C24D7" w:rsidP="00F44991">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675" w:type="dxa"/>
          </w:tcPr>
          <w:p w14:paraId="5FDA4A53" w14:textId="77777777" w:rsidR="005C24D7" w:rsidRPr="00841C61" w:rsidRDefault="005C24D7"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3003" w:type="dxa"/>
          </w:tcPr>
          <w:p w14:paraId="54624192" w14:textId="77777777" w:rsidR="005C24D7" w:rsidRPr="00011603" w:rsidRDefault="005C24D7" w:rsidP="00975C04">
            <w:pPr>
              <w:jc w:val="center"/>
              <w:rPr>
                <w:rFonts w:ascii="HG丸ｺﾞｼｯｸM-PRO" w:eastAsia="HG丸ｺﾞｼｯｸM-PRO"/>
                <w:i/>
                <w:sz w:val="16"/>
                <w:szCs w:val="16"/>
              </w:rPr>
            </w:pPr>
          </w:p>
        </w:tc>
        <w:tc>
          <w:tcPr>
            <w:tcW w:w="1417" w:type="dxa"/>
          </w:tcPr>
          <w:p w14:paraId="587A5BB3" w14:textId="77777777" w:rsidR="005C24D7" w:rsidRPr="00011603" w:rsidRDefault="005C24D7" w:rsidP="00F44991">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４５０万円</w:t>
            </w:r>
          </w:p>
        </w:tc>
        <w:tc>
          <w:tcPr>
            <w:tcW w:w="1418" w:type="dxa"/>
          </w:tcPr>
          <w:p w14:paraId="691CBDD0" w14:textId="77777777" w:rsidR="005C24D7" w:rsidRPr="00011603" w:rsidRDefault="005C24D7"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w:t>
            </w:r>
            <w:r w:rsidR="007A10EA">
              <w:rPr>
                <w:rFonts w:ascii="HG丸ｺﾞｼｯｸM-PRO" w:eastAsia="HG丸ｺﾞｼｯｸM-PRO" w:hAnsiTheme="minorEastAsia" w:hint="eastAsia"/>
                <w:i/>
                <w:sz w:val="16"/>
                <w:szCs w:val="16"/>
              </w:rPr>
              <w:t>,</w:t>
            </w:r>
            <w:r w:rsidRPr="00011603">
              <w:rPr>
                <w:rFonts w:ascii="HG丸ｺﾞｼｯｸM-PRO" w:eastAsia="HG丸ｺﾞｼｯｸM-PRO" w:hAnsiTheme="minorEastAsia" w:hint="eastAsia"/>
                <w:i/>
                <w:sz w:val="16"/>
                <w:szCs w:val="16"/>
              </w:rPr>
              <w:t>０５０万円</w:t>
            </w:r>
          </w:p>
        </w:tc>
      </w:tr>
      <w:tr w:rsidR="005C24D7" w:rsidRPr="00DA0E2F" w14:paraId="04C9F6B7" w14:textId="77777777" w:rsidTr="005B7632">
        <w:tc>
          <w:tcPr>
            <w:tcW w:w="992" w:type="dxa"/>
          </w:tcPr>
          <w:p w14:paraId="47DFB556" w14:textId="77777777" w:rsidR="005C24D7" w:rsidRPr="00DA0E2F" w:rsidRDefault="005C24D7" w:rsidP="00F44991">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675" w:type="dxa"/>
          </w:tcPr>
          <w:p w14:paraId="6C3C7C35" w14:textId="77777777" w:rsidR="005C24D7" w:rsidRPr="00841C61" w:rsidRDefault="005C24D7"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3003" w:type="dxa"/>
          </w:tcPr>
          <w:p w14:paraId="6775E088" w14:textId="77777777" w:rsidR="000C100F" w:rsidRDefault="000C100F" w:rsidP="00A32BDA">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※累進税率による税額の計算例</w:t>
            </w:r>
          </w:p>
          <w:p w14:paraId="3033B52C" w14:textId="77777777" w:rsidR="00A32BDA" w:rsidRDefault="00A32BDA" w:rsidP="00A32BDA">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w:t>
            </w:r>
            <w:r w:rsidR="008807A8" w:rsidRPr="00011603">
              <w:rPr>
                <w:rFonts w:ascii="HG丸ｺﾞｼｯｸM-PRO" w:eastAsia="HG丸ｺﾞｼｯｸM-PRO" w:hAnsiTheme="minorEastAsia" w:hint="eastAsia"/>
                <w:i/>
                <w:sz w:val="16"/>
                <w:szCs w:val="16"/>
              </w:rPr>
              <w:t>500万円×</w:t>
            </w:r>
            <w:r>
              <w:rPr>
                <w:rFonts w:ascii="HG丸ｺﾞｼｯｸM-PRO" w:eastAsia="HG丸ｺﾞｼｯｸM-PRO" w:hAnsiTheme="minorEastAsia" w:hint="eastAsia"/>
                <w:i/>
                <w:sz w:val="16"/>
                <w:szCs w:val="16"/>
              </w:rPr>
              <w:t>20%＝100万円</w:t>
            </w:r>
          </w:p>
          <w:p w14:paraId="4ABA24D0" w14:textId="77777777" w:rsidR="00A32BDA" w:rsidRDefault="00A32BDA" w:rsidP="00A32BDA">
            <w:pPr>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・（1,000万円－</w:t>
            </w:r>
            <w:r w:rsidR="008807A8" w:rsidRPr="00011603">
              <w:rPr>
                <w:rFonts w:ascii="HG丸ｺﾞｼｯｸM-PRO" w:eastAsia="HG丸ｺﾞｼｯｸM-PRO" w:hAnsiTheme="minorEastAsia" w:hint="eastAsia"/>
                <w:i/>
                <w:sz w:val="16"/>
                <w:szCs w:val="16"/>
              </w:rPr>
              <w:t>500万円</w:t>
            </w:r>
            <w:r>
              <w:rPr>
                <w:rFonts w:ascii="HG丸ｺﾞｼｯｸM-PRO" w:eastAsia="HG丸ｺﾞｼｯｸM-PRO" w:hAnsiTheme="minorEastAsia" w:hint="eastAsia"/>
                <w:i/>
                <w:sz w:val="16"/>
                <w:szCs w:val="16"/>
              </w:rPr>
              <w:t>）</w:t>
            </w:r>
            <w:r w:rsidR="008807A8" w:rsidRPr="00011603">
              <w:rPr>
                <w:rFonts w:ascii="HG丸ｺﾞｼｯｸM-PRO" w:eastAsia="HG丸ｺﾞｼｯｸM-PRO" w:hAnsiTheme="minorEastAsia" w:hint="eastAsia"/>
                <w:i/>
                <w:sz w:val="16"/>
                <w:szCs w:val="16"/>
              </w:rPr>
              <w:t>×</w:t>
            </w:r>
            <w:r>
              <w:rPr>
                <w:rFonts w:ascii="HG丸ｺﾞｼｯｸM-PRO" w:eastAsia="HG丸ｺﾞｼｯｸM-PRO" w:hAnsiTheme="minorEastAsia" w:hint="eastAsia"/>
                <w:i/>
                <w:sz w:val="16"/>
                <w:szCs w:val="16"/>
              </w:rPr>
              <w:t>30%</w:t>
            </w:r>
          </w:p>
          <w:p w14:paraId="62231282" w14:textId="77777777" w:rsidR="005C24D7" w:rsidRDefault="00A32BDA" w:rsidP="00A32BDA">
            <w:pPr>
              <w:ind w:firstLineChars="100" w:firstLine="160"/>
              <w:jc w:val="left"/>
              <w:rPr>
                <w:rFonts w:ascii="HG丸ｺﾞｼｯｸM-PRO" w:eastAsia="HG丸ｺﾞｼｯｸM-PRO" w:hAnsiTheme="minorEastAsia"/>
                <w:i/>
                <w:sz w:val="16"/>
                <w:szCs w:val="16"/>
              </w:rPr>
            </w:pPr>
            <w:r>
              <w:rPr>
                <w:rFonts w:ascii="HG丸ｺﾞｼｯｸM-PRO" w:eastAsia="HG丸ｺﾞｼｯｸM-PRO" w:hAnsiTheme="minorEastAsia" w:hint="eastAsia"/>
                <w:i/>
                <w:sz w:val="16"/>
                <w:szCs w:val="16"/>
              </w:rPr>
              <w:t>＝150万円</w:t>
            </w:r>
          </w:p>
          <w:p w14:paraId="7689E1FC" w14:textId="77777777" w:rsidR="00A32BDA" w:rsidRPr="00011603" w:rsidRDefault="00A32BDA" w:rsidP="00A32BDA">
            <w:pPr>
              <w:jc w:val="left"/>
              <w:rPr>
                <w:rFonts w:ascii="HG丸ｺﾞｼｯｸM-PRO" w:eastAsia="HG丸ｺﾞｼｯｸM-PRO"/>
                <w:i/>
                <w:sz w:val="16"/>
                <w:szCs w:val="16"/>
              </w:rPr>
            </w:pPr>
            <w:r>
              <w:rPr>
                <w:rFonts w:ascii="HG丸ｺﾞｼｯｸM-PRO" w:eastAsia="HG丸ｺﾞｼｯｸM-PRO" w:hAnsiTheme="minorEastAsia" w:hint="eastAsia"/>
                <w:i/>
                <w:sz w:val="16"/>
                <w:szCs w:val="16"/>
              </w:rPr>
              <w:t>・100万円＋150万円＝250万円</w:t>
            </w:r>
          </w:p>
        </w:tc>
        <w:tc>
          <w:tcPr>
            <w:tcW w:w="1417" w:type="dxa"/>
          </w:tcPr>
          <w:p w14:paraId="22AF7BCE" w14:textId="77777777" w:rsidR="005C24D7" w:rsidRPr="00011603" w:rsidRDefault="005C24D7" w:rsidP="006766D3">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２５０万円</w:t>
            </w:r>
          </w:p>
        </w:tc>
        <w:tc>
          <w:tcPr>
            <w:tcW w:w="1418" w:type="dxa"/>
          </w:tcPr>
          <w:p w14:paraId="412D6008" w14:textId="77777777" w:rsidR="005C24D7" w:rsidRPr="00011603" w:rsidRDefault="005C24D7"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７５０万円</w:t>
            </w:r>
          </w:p>
        </w:tc>
      </w:tr>
      <w:tr w:rsidR="00953F0C" w:rsidRPr="00DA0E2F" w14:paraId="58E92B71" w14:textId="77777777" w:rsidTr="005B7632">
        <w:tc>
          <w:tcPr>
            <w:tcW w:w="992" w:type="dxa"/>
          </w:tcPr>
          <w:p w14:paraId="530A7BDB" w14:textId="77777777" w:rsidR="00953F0C" w:rsidRPr="00DA0E2F" w:rsidRDefault="00953F0C" w:rsidP="00F44991">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675" w:type="dxa"/>
          </w:tcPr>
          <w:p w14:paraId="543E754C" w14:textId="77777777" w:rsidR="00953F0C" w:rsidRPr="00841C61" w:rsidRDefault="00953F0C"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５００万円</w:t>
            </w:r>
          </w:p>
        </w:tc>
        <w:tc>
          <w:tcPr>
            <w:tcW w:w="3003" w:type="dxa"/>
          </w:tcPr>
          <w:p w14:paraId="7B26BE4C" w14:textId="77777777" w:rsidR="00953F0C" w:rsidRPr="00011603" w:rsidRDefault="00953F0C" w:rsidP="00A32BDA">
            <w:pPr>
              <w:widowControl/>
              <w:jc w:val="left"/>
              <w:rPr>
                <w:rFonts w:ascii="HG丸ｺﾞｼｯｸM-PRO" w:eastAsia="HG丸ｺﾞｼｯｸM-PRO" w:hAnsiTheme="minorEastAsia"/>
                <w:i/>
                <w:sz w:val="16"/>
                <w:szCs w:val="16"/>
              </w:rPr>
            </w:pPr>
          </w:p>
        </w:tc>
        <w:tc>
          <w:tcPr>
            <w:tcW w:w="1417" w:type="dxa"/>
          </w:tcPr>
          <w:p w14:paraId="185F53B6" w14:textId="77777777" w:rsidR="00953F0C" w:rsidRPr="00011603" w:rsidRDefault="006766D3" w:rsidP="006766D3">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１</w:t>
            </w:r>
            <w:r w:rsidR="00953F0C" w:rsidRPr="00011603">
              <w:rPr>
                <w:rFonts w:ascii="HG丸ｺﾞｼｯｸM-PRO" w:eastAsia="HG丸ｺﾞｼｯｸM-PRO" w:hAnsiTheme="minorEastAsia" w:hint="eastAsia"/>
                <w:i/>
                <w:sz w:val="16"/>
                <w:szCs w:val="16"/>
              </w:rPr>
              <w:t>０</w:t>
            </w:r>
            <w:r w:rsidR="003B2A38" w:rsidRPr="00011603">
              <w:rPr>
                <w:rFonts w:ascii="HG丸ｺﾞｼｯｸM-PRO" w:eastAsia="HG丸ｺﾞｼｯｸM-PRO" w:hAnsiTheme="minorEastAsia" w:hint="eastAsia"/>
                <w:i/>
                <w:sz w:val="16"/>
                <w:szCs w:val="16"/>
              </w:rPr>
              <w:t>０</w:t>
            </w:r>
            <w:r w:rsidR="00953F0C" w:rsidRPr="00011603">
              <w:rPr>
                <w:rFonts w:ascii="HG丸ｺﾞｼｯｸM-PRO" w:eastAsia="HG丸ｺﾞｼｯｸM-PRO" w:hAnsiTheme="minorEastAsia" w:hint="eastAsia"/>
                <w:i/>
                <w:sz w:val="16"/>
                <w:szCs w:val="16"/>
              </w:rPr>
              <w:t>万円</w:t>
            </w:r>
          </w:p>
        </w:tc>
        <w:tc>
          <w:tcPr>
            <w:tcW w:w="1418" w:type="dxa"/>
          </w:tcPr>
          <w:p w14:paraId="1C1B2863" w14:textId="77777777" w:rsidR="00953F0C" w:rsidRPr="00011603" w:rsidRDefault="004E7203"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４００万円</w:t>
            </w:r>
          </w:p>
        </w:tc>
      </w:tr>
      <w:tr w:rsidR="0063769F" w:rsidRPr="00DA0E2F" w14:paraId="299701F4" w14:textId="77777777" w:rsidTr="005B7632">
        <w:tc>
          <w:tcPr>
            <w:tcW w:w="992" w:type="dxa"/>
          </w:tcPr>
          <w:p w14:paraId="043460DA" w14:textId="77777777" w:rsidR="0063769F" w:rsidRPr="00DA0E2F" w:rsidRDefault="0063769F" w:rsidP="00F44991">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675" w:type="dxa"/>
          </w:tcPr>
          <w:p w14:paraId="687433A8" w14:textId="77777777" w:rsidR="0063769F" w:rsidRPr="00841C61" w:rsidRDefault="0063769F"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３００万円</w:t>
            </w:r>
          </w:p>
        </w:tc>
        <w:tc>
          <w:tcPr>
            <w:tcW w:w="3003" w:type="dxa"/>
          </w:tcPr>
          <w:p w14:paraId="4CEE912B" w14:textId="77777777" w:rsidR="0063769F" w:rsidRPr="00A32BDA" w:rsidRDefault="0063769F" w:rsidP="00A32BDA">
            <w:pPr>
              <w:jc w:val="left"/>
              <w:rPr>
                <w:rFonts w:ascii="HG丸ｺﾞｼｯｸM-PRO" w:eastAsia="HG丸ｺﾞｼｯｸM-PRO" w:hAnsiTheme="minorEastAsia"/>
                <w:i/>
                <w:sz w:val="16"/>
                <w:szCs w:val="16"/>
              </w:rPr>
            </w:pPr>
          </w:p>
        </w:tc>
        <w:tc>
          <w:tcPr>
            <w:tcW w:w="1417" w:type="dxa"/>
          </w:tcPr>
          <w:p w14:paraId="7743EFFD" w14:textId="77777777" w:rsidR="0063769F" w:rsidRPr="00011603" w:rsidRDefault="0063769F" w:rsidP="00F44991">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 xml:space="preserve">  ６０万円</w:t>
            </w:r>
          </w:p>
        </w:tc>
        <w:tc>
          <w:tcPr>
            <w:tcW w:w="1418" w:type="dxa"/>
          </w:tcPr>
          <w:p w14:paraId="045AC728" w14:textId="77777777" w:rsidR="0063769F" w:rsidRPr="00011603" w:rsidRDefault="0063769F"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２４０万円</w:t>
            </w:r>
          </w:p>
        </w:tc>
      </w:tr>
      <w:tr w:rsidR="0063769F" w:rsidRPr="00DA0E2F" w14:paraId="2E86E7A3" w14:textId="77777777" w:rsidTr="00876395">
        <w:tc>
          <w:tcPr>
            <w:tcW w:w="992" w:type="dxa"/>
            <w:tcBorders>
              <w:bottom w:val="double" w:sz="4" w:space="0" w:color="auto"/>
            </w:tcBorders>
          </w:tcPr>
          <w:p w14:paraId="2132BEDD" w14:textId="77777777" w:rsidR="0063769F" w:rsidRPr="00DA0E2F" w:rsidRDefault="0063769F" w:rsidP="00F44991">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675" w:type="dxa"/>
            <w:tcBorders>
              <w:bottom w:val="double" w:sz="4" w:space="0" w:color="auto"/>
            </w:tcBorders>
          </w:tcPr>
          <w:p w14:paraId="32D0FA3B" w14:textId="77777777" w:rsidR="0063769F" w:rsidRPr="00841C61" w:rsidRDefault="0063769F"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２００万円</w:t>
            </w:r>
          </w:p>
        </w:tc>
        <w:tc>
          <w:tcPr>
            <w:tcW w:w="3003" w:type="dxa"/>
            <w:tcBorders>
              <w:bottom w:val="double" w:sz="4" w:space="0" w:color="auto"/>
            </w:tcBorders>
          </w:tcPr>
          <w:p w14:paraId="161C6A06" w14:textId="77777777" w:rsidR="00A32BDA" w:rsidRPr="00A32BDA" w:rsidRDefault="00A32BDA" w:rsidP="00A32BDA">
            <w:pPr>
              <w:jc w:val="left"/>
              <w:rPr>
                <w:rFonts w:ascii="HG丸ｺﾞｼｯｸM-PRO" w:eastAsia="HG丸ｺﾞｼｯｸM-PRO" w:hAnsiTheme="minorEastAsia"/>
                <w:i/>
                <w:sz w:val="16"/>
                <w:szCs w:val="16"/>
              </w:rPr>
            </w:pPr>
          </w:p>
        </w:tc>
        <w:tc>
          <w:tcPr>
            <w:tcW w:w="1417" w:type="dxa"/>
            <w:tcBorders>
              <w:bottom w:val="double" w:sz="4" w:space="0" w:color="auto"/>
            </w:tcBorders>
          </w:tcPr>
          <w:p w14:paraId="5B1C31AF" w14:textId="77777777" w:rsidR="0063769F" w:rsidRPr="00011603" w:rsidRDefault="0063769F" w:rsidP="00F44991">
            <w:pPr>
              <w:jc w:val="center"/>
              <w:rPr>
                <w:rFonts w:ascii="HG丸ｺﾞｼｯｸM-PRO" w:eastAsia="HG丸ｺﾞｼｯｸM-PRO"/>
                <w:i/>
                <w:sz w:val="16"/>
                <w:szCs w:val="16"/>
              </w:rPr>
            </w:pPr>
            <w:r w:rsidRPr="00011603">
              <w:rPr>
                <w:rFonts w:ascii="HG丸ｺﾞｼｯｸM-PRO" w:eastAsia="HG丸ｺﾞｼｯｸM-PRO" w:hAnsiTheme="minorEastAsia" w:hint="eastAsia"/>
                <w:i/>
                <w:sz w:val="16"/>
                <w:szCs w:val="16"/>
              </w:rPr>
              <w:t xml:space="preserve">  ４０万円</w:t>
            </w:r>
          </w:p>
        </w:tc>
        <w:tc>
          <w:tcPr>
            <w:tcW w:w="1418" w:type="dxa"/>
            <w:tcBorders>
              <w:bottom w:val="double" w:sz="4" w:space="0" w:color="auto"/>
            </w:tcBorders>
          </w:tcPr>
          <w:p w14:paraId="63AAE7AE" w14:textId="77777777" w:rsidR="0063769F" w:rsidRPr="00011603" w:rsidRDefault="0063769F" w:rsidP="004777C5">
            <w:pPr>
              <w:widowControl/>
              <w:jc w:val="center"/>
              <w:rPr>
                <w:rFonts w:ascii="HG丸ｺﾞｼｯｸM-PRO" w:eastAsia="HG丸ｺﾞｼｯｸM-PRO" w:hAnsiTheme="minorEastAsia"/>
                <w:i/>
                <w:sz w:val="16"/>
                <w:szCs w:val="16"/>
              </w:rPr>
            </w:pPr>
            <w:r w:rsidRPr="00011603">
              <w:rPr>
                <w:rFonts w:ascii="HG丸ｺﾞｼｯｸM-PRO" w:eastAsia="HG丸ｺﾞｼｯｸM-PRO" w:hAnsiTheme="minorEastAsia" w:hint="eastAsia"/>
                <w:i/>
                <w:sz w:val="16"/>
                <w:szCs w:val="16"/>
              </w:rPr>
              <w:t>１６０万円</w:t>
            </w:r>
          </w:p>
        </w:tc>
      </w:tr>
      <w:tr w:rsidR="00953F0C" w:rsidRPr="00DA0E2F" w14:paraId="6228B183" w14:textId="77777777" w:rsidTr="00876395">
        <w:tc>
          <w:tcPr>
            <w:tcW w:w="992" w:type="dxa"/>
            <w:tcBorders>
              <w:top w:val="double" w:sz="4" w:space="0" w:color="auto"/>
            </w:tcBorders>
          </w:tcPr>
          <w:p w14:paraId="08712180" w14:textId="77777777" w:rsidR="00953F0C" w:rsidRPr="00DA0E2F" w:rsidRDefault="00953F0C" w:rsidP="004777C5">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675" w:type="dxa"/>
            <w:tcBorders>
              <w:top w:val="double" w:sz="4" w:space="0" w:color="auto"/>
            </w:tcBorders>
          </w:tcPr>
          <w:p w14:paraId="771ED156" w14:textId="77777777" w:rsidR="00953F0C" w:rsidRPr="00841C61" w:rsidRDefault="00953F0C" w:rsidP="00FC10EC">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3003" w:type="dxa"/>
            <w:tcBorders>
              <w:top w:val="double" w:sz="4" w:space="0" w:color="auto"/>
            </w:tcBorders>
          </w:tcPr>
          <w:p w14:paraId="7451C607" w14:textId="77777777" w:rsidR="00953F0C" w:rsidRPr="00DA0E2F" w:rsidRDefault="00953F0C" w:rsidP="00A32BDA">
            <w:pPr>
              <w:widowControl/>
              <w:jc w:val="left"/>
              <w:rPr>
                <w:rFonts w:asciiTheme="minorEastAsia" w:hAnsiTheme="minorEastAsia"/>
                <w:sz w:val="18"/>
                <w:szCs w:val="18"/>
              </w:rPr>
            </w:pPr>
          </w:p>
        </w:tc>
        <w:tc>
          <w:tcPr>
            <w:tcW w:w="1417" w:type="dxa"/>
            <w:tcBorders>
              <w:top w:val="double" w:sz="4" w:space="0" w:color="auto"/>
            </w:tcBorders>
          </w:tcPr>
          <w:p w14:paraId="0026E911" w14:textId="77777777" w:rsidR="00953F0C" w:rsidRPr="00841C61" w:rsidRDefault="00953F0C" w:rsidP="00F44991">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sidR="007A10EA">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w:t>
            </w:r>
            <w:r w:rsidR="003B2A38" w:rsidRPr="00841C61">
              <w:rPr>
                <w:rFonts w:ascii="ＭＳ Ｐゴシック" w:eastAsia="ＭＳ Ｐゴシック" w:hAnsi="ＭＳ Ｐゴシック" w:hint="eastAsia"/>
                <w:b/>
                <w:sz w:val="18"/>
                <w:szCs w:val="18"/>
              </w:rPr>
              <w:t>０</w:t>
            </w:r>
            <w:r w:rsidRPr="00841C61">
              <w:rPr>
                <w:rFonts w:ascii="ＭＳ Ｐゴシック" w:eastAsia="ＭＳ Ｐゴシック" w:hAnsi="ＭＳ Ｐゴシック" w:hint="eastAsia"/>
                <w:b/>
                <w:sz w:val="18"/>
                <w:szCs w:val="18"/>
              </w:rPr>
              <w:t>万円</w:t>
            </w:r>
          </w:p>
        </w:tc>
        <w:tc>
          <w:tcPr>
            <w:tcW w:w="1418" w:type="dxa"/>
            <w:tcBorders>
              <w:top w:val="double" w:sz="4" w:space="0" w:color="auto"/>
            </w:tcBorders>
          </w:tcPr>
          <w:p w14:paraId="6FC7E1A7" w14:textId="77777777" w:rsidR="00953F0C" w:rsidRPr="00DA0E2F" w:rsidRDefault="00953F0C" w:rsidP="004777C5">
            <w:pPr>
              <w:widowControl/>
              <w:jc w:val="center"/>
              <w:rPr>
                <w:rFonts w:asciiTheme="minorEastAsia" w:hAnsiTheme="minorEastAsia"/>
                <w:sz w:val="18"/>
                <w:szCs w:val="18"/>
              </w:rPr>
            </w:pPr>
          </w:p>
        </w:tc>
      </w:tr>
    </w:tbl>
    <w:tbl>
      <w:tblPr>
        <w:tblStyle w:val="a7"/>
        <w:tblpPr w:leftFromText="142" w:rightFromText="142" w:vertAnchor="text" w:horzAnchor="page" w:tblpX="9943" w:tblpY="-324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2"/>
        <w:gridCol w:w="756"/>
      </w:tblGrid>
      <w:tr w:rsidR="00B741DB" w14:paraId="779789EB" w14:textId="77777777" w:rsidTr="006A1B2C">
        <w:trPr>
          <w:trHeight w:val="557"/>
        </w:trPr>
        <w:tc>
          <w:tcPr>
            <w:tcW w:w="1708" w:type="dxa"/>
            <w:gridSpan w:val="2"/>
          </w:tcPr>
          <w:p w14:paraId="4E2EE1C1" w14:textId="77777777" w:rsidR="00B741DB" w:rsidRDefault="00B741DB" w:rsidP="008F77EB">
            <w:pPr>
              <w:widowControl/>
              <w:rPr>
                <w:rFonts w:asciiTheme="minorEastAsia" w:hAnsiTheme="minorEastAsia"/>
                <w:sz w:val="18"/>
                <w:szCs w:val="18"/>
              </w:rPr>
            </w:pPr>
            <w:r>
              <w:rPr>
                <w:rFonts w:asciiTheme="minorEastAsia" w:hAnsiTheme="minorEastAsia" w:hint="eastAsia"/>
                <w:sz w:val="18"/>
                <w:szCs w:val="18"/>
              </w:rPr>
              <w:t>※生徒が考えた仮定の累進税率</w:t>
            </w:r>
          </w:p>
        </w:tc>
      </w:tr>
      <w:tr w:rsidR="00B741DB" w14:paraId="47EB0B1C" w14:textId="77777777" w:rsidTr="006A1B2C">
        <w:trPr>
          <w:trHeight w:val="571"/>
        </w:trPr>
        <w:tc>
          <w:tcPr>
            <w:tcW w:w="952" w:type="dxa"/>
          </w:tcPr>
          <w:p w14:paraId="0B92F04A"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所得金額</w:t>
            </w:r>
          </w:p>
          <w:p w14:paraId="1F18FA5C"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(万円)</w:t>
            </w:r>
          </w:p>
        </w:tc>
        <w:tc>
          <w:tcPr>
            <w:tcW w:w="756" w:type="dxa"/>
          </w:tcPr>
          <w:p w14:paraId="1C496D19" w14:textId="77777777" w:rsidR="00B741DB" w:rsidRDefault="00876395" w:rsidP="008F77EB">
            <w:pPr>
              <w:widowControl/>
              <w:jc w:val="center"/>
              <w:rPr>
                <w:rFonts w:asciiTheme="minorEastAsia" w:hAnsiTheme="minorEastAsia"/>
                <w:sz w:val="18"/>
                <w:szCs w:val="18"/>
              </w:rPr>
            </w:pPr>
            <w:r>
              <w:rPr>
                <w:rFonts w:asciiTheme="minorEastAsia" w:hAnsiTheme="minorEastAsia" w:hint="eastAsia"/>
                <w:sz w:val="18"/>
                <w:szCs w:val="18"/>
              </w:rPr>
              <w:t>税率（</w:t>
            </w:r>
            <w:r w:rsidR="00B741DB">
              <w:rPr>
                <w:rFonts w:asciiTheme="minorEastAsia" w:hAnsiTheme="minorEastAsia" w:hint="eastAsia"/>
                <w:sz w:val="18"/>
                <w:szCs w:val="18"/>
              </w:rPr>
              <w:t>％</w:t>
            </w:r>
            <w:r>
              <w:rPr>
                <w:rFonts w:asciiTheme="minorEastAsia" w:hAnsiTheme="minorEastAsia" w:hint="eastAsia"/>
                <w:sz w:val="18"/>
                <w:szCs w:val="18"/>
              </w:rPr>
              <w:t>）</w:t>
            </w:r>
          </w:p>
        </w:tc>
      </w:tr>
      <w:tr w:rsidR="00B741DB" w14:paraId="05DF4C2E" w14:textId="77777777" w:rsidTr="006A1B2C">
        <w:trPr>
          <w:trHeight w:val="278"/>
        </w:trPr>
        <w:tc>
          <w:tcPr>
            <w:tcW w:w="952" w:type="dxa"/>
          </w:tcPr>
          <w:p w14:paraId="1F15FF66"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～500</w:t>
            </w:r>
          </w:p>
        </w:tc>
        <w:tc>
          <w:tcPr>
            <w:tcW w:w="756" w:type="dxa"/>
          </w:tcPr>
          <w:p w14:paraId="29F3B7CF"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20</w:t>
            </w:r>
          </w:p>
        </w:tc>
      </w:tr>
      <w:tr w:rsidR="00B741DB" w14:paraId="3DF9D849" w14:textId="77777777" w:rsidTr="006A1B2C">
        <w:trPr>
          <w:trHeight w:val="278"/>
        </w:trPr>
        <w:tc>
          <w:tcPr>
            <w:tcW w:w="952" w:type="dxa"/>
          </w:tcPr>
          <w:p w14:paraId="627A3B3A" w14:textId="77777777" w:rsidR="00B741DB" w:rsidRDefault="00B741DB" w:rsidP="008F77EB">
            <w:pPr>
              <w:ind w:firstLineChars="50" w:firstLine="90"/>
            </w:pPr>
            <w:r w:rsidRPr="003C42E7">
              <w:rPr>
                <w:rFonts w:asciiTheme="minorEastAsia" w:hAnsiTheme="minorEastAsia" w:hint="eastAsia"/>
                <w:sz w:val="18"/>
                <w:szCs w:val="18"/>
              </w:rPr>
              <w:t>～</w:t>
            </w:r>
            <w:r>
              <w:rPr>
                <w:rFonts w:asciiTheme="minorEastAsia" w:hAnsiTheme="minorEastAsia" w:hint="eastAsia"/>
                <w:sz w:val="18"/>
                <w:szCs w:val="18"/>
              </w:rPr>
              <w:t>1</w:t>
            </w:r>
            <w:r w:rsidR="00F47DAC">
              <w:rPr>
                <w:rFonts w:asciiTheme="minorEastAsia" w:hAnsiTheme="minorEastAsia" w:hint="eastAsia"/>
                <w:sz w:val="18"/>
                <w:szCs w:val="18"/>
              </w:rPr>
              <w:t>,</w:t>
            </w:r>
            <w:r>
              <w:rPr>
                <w:rFonts w:asciiTheme="minorEastAsia" w:hAnsiTheme="minorEastAsia" w:hint="eastAsia"/>
                <w:sz w:val="18"/>
                <w:szCs w:val="18"/>
              </w:rPr>
              <w:t>000</w:t>
            </w:r>
          </w:p>
        </w:tc>
        <w:tc>
          <w:tcPr>
            <w:tcW w:w="756" w:type="dxa"/>
          </w:tcPr>
          <w:p w14:paraId="063F1AF5"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30</w:t>
            </w:r>
          </w:p>
        </w:tc>
      </w:tr>
      <w:tr w:rsidR="00B741DB" w14:paraId="04FE16A7" w14:textId="77777777" w:rsidTr="006A1B2C">
        <w:trPr>
          <w:trHeight w:val="278"/>
        </w:trPr>
        <w:tc>
          <w:tcPr>
            <w:tcW w:w="952" w:type="dxa"/>
          </w:tcPr>
          <w:p w14:paraId="34EB3399" w14:textId="77777777" w:rsidR="00B741DB" w:rsidRDefault="00B741DB" w:rsidP="008F77EB">
            <w:pPr>
              <w:ind w:firstLineChars="50" w:firstLine="90"/>
              <w:jc w:val="center"/>
            </w:pPr>
            <w:r w:rsidRPr="003C42E7">
              <w:rPr>
                <w:rFonts w:asciiTheme="minorEastAsia" w:hAnsiTheme="minorEastAsia" w:hint="eastAsia"/>
                <w:sz w:val="18"/>
                <w:szCs w:val="18"/>
              </w:rPr>
              <w:t>～</w:t>
            </w:r>
            <w:r>
              <w:rPr>
                <w:rFonts w:asciiTheme="minorEastAsia" w:hAnsiTheme="minorEastAsia" w:hint="eastAsia"/>
                <w:sz w:val="18"/>
                <w:szCs w:val="18"/>
              </w:rPr>
              <w:t>1</w:t>
            </w:r>
            <w:r w:rsidR="00F47DAC">
              <w:rPr>
                <w:rFonts w:asciiTheme="minorEastAsia" w:hAnsiTheme="minorEastAsia" w:hint="eastAsia"/>
                <w:sz w:val="18"/>
                <w:szCs w:val="18"/>
              </w:rPr>
              <w:t>,</w:t>
            </w:r>
            <w:r>
              <w:rPr>
                <w:rFonts w:asciiTheme="minorEastAsia" w:hAnsiTheme="minorEastAsia" w:hint="eastAsia"/>
                <w:sz w:val="18"/>
                <w:szCs w:val="18"/>
              </w:rPr>
              <w:t>500</w:t>
            </w:r>
          </w:p>
        </w:tc>
        <w:tc>
          <w:tcPr>
            <w:tcW w:w="756" w:type="dxa"/>
          </w:tcPr>
          <w:p w14:paraId="3E274E92"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40</w:t>
            </w:r>
          </w:p>
        </w:tc>
      </w:tr>
      <w:tr w:rsidR="00B741DB" w14:paraId="0F8B64E1" w14:textId="77777777" w:rsidTr="006A1B2C">
        <w:trPr>
          <w:trHeight w:val="586"/>
        </w:trPr>
        <w:tc>
          <w:tcPr>
            <w:tcW w:w="952" w:type="dxa"/>
          </w:tcPr>
          <w:p w14:paraId="22B7AF74" w14:textId="77777777" w:rsidR="00B741DB" w:rsidRDefault="00F47DAC" w:rsidP="008F77EB">
            <w:pPr>
              <w:ind w:firstLineChars="50" w:firstLine="90"/>
              <w:jc w:val="center"/>
              <w:rPr>
                <w:rFonts w:asciiTheme="minorEastAsia" w:hAnsiTheme="minorEastAsia"/>
                <w:sz w:val="18"/>
                <w:szCs w:val="18"/>
              </w:rPr>
            </w:pPr>
            <w:r>
              <w:rPr>
                <w:rFonts w:asciiTheme="minorEastAsia" w:hAnsiTheme="minorEastAsia" w:hint="eastAsia"/>
                <w:sz w:val="18"/>
                <w:szCs w:val="18"/>
              </w:rPr>
              <w:t xml:space="preserve">  </w:t>
            </w:r>
            <w:r w:rsidR="00B741DB">
              <w:rPr>
                <w:rFonts w:asciiTheme="minorEastAsia" w:hAnsiTheme="minorEastAsia" w:hint="eastAsia"/>
                <w:sz w:val="18"/>
                <w:szCs w:val="18"/>
              </w:rPr>
              <w:t>1</w:t>
            </w:r>
            <w:r>
              <w:rPr>
                <w:rFonts w:asciiTheme="minorEastAsia" w:hAnsiTheme="minorEastAsia" w:hint="eastAsia"/>
                <w:sz w:val="18"/>
                <w:szCs w:val="18"/>
              </w:rPr>
              <w:t>,</w:t>
            </w:r>
            <w:r w:rsidR="00B741DB">
              <w:rPr>
                <w:rFonts w:asciiTheme="minorEastAsia" w:hAnsiTheme="minorEastAsia" w:hint="eastAsia"/>
                <w:sz w:val="18"/>
                <w:szCs w:val="18"/>
              </w:rPr>
              <w:t>500</w:t>
            </w:r>
          </w:p>
          <w:p w14:paraId="7BD2C41D" w14:textId="77777777" w:rsidR="00B741DB" w:rsidRDefault="00B741DB" w:rsidP="008F77EB">
            <w:pPr>
              <w:ind w:firstLineChars="50" w:firstLine="90"/>
              <w:jc w:val="center"/>
            </w:pPr>
            <w:r>
              <w:rPr>
                <w:rFonts w:asciiTheme="minorEastAsia" w:hAnsiTheme="minorEastAsia" w:hint="eastAsia"/>
                <w:sz w:val="18"/>
                <w:szCs w:val="18"/>
              </w:rPr>
              <w:t>以上</w:t>
            </w:r>
          </w:p>
        </w:tc>
        <w:tc>
          <w:tcPr>
            <w:tcW w:w="756" w:type="dxa"/>
          </w:tcPr>
          <w:p w14:paraId="5FBA779B" w14:textId="77777777" w:rsidR="00B741DB" w:rsidRDefault="00B741DB" w:rsidP="008F77EB">
            <w:pPr>
              <w:widowControl/>
              <w:jc w:val="center"/>
              <w:rPr>
                <w:rFonts w:asciiTheme="minorEastAsia" w:hAnsiTheme="minorEastAsia"/>
                <w:sz w:val="18"/>
                <w:szCs w:val="18"/>
              </w:rPr>
            </w:pPr>
            <w:r>
              <w:rPr>
                <w:rFonts w:asciiTheme="minorEastAsia" w:hAnsiTheme="minorEastAsia" w:hint="eastAsia"/>
                <w:sz w:val="18"/>
                <w:szCs w:val="18"/>
              </w:rPr>
              <w:t>45</w:t>
            </w:r>
          </w:p>
        </w:tc>
      </w:tr>
    </w:tbl>
    <w:p w14:paraId="71A9D0F8" w14:textId="77777777" w:rsidR="00D55CE7" w:rsidRPr="00DA0E2F" w:rsidRDefault="00BA737D" w:rsidP="008C6896">
      <w:pPr>
        <w:widowControl/>
        <w:jc w:val="left"/>
        <w:rPr>
          <w:rFonts w:asciiTheme="minorEastAsia" w:hAnsiTheme="minorEastAsia"/>
          <w:sz w:val="18"/>
          <w:szCs w:val="18"/>
        </w:rPr>
      </w:pPr>
      <w:r>
        <w:rPr>
          <w:rFonts w:asciiTheme="minorEastAsia" w:hAnsiTheme="minorEastAsia"/>
          <w:noProof/>
          <w:sz w:val="18"/>
          <w:szCs w:val="18"/>
        </w:rPr>
        <w:pict w14:anchorId="57574A99">
          <v:shape id="Text Box 14" o:spid="_x0000_s1113" type="#_x0000_t202" style="position:absolute;margin-left:18pt;margin-top:4.7pt;width:507pt;height:29.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">
            <v:textbox style="mso-next-textbox:#Text Box 14" inset="5.85pt,.7pt,5.85pt,.7pt">
              <w:txbxContent>
                <w:p w14:paraId="66D9424D" w14:textId="77777777" w:rsidR="00D91DB8" w:rsidRPr="00DA0E2F" w:rsidRDefault="00D91DB8" w:rsidP="00AD43A0">
                  <w:pPr>
                    <w:rPr>
                      <w:sz w:val="18"/>
                      <w:szCs w:val="18"/>
                    </w:rPr>
                  </w:pPr>
                  <w:r w:rsidRPr="00DA0E2F">
                    <w:rPr>
                      <w:rFonts w:hint="eastAsia"/>
                      <w:sz w:val="18"/>
                      <w:szCs w:val="18"/>
                    </w:rPr>
                    <w:t>なぜ、そのように考えたのか、理由を書いてみよう。</w:t>
                  </w:r>
                </w:p>
                <w:p w14:paraId="37D17FE8" w14:textId="77777777" w:rsidR="00D91DB8" w:rsidRPr="00AD43A0" w:rsidRDefault="00D91DB8" w:rsidP="00693BD3">
                  <w:pPr>
                    <w:rPr>
                      <w:szCs w:val="18"/>
                    </w:rPr>
                  </w:pPr>
                </w:p>
              </w:txbxContent>
            </v:textbox>
          </v:shape>
        </w:pict>
      </w:r>
    </w:p>
    <w:p w14:paraId="1AC2B401" w14:textId="77777777" w:rsidR="00D55CE7" w:rsidRDefault="00D55CE7" w:rsidP="008C6896">
      <w:pPr>
        <w:widowControl/>
        <w:jc w:val="left"/>
        <w:rPr>
          <w:rFonts w:asciiTheme="minorEastAsia" w:hAnsiTheme="minorEastAsia"/>
          <w:sz w:val="18"/>
          <w:szCs w:val="18"/>
        </w:rPr>
      </w:pPr>
    </w:p>
    <w:p w14:paraId="3A805238" w14:textId="77777777" w:rsidR="004F4DA1" w:rsidRDefault="004F4DA1" w:rsidP="004F4DA1">
      <w:pPr>
        <w:widowControl/>
        <w:jc w:val="left"/>
        <w:rPr>
          <w:rFonts w:asciiTheme="minorEastAsia" w:hAnsiTheme="minorEastAsia"/>
          <w:sz w:val="18"/>
          <w:szCs w:val="18"/>
        </w:rPr>
      </w:pPr>
    </w:p>
    <w:p w14:paraId="67DF0F99" w14:textId="77777777" w:rsidR="006D5678" w:rsidRPr="00DA0E2F" w:rsidRDefault="006D5678" w:rsidP="000C22E0">
      <w:pPr>
        <w:widowControl/>
        <w:ind w:leftChars="16" w:left="1114" w:hangingChars="600" w:hanging="1080"/>
        <w:jc w:val="left"/>
        <w:rPr>
          <w:rFonts w:asciiTheme="minorEastAsia" w:hAnsiTheme="minorEastAsia"/>
          <w:sz w:val="18"/>
          <w:szCs w:val="18"/>
        </w:rPr>
      </w:pPr>
      <w:r w:rsidRPr="00DA0E2F">
        <w:rPr>
          <w:rFonts w:asciiTheme="minorEastAsia" w:hAnsiTheme="minorEastAsia" w:hint="eastAsia"/>
          <w:sz w:val="18"/>
          <w:szCs w:val="18"/>
        </w:rPr>
        <w:t>（ワーク</w:t>
      </w:r>
      <w:r w:rsidR="00693BD3">
        <w:rPr>
          <w:rFonts w:asciiTheme="minorEastAsia" w:hAnsiTheme="minorEastAsia" w:hint="eastAsia"/>
          <w:sz w:val="18"/>
          <w:szCs w:val="18"/>
        </w:rPr>
        <w:t>４</w:t>
      </w:r>
      <w:r w:rsidRPr="00DA0E2F">
        <w:rPr>
          <w:rFonts w:asciiTheme="minorEastAsia" w:hAnsiTheme="minorEastAsia" w:hint="eastAsia"/>
          <w:sz w:val="18"/>
          <w:szCs w:val="18"/>
        </w:rPr>
        <w:t>）</w:t>
      </w:r>
      <w:r w:rsidR="00AD43A0">
        <w:rPr>
          <w:rFonts w:asciiTheme="minorEastAsia" w:hAnsiTheme="minorEastAsia" w:hint="eastAsia"/>
          <w:sz w:val="18"/>
          <w:szCs w:val="18"/>
        </w:rPr>
        <w:t>日本の所得税では、所得が多い人が多くの税金を負担する</w:t>
      </w:r>
      <w:r w:rsidRPr="00DA0E2F">
        <w:rPr>
          <w:rFonts w:asciiTheme="minorEastAsia" w:hAnsiTheme="minorEastAsia" w:hint="eastAsia"/>
          <w:sz w:val="18"/>
          <w:szCs w:val="18"/>
        </w:rPr>
        <w:t>累進課税</w:t>
      </w:r>
      <w:r w:rsidR="00AD43A0">
        <w:rPr>
          <w:rFonts w:asciiTheme="minorEastAsia" w:hAnsiTheme="minorEastAsia" w:hint="eastAsia"/>
          <w:sz w:val="18"/>
          <w:szCs w:val="18"/>
        </w:rPr>
        <w:t>制度というやり方がとられています。これについて、どう思いますか。</w:t>
      </w:r>
    </w:p>
    <w:p w14:paraId="736657F1" w14:textId="77777777" w:rsidR="006D5678" w:rsidRPr="00DA0E2F" w:rsidRDefault="00BA737D" w:rsidP="008C6896">
      <w:pPr>
        <w:widowControl/>
        <w:jc w:val="left"/>
        <w:rPr>
          <w:rFonts w:asciiTheme="minorEastAsia" w:hAnsiTheme="minorEastAsia"/>
          <w:sz w:val="18"/>
          <w:szCs w:val="18"/>
        </w:rPr>
      </w:pPr>
      <w:r>
        <w:rPr>
          <w:rFonts w:asciiTheme="minorEastAsia" w:hAnsiTheme="minorEastAsia"/>
          <w:noProof/>
          <w:sz w:val="18"/>
          <w:szCs w:val="18"/>
        </w:rPr>
        <w:pict w14:anchorId="4AD5BFAD">
          <v:shape id="Text Box 15" o:spid="_x0000_s1114" type="#_x0000_t202" style="position:absolute;margin-left:18pt;margin-top:2.35pt;width:507pt;height:25.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">
            <v:textbox style="mso-next-textbox:#Text Box 15" inset="5.85pt,.7pt,5.85pt,.7pt">
              <w:txbxContent>
                <w:p w14:paraId="48CFF970" w14:textId="77777777" w:rsidR="00D91DB8" w:rsidRDefault="00D91DB8" w:rsidP="00316A83">
                  <w:r>
                    <w:rPr>
                      <w:rFonts w:hint="eastAsia"/>
                    </w:rPr>
                    <w:t xml:space="preserve">　</w:t>
                  </w:r>
                </w:p>
                <w:p w14:paraId="6DA11CEB" w14:textId="77777777" w:rsidR="00D91DB8" w:rsidRPr="00883C24" w:rsidRDefault="00D91DB8" w:rsidP="00316A83"/>
              </w:txbxContent>
            </v:textbox>
          </v:shape>
        </w:pict>
      </w:r>
    </w:p>
    <w:p w14:paraId="38489FF4" w14:textId="77777777" w:rsidR="004F4DA1" w:rsidRDefault="004F4DA1" w:rsidP="004F4DA1">
      <w:pPr>
        <w:widowControl/>
        <w:jc w:val="left"/>
        <w:rPr>
          <w:rFonts w:asciiTheme="minorEastAsia" w:hAnsiTheme="minorEastAsia"/>
          <w:sz w:val="18"/>
          <w:szCs w:val="18"/>
        </w:rPr>
      </w:pPr>
    </w:p>
    <w:p w14:paraId="552D2097" w14:textId="77777777" w:rsidR="006D5678" w:rsidRPr="00DA0E2F" w:rsidRDefault="006D5678" w:rsidP="000C22E0">
      <w:pPr>
        <w:widowControl/>
        <w:ind w:leftChars="16" w:left="1114" w:hangingChars="600" w:hanging="1080"/>
        <w:jc w:val="left"/>
        <w:rPr>
          <w:rFonts w:asciiTheme="minorEastAsia" w:hAnsiTheme="minorEastAsia"/>
          <w:sz w:val="18"/>
          <w:szCs w:val="18"/>
        </w:rPr>
      </w:pPr>
      <w:r w:rsidRPr="00DA0E2F">
        <w:rPr>
          <w:rFonts w:asciiTheme="minorEastAsia" w:hAnsiTheme="minorEastAsia" w:hint="eastAsia"/>
          <w:sz w:val="18"/>
          <w:szCs w:val="18"/>
        </w:rPr>
        <w:t>（ワーク５）同じ質問をします。なるべく公平に集めるため</w:t>
      </w:r>
      <w:r w:rsidR="00953F0C" w:rsidRPr="00DA0E2F">
        <w:rPr>
          <w:rFonts w:asciiTheme="minorEastAsia" w:hAnsiTheme="minorEastAsia" w:hint="eastAsia"/>
          <w:sz w:val="18"/>
          <w:szCs w:val="18"/>
        </w:rPr>
        <w:t>には、いくらずつ集めればいいでしょうか</w:t>
      </w:r>
      <w:r w:rsidR="009B0E60" w:rsidRPr="00DA0E2F">
        <w:rPr>
          <w:rFonts w:asciiTheme="minorEastAsia" w:hAnsiTheme="minorEastAsia" w:hint="eastAsia"/>
          <w:sz w:val="18"/>
          <w:szCs w:val="18"/>
        </w:rPr>
        <w:t>。</w:t>
      </w:r>
      <w:r w:rsidR="00953F0C" w:rsidRPr="00DA0E2F">
        <w:rPr>
          <w:rFonts w:asciiTheme="minorEastAsia" w:hAnsiTheme="minorEastAsia" w:hint="eastAsia"/>
          <w:sz w:val="18"/>
          <w:szCs w:val="18"/>
        </w:rPr>
        <w:t>ただし、この○○市で</w:t>
      </w:r>
      <w:r w:rsidR="009B0E60" w:rsidRPr="00DA0E2F">
        <w:rPr>
          <w:rFonts w:asciiTheme="minorEastAsia" w:hAnsiTheme="minorEastAsia" w:hint="eastAsia"/>
          <w:sz w:val="18"/>
          <w:szCs w:val="18"/>
        </w:rPr>
        <w:t>健康で文化的に</w:t>
      </w:r>
      <w:r w:rsidRPr="00DA0E2F">
        <w:rPr>
          <w:rFonts w:asciiTheme="minorEastAsia" w:hAnsiTheme="minorEastAsia" w:hint="eastAsia"/>
          <w:sz w:val="18"/>
          <w:szCs w:val="18"/>
        </w:rPr>
        <w:t>生活していく</w:t>
      </w:r>
      <w:r w:rsidR="001B79CB">
        <w:rPr>
          <w:rFonts w:asciiTheme="minorEastAsia" w:hAnsiTheme="minorEastAsia" w:hint="eastAsia"/>
          <w:sz w:val="18"/>
          <w:szCs w:val="18"/>
        </w:rPr>
        <w:t>ため</w:t>
      </w:r>
      <w:r w:rsidRPr="00DA0E2F">
        <w:rPr>
          <w:rFonts w:asciiTheme="minorEastAsia" w:hAnsiTheme="minorEastAsia" w:hint="eastAsia"/>
          <w:sz w:val="18"/>
          <w:szCs w:val="18"/>
        </w:rPr>
        <w:t>には、最低</w:t>
      </w:r>
      <w:r w:rsidR="009B0E60" w:rsidRPr="00DA0E2F">
        <w:rPr>
          <w:rFonts w:asciiTheme="minorEastAsia" w:hAnsiTheme="minorEastAsia" w:hint="eastAsia"/>
          <w:sz w:val="18"/>
          <w:szCs w:val="18"/>
        </w:rPr>
        <w:t>一人当たり年</w:t>
      </w:r>
      <w:r w:rsidRPr="00DA0E2F">
        <w:rPr>
          <w:rFonts w:asciiTheme="minorEastAsia" w:hAnsiTheme="minorEastAsia" w:hint="eastAsia"/>
          <w:sz w:val="18"/>
          <w:szCs w:val="18"/>
        </w:rPr>
        <w:t>20</w:t>
      </w:r>
      <w:r w:rsidR="009B0E60" w:rsidRPr="00DA0E2F">
        <w:rPr>
          <w:rFonts w:asciiTheme="minorEastAsia" w:hAnsiTheme="minorEastAsia" w:hint="eastAsia"/>
          <w:sz w:val="18"/>
          <w:szCs w:val="18"/>
        </w:rPr>
        <w:t>0</w:t>
      </w:r>
      <w:r w:rsidRPr="00DA0E2F">
        <w:rPr>
          <w:rFonts w:asciiTheme="minorEastAsia" w:hAnsiTheme="minorEastAsia" w:hint="eastAsia"/>
          <w:sz w:val="18"/>
          <w:szCs w:val="18"/>
        </w:rPr>
        <w:t>万円</w:t>
      </w:r>
      <w:r w:rsidR="009B0E60" w:rsidRPr="00DA0E2F">
        <w:rPr>
          <w:rFonts w:asciiTheme="minorEastAsia" w:hAnsiTheme="minorEastAsia" w:hint="eastAsia"/>
          <w:sz w:val="18"/>
          <w:szCs w:val="18"/>
        </w:rPr>
        <w:t>が</w:t>
      </w:r>
      <w:r w:rsidRPr="00DA0E2F">
        <w:rPr>
          <w:rFonts w:asciiTheme="minorEastAsia" w:hAnsiTheme="minorEastAsia" w:hint="eastAsia"/>
          <w:sz w:val="18"/>
          <w:szCs w:val="18"/>
        </w:rPr>
        <w:t>必要</w:t>
      </w:r>
      <w:r w:rsidR="009B0E60" w:rsidRPr="00DA0E2F">
        <w:rPr>
          <w:rFonts w:asciiTheme="minorEastAsia" w:hAnsiTheme="minorEastAsia" w:hint="eastAsia"/>
          <w:sz w:val="18"/>
          <w:szCs w:val="18"/>
        </w:rPr>
        <w:t>となるとします</w:t>
      </w:r>
      <w:r w:rsidRPr="00DA0E2F">
        <w:rPr>
          <w:rFonts w:asciiTheme="minorEastAsia" w:hAnsiTheme="minorEastAsia" w:hint="eastAsia"/>
          <w:sz w:val="18"/>
          <w:szCs w:val="18"/>
        </w:rPr>
        <w:t>。今度はクラス全員で話し合い、決定をしてください。</w:t>
      </w:r>
    </w:p>
    <w:tbl>
      <w:tblPr>
        <w:tblStyle w:val="a7"/>
        <w:tblpPr w:leftFromText="142" w:rightFromText="142" w:vertAnchor="text" w:horzAnchor="margin" w:tblpXSpec="center" w:tblpY="60"/>
        <w:tblW w:w="0" w:type="auto"/>
        <w:tblLook w:val="04A0" w:firstRow="1" w:lastRow="0" w:firstColumn="1" w:lastColumn="0" w:noHBand="0" w:noVBand="1"/>
      </w:tblPr>
      <w:tblGrid>
        <w:gridCol w:w="1101"/>
        <w:gridCol w:w="1842"/>
        <w:gridCol w:w="2977"/>
        <w:gridCol w:w="1418"/>
        <w:gridCol w:w="1701"/>
      </w:tblGrid>
      <w:tr w:rsidR="003E37E5" w:rsidRPr="00DA0E2F" w14:paraId="25264EB1" w14:textId="77777777" w:rsidTr="003E37E5">
        <w:tc>
          <w:tcPr>
            <w:tcW w:w="1101" w:type="dxa"/>
          </w:tcPr>
          <w:p w14:paraId="3F482F9A"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 xml:space="preserve">　</w:t>
            </w:r>
          </w:p>
        </w:tc>
        <w:tc>
          <w:tcPr>
            <w:tcW w:w="1842" w:type="dxa"/>
          </w:tcPr>
          <w:p w14:paraId="4F56EC41"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収入（所得）/年</w:t>
            </w:r>
          </w:p>
        </w:tc>
        <w:tc>
          <w:tcPr>
            <w:tcW w:w="2977" w:type="dxa"/>
          </w:tcPr>
          <w:p w14:paraId="54B25420"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メモ欄</w:t>
            </w:r>
          </w:p>
        </w:tc>
        <w:tc>
          <w:tcPr>
            <w:tcW w:w="1418" w:type="dxa"/>
          </w:tcPr>
          <w:p w14:paraId="585239A6"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税金</w:t>
            </w:r>
          </w:p>
        </w:tc>
        <w:tc>
          <w:tcPr>
            <w:tcW w:w="1701" w:type="dxa"/>
          </w:tcPr>
          <w:p w14:paraId="657A6FF7"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残り（≧20</w:t>
            </w:r>
            <w:r>
              <w:rPr>
                <w:rFonts w:asciiTheme="minorEastAsia" w:hAnsiTheme="minorEastAsia" w:hint="eastAsia"/>
                <w:sz w:val="18"/>
                <w:szCs w:val="18"/>
              </w:rPr>
              <w:t>0</w:t>
            </w:r>
            <w:r w:rsidRPr="00DA0E2F">
              <w:rPr>
                <w:rFonts w:asciiTheme="minorEastAsia" w:hAnsiTheme="minorEastAsia" w:hint="eastAsia"/>
                <w:sz w:val="18"/>
                <w:szCs w:val="18"/>
              </w:rPr>
              <w:t>万円）</w:t>
            </w:r>
          </w:p>
        </w:tc>
      </w:tr>
      <w:tr w:rsidR="003E37E5" w:rsidRPr="00DA0E2F" w14:paraId="0B03D840" w14:textId="77777777" w:rsidTr="003E37E5">
        <w:tc>
          <w:tcPr>
            <w:tcW w:w="1101" w:type="dxa"/>
          </w:tcPr>
          <w:p w14:paraId="49A5AEB9"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Ａ（班）</w:t>
            </w:r>
          </w:p>
        </w:tc>
        <w:tc>
          <w:tcPr>
            <w:tcW w:w="1842" w:type="dxa"/>
          </w:tcPr>
          <w:p w14:paraId="742CC18D"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２</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2977" w:type="dxa"/>
          </w:tcPr>
          <w:p w14:paraId="740A2FF6" w14:textId="77777777" w:rsidR="003E37E5" w:rsidRPr="00DA0E2F" w:rsidRDefault="003E37E5" w:rsidP="003E37E5">
            <w:pPr>
              <w:widowControl/>
              <w:jc w:val="center"/>
              <w:rPr>
                <w:rFonts w:asciiTheme="minorEastAsia" w:hAnsiTheme="minorEastAsia"/>
                <w:sz w:val="18"/>
                <w:szCs w:val="18"/>
              </w:rPr>
            </w:pPr>
          </w:p>
        </w:tc>
        <w:tc>
          <w:tcPr>
            <w:tcW w:w="1418" w:type="dxa"/>
          </w:tcPr>
          <w:p w14:paraId="45DEE661" w14:textId="77777777" w:rsidR="003E37E5" w:rsidRPr="00DA0E2F" w:rsidRDefault="003E37E5" w:rsidP="003E37E5">
            <w:pPr>
              <w:widowControl/>
              <w:jc w:val="center"/>
              <w:rPr>
                <w:rFonts w:asciiTheme="minorEastAsia" w:hAnsiTheme="minorEastAsia"/>
                <w:sz w:val="18"/>
                <w:szCs w:val="18"/>
              </w:rPr>
            </w:pPr>
          </w:p>
        </w:tc>
        <w:tc>
          <w:tcPr>
            <w:tcW w:w="1701" w:type="dxa"/>
          </w:tcPr>
          <w:p w14:paraId="1338F461" w14:textId="77777777" w:rsidR="003E37E5" w:rsidRPr="00DA0E2F" w:rsidRDefault="003E37E5" w:rsidP="003E37E5">
            <w:pPr>
              <w:widowControl/>
              <w:jc w:val="center"/>
              <w:rPr>
                <w:rFonts w:asciiTheme="minorEastAsia" w:hAnsiTheme="minorEastAsia"/>
                <w:sz w:val="18"/>
                <w:szCs w:val="18"/>
              </w:rPr>
            </w:pPr>
          </w:p>
        </w:tc>
      </w:tr>
      <w:tr w:rsidR="003E37E5" w:rsidRPr="00DA0E2F" w14:paraId="24B89868" w14:textId="77777777" w:rsidTr="003E37E5">
        <w:tc>
          <w:tcPr>
            <w:tcW w:w="1101" w:type="dxa"/>
          </w:tcPr>
          <w:p w14:paraId="2D8BCCC5"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Ｂ（班）</w:t>
            </w:r>
          </w:p>
        </w:tc>
        <w:tc>
          <w:tcPr>
            <w:tcW w:w="1842" w:type="dxa"/>
          </w:tcPr>
          <w:p w14:paraId="673B59E9"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５００万円</w:t>
            </w:r>
          </w:p>
        </w:tc>
        <w:tc>
          <w:tcPr>
            <w:tcW w:w="2977" w:type="dxa"/>
          </w:tcPr>
          <w:p w14:paraId="6AF53042" w14:textId="77777777" w:rsidR="003E37E5" w:rsidRPr="00DA0E2F" w:rsidRDefault="003E37E5" w:rsidP="003E37E5">
            <w:pPr>
              <w:widowControl/>
              <w:jc w:val="center"/>
              <w:rPr>
                <w:rFonts w:asciiTheme="minorEastAsia" w:hAnsiTheme="minorEastAsia"/>
                <w:sz w:val="18"/>
                <w:szCs w:val="18"/>
              </w:rPr>
            </w:pPr>
          </w:p>
        </w:tc>
        <w:tc>
          <w:tcPr>
            <w:tcW w:w="1418" w:type="dxa"/>
          </w:tcPr>
          <w:p w14:paraId="5B495467" w14:textId="77777777" w:rsidR="003E37E5" w:rsidRPr="00DA0E2F" w:rsidRDefault="003E37E5" w:rsidP="003E37E5">
            <w:pPr>
              <w:jc w:val="center"/>
              <w:rPr>
                <w:sz w:val="18"/>
                <w:szCs w:val="18"/>
              </w:rPr>
            </w:pPr>
          </w:p>
        </w:tc>
        <w:tc>
          <w:tcPr>
            <w:tcW w:w="1701" w:type="dxa"/>
          </w:tcPr>
          <w:p w14:paraId="2737DA26" w14:textId="77777777" w:rsidR="003E37E5" w:rsidRPr="00DA0E2F" w:rsidRDefault="003E37E5" w:rsidP="003E37E5">
            <w:pPr>
              <w:widowControl/>
              <w:jc w:val="center"/>
              <w:rPr>
                <w:rFonts w:asciiTheme="minorEastAsia" w:hAnsiTheme="minorEastAsia"/>
                <w:sz w:val="18"/>
                <w:szCs w:val="18"/>
              </w:rPr>
            </w:pPr>
          </w:p>
        </w:tc>
      </w:tr>
      <w:tr w:rsidR="003E37E5" w:rsidRPr="00DA0E2F" w14:paraId="6B639097" w14:textId="77777777" w:rsidTr="003E37E5">
        <w:tc>
          <w:tcPr>
            <w:tcW w:w="1101" w:type="dxa"/>
          </w:tcPr>
          <w:p w14:paraId="58BB94E3"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Ｃ（班）</w:t>
            </w:r>
          </w:p>
        </w:tc>
        <w:tc>
          <w:tcPr>
            <w:tcW w:w="1842" w:type="dxa"/>
          </w:tcPr>
          <w:p w14:paraId="2F4BB0C4"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Pr>
          <w:p w14:paraId="05C9230D" w14:textId="77777777" w:rsidR="003E37E5" w:rsidRPr="00DA0E2F" w:rsidRDefault="003E37E5" w:rsidP="003E37E5">
            <w:pPr>
              <w:widowControl/>
              <w:jc w:val="center"/>
              <w:rPr>
                <w:rFonts w:asciiTheme="minorEastAsia" w:hAnsiTheme="minorEastAsia"/>
                <w:sz w:val="18"/>
                <w:szCs w:val="18"/>
              </w:rPr>
            </w:pPr>
          </w:p>
        </w:tc>
        <w:tc>
          <w:tcPr>
            <w:tcW w:w="1418" w:type="dxa"/>
          </w:tcPr>
          <w:p w14:paraId="10526704" w14:textId="77777777" w:rsidR="003E37E5" w:rsidRPr="00DA0E2F" w:rsidRDefault="003E37E5" w:rsidP="003E37E5">
            <w:pPr>
              <w:jc w:val="center"/>
              <w:rPr>
                <w:sz w:val="18"/>
                <w:szCs w:val="18"/>
              </w:rPr>
            </w:pPr>
          </w:p>
        </w:tc>
        <w:tc>
          <w:tcPr>
            <w:tcW w:w="1701" w:type="dxa"/>
          </w:tcPr>
          <w:p w14:paraId="4446CE42" w14:textId="77777777" w:rsidR="003E37E5" w:rsidRPr="00DA0E2F" w:rsidRDefault="003E37E5" w:rsidP="003E37E5">
            <w:pPr>
              <w:widowControl/>
              <w:jc w:val="center"/>
              <w:rPr>
                <w:rFonts w:asciiTheme="minorEastAsia" w:hAnsiTheme="minorEastAsia"/>
                <w:sz w:val="18"/>
                <w:szCs w:val="18"/>
              </w:rPr>
            </w:pPr>
          </w:p>
        </w:tc>
      </w:tr>
      <w:tr w:rsidR="003E37E5" w:rsidRPr="00DA0E2F" w14:paraId="45D250AE" w14:textId="77777777" w:rsidTr="003E37E5">
        <w:tc>
          <w:tcPr>
            <w:tcW w:w="1101" w:type="dxa"/>
          </w:tcPr>
          <w:p w14:paraId="65AEF028"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Ｄ（班）</w:t>
            </w:r>
          </w:p>
        </w:tc>
        <w:tc>
          <w:tcPr>
            <w:tcW w:w="1842" w:type="dxa"/>
          </w:tcPr>
          <w:p w14:paraId="03401FC0" w14:textId="77777777" w:rsidR="003E37E5" w:rsidRPr="00841C61" w:rsidRDefault="00D3711E" w:rsidP="003E37E5">
            <w:pPr>
              <w:widowControl/>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003E37E5" w:rsidRPr="00841C61">
              <w:rPr>
                <w:rFonts w:ascii="ＭＳ Ｐゴシック" w:eastAsia="ＭＳ Ｐゴシック" w:hAnsi="ＭＳ Ｐゴシック" w:hint="eastAsia"/>
                <w:b/>
                <w:sz w:val="18"/>
                <w:szCs w:val="18"/>
              </w:rPr>
              <w:t>５００万円</w:t>
            </w:r>
          </w:p>
        </w:tc>
        <w:tc>
          <w:tcPr>
            <w:tcW w:w="2977" w:type="dxa"/>
          </w:tcPr>
          <w:p w14:paraId="4E0ECDD5" w14:textId="77777777" w:rsidR="003E37E5" w:rsidRPr="00DA0E2F" w:rsidRDefault="003E37E5" w:rsidP="003E37E5">
            <w:pPr>
              <w:widowControl/>
              <w:jc w:val="center"/>
              <w:rPr>
                <w:rFonts w:asciiTheme="minorEastAsia" w:hAnsiTheme="minorEastAsia"/>
                <w:sz w:val="18"/>
                <w:szCs w:val="18"/>
              </w:rPr>
            </w:pPr>
          </w:p>
        </w:tc>
        <w:tc>
          <w:tcPr>
            <w:tcW w:w="1418" w:type="dxa"/>
          </w:tcPr>
          <w:p w14:paraId="28FB505B" w14:textId="77777777" w:rsidR="003E37E5" w:rsidRPr="00DA0E2F" w:rsidRDefault="003E37E5" w:rsidP="003E37E5">
            <w:pPr>
              <w:jc w:val="center"/>
              <w:rPr>
                <w:sz w:val="18"/>
                <w:szCs w:val="18"/>
              </w:rPr>
            </w:pPr>
          </w:p>
        </w:tc>
        <w:tc>
          <w:tcPr>
            <w:tcW w:w="1701" w:type="dxa"/>
          </w:tcPr>
          <w:p w14:paraId="4C4673B9" w14:textId="77777777" w:rsidR="003E37E5" w:rsidRPr="00DA0E2F" w:rsidRDefault="003E37E5" w:rsidP="003E37E5">
            <w:pPr>
              <w:widowControl/>
              <w:jc w:val="center"/>
              <w:rPr>
                <w:rFonts w:asciiTheme="minorEastAsia" w:hAnsiTheme="minorEastAsia"/>
                <w:sz w:val="18"/>
                <w:szCs w:val="18"/>
              </w:rPr>
            </w:pPr>
          </w:p>
        </w:tc>
      </w:tr>
      <w:tr w:rsidR="003E37E5" w:rsidRPr="00DA0E2F" w14:paraId="25A1C030" w14:textId="77777777" w:rsidTr="003E37E5">
        <w:tc>
          <w:tcPr>
            <w:tcW w:w="1101" w:type="dxa"/>
          </w:tcPr>
          <w:p w14:paraId="306E0033"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Ｅ（班）</w:t>
            </w:r>
          </w:p>
        </w:tc>
        <w:tc>
          <w:tcPr>
            <w:tcW w:w="1842" w:type="dxa"/>
          </w:tcPr>
          <w:p w14:paraId="070A67F7"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 xml:space="preserve"> ３００万円</w:t>
            </w:r>
          </w:p>
        </w:tc>
        <w:tc>
          <w:tcPr>
            <w:tcW w:w="2977" w:type="dxa"/>
          </w:tcPr>
          <w:p w14:paraId="3543347D" w14:textId="77777777" w:rsidR="003E37E5" w:rsidRPr="00DA0E2F" w:rsidRDefault="003E37E5" w:rsidP="003E37E5">
            <w:pPr>
              <w:widowControl/>
              <w:jc w:val="center"/>
              <w:rPr>
                <w:rFonts w:asciiTheme="minorEastAsia" w:hAnsiTheme="minorEastAsia"/>
                <w:sz w:val="18"/>
                <w:szCs w:val="18"/>
              </w:rPr>
            </w:pPr>
          </w:p>
        </w:tc>
        <w:tc>
          <w:tcPr>
            <w:tcW w:w="1418" w:type="dxa"/>
          </w:tcPr>
          <w:p w14:paraId="6E417D5E" w14:textId="77777777" w:rsidR="003E37E5" w:rsidRPr="00DA0E2F" w:rsidRDefault="003E37E5" w:rsidP="003E37E5">
            <w:pPr>
              <w:jc w:val="center"/>
              <w:rPr>
                <w:sz w:val="18"/>
                <w:szCs w:val="18"/>
              </w:rPr>
            </w:pPr>
          </w:p>
        </w:tc>
        <w:tc>
          <w:tcPr>
            <w:tcW w:w="1701" w:type="dxa"/>
          </w:tcPr>
          <w:p w14:paraId="617376CF" w14:textId="77777777" w:rsidR="003E37E5" w:rsidRPr="00DA0E2F" w:rsidRDefault="003E37E5" w:rsidP="003E37E5">
            <w:pPr>
              <w:widowControl/>
              <w:jc w:val="center"/>
              <w:rPr>
                <w:rFonts w:asciiTheme="minorEastAsia" w:hAnsiTheme="minorEastAsia"/>
                <w:sz w:val="18"/>
                <w:szCs w:val="18"/>
              </w:rPr>
            </w:pPr>
          </w:p>
        </w:tc>
      </w:tr>
      <w:tr w:rsidR="003E37E5" w:rsidRPr="00DA0E2F" w14:paraId="21D024B6" w14:textId="77777777" w:rsidTr="00876395">
        <w:tc>
          <w:tcPr>
            <w:tcW w:w="1101" w:type="dxa"/>
            <w:tcBorders>
              <w:bottom w:val="double" w:sz="4" w:space="0" w:color="auto"/>
            </w:tcBorders>
          </w:tcPr>
          <w:p w14:paraId="4956B4DF"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Ｆ（班）</w:t>
            </w:r>
          </w:p>
        </w:tc>
        <w:tc>
          <w:tcPr>
            <w:tcW w:w="1842" w:type="dxa"/>
            <w:tcBorders>
              <w:bottom w:val="double" w:sz="4" w:space="0" w:color="auto"/>
            </w:tcBorders>
          </w:tcPr>
          <w:p w14:paraId="1E65BB23"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 xml:space="preserve"> ２００万円</w:t>
            </w:r>
          </w:p>
        </w:tc>
        <w:tc>
          <w:tcPr>
            <w:tcW w:w="2977" w:type="dxa"/>
            <w:tcBorders>
              <w:bottom w:val="double" w:sz="4" w:space="0" w:color="auto"/>
            </w:tcBorders>
          </w:tcPr>
          <w:p w14:paraId="3FC8E550" w14:textId="77777777" w:rsidR="003E37E5" w:rsidRPr="00DA0E2F" w:rsidRDefault="003E37E5" w:rsidP="003E37E5">
            <w:pPr>
              <w:widowControl/>
              <w:jc w:val="center"/>
              <w:rPr>
                <w:rFonts w:asciiTheme="minorEastAsia" w:hAnsiTheme="minorEastAsia"/>
                <w:sz w:val="18"/>
                <w:szCs w:val="18"/>
              </w:rPr>
            </w:pPr>
          </w:p>
        </w:tc>
        <w:tc>
          <w:tcPr>
            <w:tcW w:w="1418" w:type="dxa"/>
            <w:tcBorders>
              <w:bottom w:val="double" w:sz="4" w:space="0" w:color="auto"/>
            </w:tcBorders>
          </w:tcPr>
          <w:p w14:paraId="1911FF5D" w14:textId="77777777" w:rsidR="003E37E5" w:rsidRPr="00DA0E2F" w:rsidRDefault="003E37E5" w:rsidP="003E37E5">
            <w:pPr>
              <w:jc w:val="center"/>
              <w:rPr>
                <w:sz w:val="18"/>
                <w:szCs w:val="18"/>
              </w:rPr>
            </w:pPr>
          </w:p>
        </w:tc>
        <w:tc>
          <w:tcPr>
            <w:tcW w:w="1701" w:type="dxa"/>
            <w:tcBorders>
              <w:bottom w:val="double" w:sz="4" w:space="0" w:color="auto"/>
            </w:tcBorders>
          </w:tcPr>
          <w:p w14:paraId="627E4955" w14:textId="77777777" w:rsidR="003E37E5" w:rsidRPr="00DA0E2F" w:rsidRDefault="003E37E5" w:rsidP="003E37E5">
            <w:pPr>
              <w:widowControl/>
              <w:jc w:val="center"/>
              <w:rPr>
                <w:rFonts w:asciiTheme="minorEastAsia" w:hAnsiTheme="minorEastAsia"/>
                <w:sz w:val="18"/>
                <w:szCs w:val="18"/>
              </w:rPr>
            </w:pPr>
          </w:p>
        </w:tc>
      </w:tr>
      <w:tr w:rsidR="003E37E5" w:rsidRPr="00DA0E2F" w14:paraId="47FD4FC0" w14:textId="77777777" w:rsidTr="00876395">
        <w:tc>
          <w:tcPr>
            <w:tcW w:w="1101" w:type="dxa"/>
            <w:tcBorders>
              <w:top w:val="double" w:sz="4" w:space="0" w:color="auto"/>
            </w:tcBorders>
          </w:tcPr>
          <w:p w14:paraId="491D23FF" w14:textId="77777777" w:rsidR="003E37E5" w:rsidRPr="00DA0E2F" w:rsidRDefault="003E37E5" w:rsidP="003E37E5">
            <w:pPr>
              <w:widowControl/>
              <w:jc w:val="center"/>
              <w:rPr>
                <w:rFonts w:asciiTheme="minorEastAsia" w:hAnsiTheme="minorEastAsia"/>
                <w:sz w:val="18"/>
                <w:szCs w:val="18"/>
              </w:rPr>
            </w:pPr>
            <w:r w:rsidRPr="00DA0E2F">
              <w:rPr>
                <w:rFonts w:asciiTheme="minorEastAsia" w:hAnsiTheme="minorEastAsia" w:hint="eastAsia"/>
                <w:sz w:val="18"/>
                <w:szCs w:val="18"/>
              </w:rPr>
              <w:t>合計</w:t>
            </w:r>
          </w:p>
        </w:tc>
        <w:tc>
          <w:tcPr>
            <w:tcW w:w="1842" w:type="dxa"/>
            <w:tcBorders>
              <w:top w:val="double" w:sz="4" w:space="0" w:color="auto"/>
            </w:tcBorders>
          </w:tcPr>
          <w:p w14:paraId="7DFACB38"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６</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０００万円</w:t>
            </w:r>
          </w:p>
        </w:tc>
        <w:tc>
          <w:tcPr>
            <w:tcW w:w="2977" w:type="dxa"/>
            <w:tcBorders>
              <w:top w:val="double" w:sz="4" w:space="0" w:color="auto"/>
            </w:tcBorders>
          </w:tcPr>
          <w:p w14:paraId="19531E87" w14:textId="77777777" w:rsidR="003E37E5" w:rsidRPr="00DA0E2F" w:rsidRDefault="003E37E5" w:rsidP="003E37E5">
            <w:pPr>
              <w:widowControl/>
              <w:jc w:val="center"/>
              <w:rPr>
                <w:rFonts w:asciiTheme="minorEastAsia" w:hAnsiTheme="minorEastAsia"/>
                <w:sz w:val="18"/>
                <w:szCs w:val="18"/>
              </w:rPr>
            </w:pPr>
          </w:p>
        </w:tc>
        <w:tc>
          <w:tcPr>
            <w:tcW w:w="1418" w:type="dxa"/>
            <w:tcBorders>
              <w:top w:val="double" w:sz="4" w:space="0" w:color="auto"/>
            </w:tcBorders>
          </w:tcPr>
          <w:p w14:paraId="24C6EC33" w14:textId="77777777" w:rsidR="003E37E5" w:rsidRPr="00841C61" w:rsidRDefault="003E37E5" w:rsidP="003E37E5">
            <w:pPr>
              <w:widowControl/>
              <w:jc w:val="center"/>
              <w:rPr>
                <w:rFonts w:ascii="ＭＳ Ｐゴシック" w:eastAsia="ＭＳ Ｐゴシック" w:hAnsi="ＭＳ Ｐゴシック"/>
                <w:b/>
                <w:sz w:val="18"/>
                <w:szCs w:val="18"/>
              </w:rPr>
            </w:pPr>
            <w:r w:rsidRPr="00841C61">
              <w:rPr>
                <w:rFonts w:ascii="ＭＳ Ｐゴシック" w:eastAsia="ＭＳ Ｐゴシック" w:hAnsi="ＭＳ Ｐゴシック" w:hint="eastAsia"/>
                <w:b/>
                <w:sz w:val="18"/>
                <w:szCs w:val="18"/>
              </w:rPr>
              <w:t>１</w:t>
            </w:r>
            <w:r>
              <w:rPr>
                <w:rFonts w:ascii="ＭＳ Ｐゴシック" w:eastAsia="ＭＳ Ｐゴシック" w:hAnsi="ＭＳ Ｐゴシック" w:hint="eastAsia"/>
                <w:b/>
                <w:sz w:val="18"/>
                <w:szCs w:val="18"/>
              </w:rPr>
              <w:t>,</w:t>
            </w:r>
            <w:r w:rsidRPr="00841C61">
              <w:rPr>
                <w:rFonts w:ascii="ＭＳ Ｐゴシック" w:eastAsia="ＭＳ Ｐゴシック" w:hAnsi="ＭＳ Ｐゴシック" w:hint="eastAsia"/>
                <w:b/>
                <w:sz w:val="18"/>
                <w:szCs w:val="18"/>
              </w:rPr>
              <w:t>８００万円</w:t>
            </w:r>
          </w:p>
        </w:tc>
        <w:tc>
          <w:tcPr>
            <w:tcW w:w="1701" w:type="dxa"/>
            <w:tcBorders>
              <w:top w:val="double" w:sz="4" w:space="0" w:color="auto"/>
            </w:tcBorders>
          </w:tcPr>
          <w:p w14:paraId="7E601B1E" w14:textId="77777777" w:rsidR="003E37E5" w:rsidRPr="00DA0E2F" w:rsidRDefault="003E37E5" w:rsidP="003E37E5">
            <w:pPr>
              <w:widowControl/>
              <w:jc w:val="center"/>
              <w:rPr>
                <w:rFonts w:asciiTheme="minorEastAsia" w:hAnsiTheme="minorEastAsia"/>
                <w:sz w:val="18"/>
                <w:szCs w:val="18"/>
              </w:rPr>
            </w:pPr>
          </w:p>
        </w:tc>
      </w:tr>
    </w:tbl>
    <w:p w14:paraId="5BE94A58" w14:textId="77777777" w:rsidR="006D5678" w:rsidRPr="00DA0E2F" w:rsidRDefault="006D5678" w:rsidP="008C6896">
      <w:pPr>
        <w:widowControl/>
        <w:jc w:val="left"/>
        <w:rPr>
          <w:rFonts w:asciiTheme="minorEastAsia" w:hAnsiTheme="minorEastAsia"/>
          <w:sz w:val="18"/>
          <w:szCs w:val="18"/>
        </w:rPr>
      </w:pPr>
    </w:p>
    <w:p w14:paraId="1FD60AC1" w14:textId="77777777" w:rsidR="006D5678" w:rsidRPr="00DA0E2F" w:rsidRDefault="006D5678" w:rsidP="008C6896">
      <w:pPr>
        <w:widowControl/>
        <w:jc w:val="left"/>
        <w:rPr>
          <w:rFonts w:asciiTheme="minorEastAsia" w:hAnsiTheme="minorEastAsia"/>
          <w:sz w:val="18"/>
          <w:szCs w:val="18"/>
        </w:rPr>
      </w:pPr>
    </w:p>
    <w:p w14:paraId="71676075" w14:textId="77777777" w:rsidR="00DE56AB" w:rsidRDefault="00DE56AB" w:rsidP="008C6896">
      <w:pPr>
        <w:widowControl/>
        <w:jc w:val="left"/>
        <w:rPr>
          <w:rFonts w:asciiTheme="minorEastAsia" w:hAnsiTheme="minorEastAsia"/>
          <w:sz w:val="18"/>
          <w:szCs w:val="18"/>
        </w:rPr>
      </w:pPr>
    </w:p>
    <w:p w14:paraId="25EC5A3F" w14:textId="77777777" w:rsidR="00AA1A3C" w:rsidRPr="00DA0E2F" w:rsidRDefault="00AA1A3C" w:rsidP="008C6896">
      <w:pPr>
        <w:widowControl/>
        <w:jc w:val="left"/>
        <w:rPr>
          <w:rFonts w:asciiTheme="minorEastAsia" w:hAnsiTheme="minorEastAsia"/>
          <w:sz w:val="18"/>
          <w:szCs w:val="18"/>
        </w:rPr>
      </w:pPr>
    </w:p>
    <w:p w14:paraId="774EF288" w14:textId="77777777" w:rsidR="00DE56AB" w:rsidRPr="00DA0E2F" w:rsidRDefault="00DE56AB" w:rsidP="008C6896">
      <w:pPr>
        <w:widowControl/>
        <w:jc w:val="left"/>
        <w:rPr>
          <w:rFonts w:asciiTheme="minorEastAsia" w:hAnsiTheme="minorEastAsia"/>
          <w:sz w:val="18"/>
          <w:szCs w:val="18"/>
        </w:rPr>
      </w:pPr>
    </w:p>
    <w:p w14:paraId="2ABB4ED5" w14:textId="77777777" w:rsidR="00DE56AB" w:rsidRPr="00DA0E2F" w:rsidRDefault="00DE56AB" w:rsidP="008C6896">
      <w:pPr>
        <w:widowControl/>
        <w:jc w:val="left"/>
        <w:rPr>
          <w:rFonts w:asciiTheme="minorEastAsia" w:hAnsiTheme="minorEastAsia"/>
          <w:sz w:val="18"/>
          <w:szCs w:val="18"/>
        </w:rPr>
      </w:pPr>
    </w:p>
    <w:p w14:paraId="6ECC0BEE" w14:textId="77777777" w:rsidR="00DE56AB" w:rsidRPr="00DA0E2F" w:rsidRDefault="00DE56AB" w:rsidP="008C6896">
      <w:pPr>
        <w:widowControl/>
        <w:jc w:val="left"/>
        <w:rPr>
          <w:rFonts w:asciiTheme="minorEastAsia" w:hAnsiTheme="minorEastAsia"/>
          <w:sz w:val="18"/>
          <w:szCs w:val="18"/>
        </w:rPr>
      </w:pPr>
    </w:p>
    <w:p w14:paraId="24F29F66" w14:textId="77777777" w:rsidR="00DE56AB" w:rsidRPr="00DA0E2F" w:rsidRDefault="00DE56AB" w:rsidP="008C6896">
      <w:pPr>
        <w:widowControl/>
        <w:jc w:val="left"/>
        <w:rPr>
          <w:rFonts w:asciiTheme="minorEastAsia" w:hAnsiTheme="minorEastAsia"/>
          <w:sz w:val="18"/>
          <w:szCs w:val="18"/>
        </w:rPr>
      </w:pPr>
    </w:p>
    <w:p w14:paraId="0AD9E24D" w14:textId="77777777" w:rsidR="00DE56AB" w:rsidRDefault="00BA737D" w:rsidP="008C6896">
      <w:pPr>
        <w:widowControl/>
        <w:jc w:val="left"/>
        <w:rPr>
          <w:rFonts w:asciiTheme="minorEastAsia" w:hAnsiTheme="minorEastAsia"/>
          <w:sz w:val="18"/>
          <w:szCs w:val="18"/>
        </w:rPr>
      </w:pPr>
      <w:r>
        <w:rPr>
          <w:rFonts w:ascii="ＭＳ Ｐゴシック" w:eastAsia="ＭＳ Ｐゴシック" w:hAnsi="ＭＳ Ｐゴシック"/>
          <w:noProof/>
          <w:szCs w:val="21"/>
        </w:rPr>
        <w:pict w14:anchorId="05271F80">
          <v:shape id="Text Box 297" o:spid="_x0000_s1115" type="#_x0000_t202" style="position:absolute;margin-left:18pt;margin-top:11.35pt;width:507pt;height:35.2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">
            <v:textbox style="mso-next-textbox:#Text Box 297" inset="5.85pt,.7pt,5.85pt,.7pt">
              <w:txbxContent>
                <w:p w14:paraId="0C357927" w14:textId="77777777" w:rsidR="00D91DB8" w:rsidRDefault="00D91DB8" w:rsidP="005B7632">
                  <w:pPr>
                    <w:widowControl/>
                    <w:jc w:val="left"/>
                    <w:rPr>
                      <w:rFonts w:asciiTheme="minorEastAsia" w:hAnsiTheme="minorEastAsia"/>
                      <w:sz w:val="18"/>
                      <w:szCs w:val="18"/>
                    </w:rPr>
                  </w:pPr>
                  <w:r w:rsidRPr="00DA0E2F">
                    <w:rPr>
                      <w:rFonts w:asciiTheme="minorEastAsia" w:hAnsiTheme="minorEastAsia" w:hint="eastAsia"/>
                      <w:sz w:val="18"/>
                      <w:szCs w:val="18"/>
                    </w:rPr>
                    <w:t>今日の授業の感想を書こう</w:t>
                  </w:r>
                </w:p>
                <w:p w14:paraId="7A757793" w14:textId="77777777" w:rsidR="00D91DB8" w:rsidRPr="005B7632" w:rsidRDefault="00D91DB8" w:rsidP="005B7632"/>
                <w:p w14:paraId="07793B44" w14:textId="77777777" w:rsidR="00D91DB8" w:rsidRPr="00883C24" w:rsidRDefault="00D91DB8" w:rsidP="005B7632"/>
              </w:txbxContent>
            </v:textbox>
          </v:shape>
        </w:pict>
      </w:r>
    </w:p>
    <w:p w14:paraId="63CB5A12" w14:textId="77777777" w:rsidR="005B7632" w:rsidRDefault="005B7632" w:rsidP="008C6896">
      <w:pPr>
        <w:widowControl/>
        <w:jc w:val="left"/>
        <w:rPr>
          <w:rFonts w:asciiTheme="minorEastAsia" w:hAnsiTheme="minorEastAsia"/>
          <w:sz w:val="18"/>
          <w:szCs w:val="18"/>
        </w:rPr>
      </w:pPr>
    </w:p>
    <w:p w14:paraId="0B4B43ED" w14:textId="77777777" w:rsidR="00F52DCA" w:rsidRDefault="00F52DCA" w:rsidP="000C100F">
      <w:pPr>
        <w:widowControl/>
        <w:jc w:val="left"/>
        <w:rPr>
          <w:rFonts w:ascii="ＭＳ Ｐゴシック" w:eastAsia="ＭＳ Ｐゴシック" w:hAnsi="ＭＳ Ｐゴシック"/>
          <w:szCs w:val="21"/>
        </w:rPr>
      </w:pPr>
    </w:p>
    <w:p w14:paraId="11DDD8C0" w14:textId="09793CD2" w:rsidR="00C71213" w:rsidRDefault="00BA737D" w:rsidP="000C100F">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w:pict w14:anchorId="1CEC1C76">
          <v:rect id="_x0000_s1172" style="position:absolute;margin-left:-2.15pt;margin-top:51.65pt;width:526.5pt;height:723.75pt;z-index:2516761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">
            <v:textbox style="mso-next-textbox:#_x0000_s1172" inset="5.85pt,.7pt,5.85pt,.7pt">
              <w:txbxContent>
                <w:p w14:paraId="0728CD38" w14:textId="77777777" w:rsidR="00D91DB8" w:rsidRPr="0092634A" w:rsidRDefault="00D91DB8" w:rsidP="00C71213">
                  <w:pPr>
                    <w:rPr>
                      <w:rFonts w:ascii="ＭＳ ゴシック" w:eastAsia="ＭＳ ゴシック" w:hAnsi="ＭＳ ゴシック"/>
                      <w:b/>
                      <w:bCs/>
                    </w:rPr>
                  </w:pPr>
                  <w:r w:rsidRPr="0092634A">
                    <w:rPr>
                      <w:rFonts w:ascii="ＭＳ ゴシック" w:eastAsia="ＭＳ ゴシック" w:hAnsi="ＭＳ ゴシック" w:hint="eastAsia"/>
                      <w:b/>
                      <w:bCs/>
                    </w:rPr>
                    <w:t>〇実施学年、教科など</w:t>
                  </w:r>
                </w:p>
                <w:p w14:paraId="43559B3C" w14:textId="77777777" w:rsidR="00D91DB8" w:rsidRPr="0092634A" w:rsidRDefault="00D91DB8" w:rsidP="00C71213">
                  <w:pPr>
                    <w:rPr>
                      <w:rFonts w:ascii="ＭＳ 明朝" w:eastAsia="ＭＳ 明朝" w:hAnsi="ＭＳ 明朝"/>
                    </w:rPr>
                  </w:pPr>
                  <w:r w:rsidRPr="0092634A">
                    <w:rPr>
                      <w:rFonts w:ascii="ＭＳ 明朝" w:eastAsia="ＭＳ 明朝" w:hAnsi="ＭＳ 明朝" w:hint="eastAsia"/>
                    </w:rPr>
                    <w:t>・公民科＞現代社会＞（２）現代社会と人間としての</w:t>
                  </w:r>
                  <w:r>
                    <w:rPr>
                      <w:rFonts w:ascii="ＭＳ 明朝" w:eastAsia="ＭＳ 明朝" w:hAnsi="ＭＳ 明朝" w:hint="eastAsia"/>
                    </w:rPr>
                    <w:t>在</w:t>
                  </w:r>
                  <w:r w:rsidRPr="0092634A">
                    <w:rPr>
                      <w:rFonts w:ascii="ＭＳ 明朝" w:eastAsia="ＭＳ 明朝" w:hAnsi="ＭＳ 明朝" w:hint="eastAsia"/>
                    </w:rPr>
                    <w:t>り方生き方＞エ現代の経済社会と経済活動の在り方＞政府の役割と財政・租税</w:t>
                  </w:r>
                </w:p>
                <w:p w14:paraId="463127FC" w14:textId="77777777" w:rsidR="00D91DB8" w:rsidRPr="0092634A" w:rsidRDefault="00D91DB8" w:rsidP="00C71213">
                  <w:pPr>
                    <w:rPr>
                      <w:rFonts w:ascii="ＭＳ 明朝" w:eastAsia="ＭＳ 明朝" w:hAnsi="ＭＳ 明朝"/>
                    </w:rPr>
                  </w:pPr>
                  <w:r w:rsidRPr="0092634A">
                    <w:rPr>
                      <w:rFonts w:ascii="ＭＳ 明朝" w:eastAsia="ＭＳ 明朝" w:hAnsi="ＭＳ 明朝" w:hint="eastAsia"/>
                    </w:rPr>
                    <w:t>(平成</w:t>
                  </w:r>
                  <w:r>
                    <w:rPr>
                      <w:rFonts w:ascii="ＭＳ 明朝" w:eastAsia="ＭＳ 明朝" w:hAnsi="ＭＳ 明朝" w:hint="eastAsia"/>
                    </w:rPr>
                    <w:t>30</w:t>
                  </w:r>
                  <w:r w:rsidRPr="0092634A">
                    <w:rPr>
                      <w:rFonts w:ascii="ＭＳ 明朝" w:eastAsia="ＭＳ 明朝" w:hAnsi="ＭＳ 明朝" w:hint="eastAsia"/>
                    </w:rPr>
                    <w:t>年３月告示の学習指導要領においての実施案)</w:t>
                  </w:r>
                </w:p>
                <w:p w14:paraId="66D7CA8F"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・公民科＞公共＞Ｂ自立した主体としてよりよい社会の形成に参画する私たち</w:t>
                  </w:r>
                </w:p>
                <w:p w14:paraId="7F82ABE2" w14:textId="77777777" w:rsidR="00D91DB8" w:rsidRPr="00B25BF0" w:rsidRDefault="00D91DB8" w:rsidP="00C71213">
                  <w:pPr>
                    <w:rPr>
                      <w:rFonts w:ascii="ＭＳ ゴシック" w:eastAsia="ＭＳ ゴシック" w:hAnsi="ＭＳ ゴシック"/>
                      <w:b/>
                      <w:bCs/>
                    </w:rPr>
                  </w:pPr>
                </w:p>
                <w:p w14:paraId="5308F86F" w14:textId="77777777" w:rsidR="00D91DB8" w:rsidRPr="00B25BF0" w:rsidRDefault="00D91DB8" w:rsidP="00C71213">
                  <w:pPr>
                    <w:rPr>
                      <w:rFonts w:ascii="ＭＳ ゴシック" w:eastAsia="ＭＳ ゴシック" w:hAnsi="ＭＳ ゴシック"/>
                    </w:rPr>
                  </w:pPr>
                  <w:r w:rsidRPr="00B25BF0">
                    <w:rPr>
                      <w:rFonts w:ascii="ＭＳ ゴシック" w:eastAsia="ＭＳ ゴシック" w:hAnsi="ＭＳ ゴシック" w:hint="eastAsia"/>
                      <w:b/>
                      <w:bCs/>
                    </w:rPr>
                    <w:t>〇単元の目標</w:t>
                  </w:r>
                </w:p>
                <w:p w14:paraId="1A2F9391"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・市場経済における政府の役割と租税を中心とした公的負担の意義と必要性について理解する。</w:t>
                  </w:r>
                </w:p>
                <w:p w14:paraId="2E3CE1F7"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・与えられた情報を適切に読み取り、まとめる技能を身に付ける。</w:t>
                  </w:r>
                </w:p>
                <w:p w14:paraId="70B594B9"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・望ましい税制度の実現に向け、協働して考察したり、構想したりしたことを、論拠をもって表現する。</w:t>
                  </w:r>
                </w:p>
                <w:p w14:paraId="01176ECD" w14:textId="77777777" w:rsidR="00D91DB8" w:rsidRPr="0092634A" w:rsidRDefault="00D91DB8" w:rsidP="00C71213">
                  <w:pPr>
                    <w:rPr>
                      <w:rFonts w:ascii="ＭＳ 明朝" w:eastAsia="ＭＳ 明朝" w:hAnsi="ＭＳ 明朝"/>
                    </w:rPr>
                  </w:pPr>
                </w:p>
                <w:p w14:paraId="7B027008" w14:textId="77777777" w:rsidR="00D91DB8" w:rsidRPr="00B25BF0" w:rsidRDefault="00D91DB8" w:rsidP="00C71213">
                  <w:pPr>
                    <w:rPr>
                      <w:rFonts w:ascii="ＭＳ ゴシック" w:eastAsia="ＭＳ ゴシック" w:hAnsi="ＭＳ ゴシック"/>
                      <w:b/>
                      <w:bCs/>
                    </w:rPr>
                  </w:pPr>
                  <w:r w:rsidRPr="00B25BF0">
                    <w:rPr>
                      <w:rFonts w:ascii="ＭＳ ゴシック" w:eastAsia="ＭＳ ゴシック" w:hAnsi="ＭＳ ゴシック" w:hint="eastAsia"/>
                      <w:b/>
                      <w:bCs/>
                    </w:rPr>
                    <w:t>〇評価規準</w:t>
                  </w:r>
                </w:p>
                <w:p w14:paraId="2790E0A4" w14:textId="77777777" w:rsidR="00D91DB8" w:rsidRPr="00B25BF0" w:rsidRDefault="00D91DB8" w:rsidP="00C71213">
                  <w:pPr>
                    <w:rPr>
                      <w:rFonts w:ascii="ＭＳ 明朝" w:eastAsia="ＭＳ 明朝" w:hAnsi="ＭＳ 明朝"/>
                    </w:rPr>
                  </w:pPr>
                  <w:r w:rsidRPr="00B25BF0">
                    <w:rPr>
                      <w:rFonts w:ascii="ＭＳ 明朝" w:eastAsia="ＭＳ 明朝" w:hAnsi="ＭＳ 明朝"/>
                    </w:rPr>
                    <w:t>[関心・意欲・態度]</w:t>
                  </w:r>
                </w:p>
                <w:p w14:paraId="7C06AAA6"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・市場経済における政府の役割と租税を中心とした公的負担の意義と必要性について理解しようとしている。</w:t>
                  </w:r>
                </w:p>
                <w:p w14:paraId="26CD8F8D" w14:textId="77777777" w:rsidR="00D91DB8" w:rsidRPr="007125A0" w:rsidRDefault="00D91DB8" w:rsidP="00C71213">
                  <w:pPr>
                    <w:rPr>
                      <w:rFonts w:ascii="ＭＳ 明朝" w:eastAsia="ＭＳ 明朝" w:hAnsi="ＭＳ 明朝"/>
                      <w:color w:val="FF0000"/>
                    </w:rPr>
                  </w:pPr>
                  <w:r w:rsidRPr="00B25BF0">
                    <w:rPr>
                      <w:rFonts w:ascii="ＭＳ 明朝" w:eastAsia="ＭＳ 明朝" w:hAnsi="ＭＳ 明朝" w:hint="eastAsia"/>
                    </w:rPr>
                    <w:t>・望ましい税制度の実現に向け、与えられた情報をもとに、協働して解決しようと</w:t>
                  </w:r>
                  <w:r w:rsidRPr="00730A3B">
                    <w:rPr>
                      <w:rFonts w:ascii="ＭＳ 明朝" w:eastAsia="ＭＳ 明朝" w:hAnsi="ＭＳ 明朝" w:hint="eastAsia"/>
                    </w:rPr>
                    <w:t>している。</w:t>
                  </w:r>
                </w:p>
                <w:p w14:paraId="3708E7C5" w14:textId="77777777" w:rsidR="00D91DB8" w:rsidRPr="00B25BF0" w:rsidRDefault="00D91DB8" w:rsidP="00C71213">
                  <w:pPr>
                    <w:rPr>
                      <w:rFonts w:ascii="ＭＳ 明朝" w:eastAsia="ＭＳ 明朝" w:hAnsi="ＭＳ 明朝"/>
                    </w:rPr>
                  </w:pPr>
                  <w:r w:rsidRPr="00B25BF0">
                    <w:rPr>
                      <w:rFonts w:ascii="ＭＳ 明朝" w:eastAsia="ＭＳ 明朝" w:hAnsi="ＭＳ 明朝"/>
                    </w:rPr>
                    <w:t>[思考</w:t>
                  </w:r>
                  <w:r w:rsidRPr="00B25BF0">
                    <w:rPr>
                      <w:rFonts w:ascii="ＭＳ 明朝" w:eastAsia="ＭＳ 明朝" w:hAnsi="ＭＳ 明朝" w:hint="eastAsia"/>
                    </w:rPr>
                    <w:t>・判断・表現</w:t>
                  </w:r>
                  <w:r w:rsidRPr="00B25BF0">
                    <w:rPr>
                      <w:rFonts w:ascii="ＭＳ 明朝" w:eastAsia="ＭＳ 明朝" w:hAnsi="ＭＳ 明朝"/>
                    </w:rPr>
                    <w:t>]</w:t>
                  </w:r>
                </w:p>
                <w:p w14:paraId="6BB03858"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・与えられた情報をもとに自らの考えを表現している。</w:t>
                  </w:r>
                </w:p>
                <w:p w14:paraId="626E889E" w14:textId="77777777" w:rsidR="00D91DB8" w:rsidRPr="00B25BF0" w:rsidRDefault="00D91DB8" w:rsidP="00C71213">
                  <w:pPr>
                    <w:rPr>
                      <w:rFonts w:ascii="ＭＳ 明朝" w:eastAsia="ＭＳ 明朝" w:hAnsi="ＭＳ 明朝"/>
                    </w:rPr>
                  </w:pPr>
                  <w:r w:rsidRPr="00B25BF0">
                    <w:rPr>
                      <w:rFonts w:ascii="ＭＳ 明朝" w:eastAsia="ＭＳ 明朝" w:hAnsi="ＭＳ 明朝"/>
                    </w:rPr>
                    <w:t>[</w:t>
                  </w:r>
                  <w:r w:rsidRPr="00B25BF0">
                    <w:rPr>
                      <w:rFonts w:ascii="ＭＳ 明朝" w:eastAsia="ＭＳ 明朝" w:hAnsi="ＭＳ 明朝" w:hint="eastAsia"/>
                    </w:rPr>
                    <w:t>資料活用の技能</w:t>
                  </w:r>
                  <w:r w:rsidRPr="00B25BF0">
                    <w:rPr>
                      <w:rFonts w:ascii="ＭＳ 明朝" w:eastAsia="ＭＳ 明朝" w:hAnsi="ＭＳ 明朝"/>
                    </w:rPr>
                    <w:t>]</w:t>
                  </w:r>
                </w:p>
                <w:p w14:paraId="457C10F5" w14:textId="77777777" w:rsidR="00D91DB8" w:rsidRPr="00B25BF0" w:rsidRDefault="00D91DB8" w:rsidP="00C71213">
                  <w:pPr>
                    <w:rPr>
                      <w:rFonts w:ascii="ＭＳ 明朝" w:eastAsia="ＭＳ 明朝" w:hAnsi="ＭＳ 明朝"/>
                    </w:rPr>
                  </w:pPr>
                  <w:r w:rsidRPr="00B25BF0">
                    <w:rPr>
                      <w:rFonts w:ascii="ＭＳ 明朝" w:eastAsia="ＭＳ 明朝" w:hAnsi="ＭＳ 明朝" w:hint="eastAsia"/>
                    </w:rPr>
                    <w:t>・与えられた情報を適切に読み取り、まとめている。</w:t>
                  </w:r>
                </w:p>
                <w:p w14:paraId="43A34EA3" w14:textId="77777777" w:rsidR="00D91DB8" w:rsidRPr="00B25BF0" w:rsidRDefault="00D91DB8" w:rsidP="00C71213">
                  <w:pPr>
                    <w:rPr>
                      <w:rFonts w:ascii="ＭＳ 明朝" w:eastAsia="ＭＳ 明朝" w:hAnsi="ＭＳ 明朝"/>
                    </w:rPr>
                  </w:pPr>
                  <w:r w:rsidRPr="00B25BF0">
                    <w:rPr>
                      <w:rFonts w:ascii="ＭＳ 明朝" w:eastAsia="ＭＳ 明朝" w:hAnsi="ＭＳ 明朝"/>
                    </w:rPr>
                    <w:t>[知識・理解]</w:t>
                  </w:r>
                </w:p>
                <w:p w14:paraId="6B0C8F91" w14:textId="77777777" w:rsidR="00D91DB8" w:rsidRDefault="00D91DB8" w:rsidP="00C71213">
                  <w:pPr>
                    <w:rPr>
                      <w:rFonts w:ascii="ＭＳ 明朝" w:eastAsia="ＭＳ 明朝" w:hAnsi="ＭＳ 明朝"/>
                      <w:highlight w:val="yellow"/>
                    </w:rPr>
                  </w:pPr>
                  <w:r w:rsidRPr="00B25BF0">
                    <w:rPr>
                      <w:rFonts w:ascii="ＭＳ 明朝" w:eastAsia="ＭＳ 明朝" w:hAnsi="ＭＳ 明朝" w:hint="eastAsia"/>
                    </w:rPr>
                    <w:t>・市場経済における政府の役割と租税を中心とした公的負担の意義と必要性について理解している。</w:t>
                  </w:r>
                </w:p>
                <w:p w14:paraId="5BEC8B09" w14:textId="77777777" w:rsidR="00D91DB8" w:rsidRPr="0092634A" w:rsidRDefault="00D91DB8" w:rsidP="00C71213">
                  <w:pPr>
                    <w:rPr>
                      <w:rFonts w:ascii="ＭＳ 明朝" w:eastAsia="ＭＳ 明朝" w:hAnsi="ＭＳ 明朝"/>
                    </w:rPr>
                  </w:pPr>
                </w:p>
                <w:p w14:paraId="1C9EBEB3" w14:textId="7EE178B6" w:rsidR="00D91DB8" w:rsidRPr="0092634A" w:rsidRDefault="00D91DB8" w:rsidP="00C71213">
                  <w:pPr>
                    <w:rPr>
                      <w:rFonts w:ascii="ＭＳ 明朝" w:eastAsia="ＭＳ 明朝" w:hAnsi="ＭＳ 明朝"/>
                      <w:bCs/>
                    </w:rPr>
                  </w:pPr>
                  <w:r w:rsidRPr="0092634A">
                    <w:rPr>
                      <w:rFonts w:ascii="ＭＳ ゴシック" w:eastAsia="ＭＳ ゴシック" w:hAnsi="ＭＳ ゴシック" w:hint="eastAsia"/>
                      <w:b/>
                      <w:bCs/>
                    </w:rPr>
                    <w:t>〇指導計画</w:t>
                  </w:r>
                  <w:r w:rsidRPr="0092634A">
                    <w:rPr>
                      <w:rFonts w:ascii="ＭＳ 明朝" w:eastAsia="ＭＳ 明朝" w:hAnsi="ＭＳ 明朝" w:hint="eastAsia"/>
                      <w:bCs/>
                    </w:rPr>
                    <w:t>（</w:t>
                  </w:r>
                  <w:r>
                    <w:rPr>
                      <w:rFonts w:ascii="ＭＳ 明朝" w:eastAsia="ＭＳ 明朝" w:hAnsi="ＭＳ 明朝" w:hint="eastAsia"/>
                      <w:bCs/>
                    </w:rPr>
                    <w:t>３</w:t>
                  </w:r>
                  <w:r w:rsidRPr="0092634A">
                    <w:rPr>
                      <w:rFonts w:ascii="ＭＳ 明朝" w:eastAsia="ＭＳ 明朝" w:hAnsi="ＭＳ 明朝" w:hint="eastAsia"/>
                      <w:bCs/>
                    </w:rPr>
                    <w:t>時間・各</w:t>
                  </w:r>
                  <w:r>
                    <w:rPr>
                      <w:rFonts w:ascii="ＭＳ 明朝" w:eastAsia="ＭＳ 明朝" w:hAnsi="ＭＳ 明朝" w:hint="eastAsia"/>
                      <w:bCs/>
                    </w:rPr>
                    <w:t>50</w:t>
                  </w:r>
                  <w:r w:rsidRPr="0092634A">
                    <w:rPr>
                      <w:rFonts w:ascii="ＭＳ 明朝" w:eastAsia="ＭＳ 明朝" w:hAnsi="ＭＳ 明朝" w:hint="eastAsia"/>
                      <w:bCs/>
                    </w:rPr>
                    <w:t>分）</w:t>
                  </w:r>
                </w:p>
                <w:p w14:paraId="1106981F" w14:textId="77777777" w:rsidR="00D91DB8" w:rsidRPr="0092634A" w:rsidRDefault="00D91DB8" w:rsidP="00C71213">
                  <w:pPr>
                    <w:rPr>
                      <w:rFonts w:ascii="ＭＳ 明朝" w:eastAsia="ＭＳ 明朝" w:hAnsi="ＭＳ 明朝"/>
                    </w:rPr>
                  </w:pPr>
                  <w:r w:rsidRPr="0092634A">
                    <w:rPr>
                      <w:rFonts w:ascii="ＭＳ 明朝" w:eastAsia="ＭＳ 明朝" w:hAnsi="ＭＳ 明朝" w:hint="eastAsia"/>
                    </w:rPr>
                    <w:t xml:space="preserve">　第</w:t>
                  </w:r>
                  <w:r>
                    <w:rPr>
                      <w:rFonts w:ascii="ＭＳ 明朝" w:eastAsia="ＭＳ 明朝" w:hAnsi="ＭＳ 明朝" w:hint="eastAsia"/>
                    </w:rPr>
                    <w:t>１</w:t>
                  </w:r>
                  <w:r w:rsidRPr="0092634A">
                    <w:rPr>
                      <w:rFonts w:ascii="ＭＳ 明朝" w:eastAsia="ＭＳ 明朝" w:hAnsi="ＭＳ 明朝" w:hint="eastAsia"/>
                    </w:rPr>
                    <w:t>時　財政の</w:t>
                  </w:r>
                  <w:r>
                    <w:rPr>
                      <w:rFonts w:ascii="ＭＳ 明朝" w:eastAsia="ＭＳ 明朝" w:hAnsi="ＭＳ 明朝" w:hint="eastAsia"/>
                    </w:rPr>
                    <w:t>仕組み</w:t>
                  </w:r>
                  <w:r w:rsidRPr="0092634A">
                    <w:rPr>
                      <w:rFonts w:ascii="ＭＳ 明朝" w:eastAsia="ＭＳ 明朝" w:hAnsi="ＭＳ 明朝" w:hint="eastAsia"/>
                    </w:rPr>
                    <w:t>と税金（一斉授業）</w:t>
                  </w:r>
                </w:p>
                <w:p w14:paraId="45068E7D" w14:textId="77777777" w:rsidR="00D91DB8" w:rsidRDefault="00D91DB8" w:rsidP="00C71213">
                  <w:pPr>
                    <w:rPr>
                      <w:rFonts w:ascii="ＭＳ 明朝" w:eastAsia="ＭＳ 明朝" w:hAnsi="ＭＳ 明朝"/>
                    </w:rPr>
                  </w:pPr>
                  <w:r w:rsidRPr="0092634A">
                    <w:rPr>
                      <w:rFonts w:ascii="ＭＳ 明朝" w:eastAsia="ＭＳ 明朝" w:hAnsi="ＭＳ 明朝" w:hint="eastAsia"/>
                    </w:rPr>
                    <w:t xml:space="preserve">　第</w:t>
                  </w:r>
                  <w:r>
                    <w:rPr>
                      <w:rFonts w:ascii="ＭＳ 明朝" w:eastAsia="ＭＳ 明朝" w:hAnsi="ＭＳ 明朝" w:hint="eastAsia"/>
                    </w:rPr>
                    <w:t>２</w:t>
                  </w:r>
                  <w:r w:rsidRPr="0092634A">
                    <w:rPr>
                      <w:rFonts w:ascii="ＭＳ 明朝" w:eastAsia="ＭＳ 明朝" w:hAnsi="ＭＳ 明朝" w:hint="eastAsia"/>
                    </w:rPr>
                    <w:t>時　財政・経済に関する我が国の</w:t>
                  </w:r>
                  <w:r>
                    <w:rPr>
                      <w:rFonts w:ascii="ＭＳ 明朝" w:eastAsia="ＭＳ 明朝" w:hAnsi="ＭＳ 明朝" w:hint="eastAsia"/>
                    </w:rPr>
                    <w:t>現状と</w:t>
                  </w:r>
                  <w:r w:rsidRPr="0092634A">
                    <w:rPr>
                      <w:rFonts w:ascii="ＭＳ 明朝" w:eastAsia="ＭＳ 明朝" w:hAnsi="ＭＳ 明朝" w:hint="eastAsia"/>
                    </w:rPr>
                    <w:t>課題（外部講師</w:t>
                  </w:r>
                  <w:r>
                    <w:rPr>
                      <w:rFonts w:ascii="ＭＳ 明朝" w:eastAsia="ＭＳ 明朝" w:hAnsi="ＭＳ 明朝" w:hint="eastAsia"/>
                    </w:rPr>
                    <w:t>による出前講座</w:t>
                  </w:r>
                  <w:r w:rsidRPr="0092634A">
                    <w:rPr>
                      <w:rFonts w:ascii="ＭＳ 明朝" w:eastAsia="ＭＳ 明朝" w:hAnsi="ＭＳ 明朝" w:hint="eastAsia"/>
                    </w:rPr>
                    <w:t>活用等）</w:t>
                  </w:r>
                </w:p>
                <w:p w14:paraId="27953837" w14:textId="77777777" w:rsidR="00D91DB8" w:rsidRPr="0092634A" w:rsidRDefault="00D91DB8" w:rsidP="00C71213">
                  <w:pPr>
                    <w:rPr>
                      <w:rFonts w:ascii="ＭＳ 明朝" w:eastAsia="ＭＳ 明朝" w:hAnsi="ＭＳ 明朝"/>
                    </w:rPr>
                  </w:pPr>
                  <w:r>
                    <w:rPr>
                      <w:rFonts w:ascii="ＭＳ 明朝" w:eastAsia="ＭＳ 明朝" w:hAnsi="ＭＳ 明朝" w:hint="eastAsia"/>
                    </w:rPr>
                    <w:t xml:space="preserve">　　　　　</w:t>
                  </w:r>
                  <w:r w:rsidRPr="00B25BF0">
                    <w:rPr>
                      <w:rFonts w:ascii="ＭＳ 明朝" w:eastAsia="ＭＳ 明朝" w:hAnsi="ＭＳ 明朝" w:hint="eastAsia"/>
                    </w:rPr>
                    <w:t>※参考までに授業の展開を掲載</w:t>
                  </w:r>
                </w:p>
                <w:p w14:paraId="229A518D" w14:textId="77777777" w:rsidR="00D91DB8" w:rsidRPr="009275BF" w:rsidRDefault="00D91DB8" w:rsidP="00C71213">
                  <w:pPr>
                    <w:rPr>
                      <w:rFonts w:ascii="ＭＳ ゴシック" w:eastAsia="ＭＳ ゴシック" w:hAnsi="ＭＳ ゴシック"/>
                      <w:b/>
                    </w:rPr>
                  </w:pPr>
                  <w:r w:rsidRPr="0092634A">
                    <w:rPr>
                      <w:rFonts w:ascii="ＭＳ 明朝" w:eastAsia="ＭＳ 明朝" w:hAnsi="ＭＳ 明朝" w:hint="eastAsia"/>
                    </w:rPr>
                    <w:t xml:space="preserve">　</w:t>
                  </w:r>
                  <w:r w:rsidRPr="009275BF">
                    <w:rPr>
                      <w:rFonts w:ascii="ＭＳ ゴシック" w:eastAsia="ＭＳ ゴシック" w:hAnsi="ＭＳ ゴシック" w:hint="eastAsia"/>
                      <w:b/>
                    </w:rPr>
                    <w:t>第３時　他者との情報共有・対話を通して、自らの意見を深める　&lt;本時&gt;</w:t>
                  </w:r>
                </w:p>
                <w:p w14:paraId="15375136" w14:textId="77777777" w:rsidR="00D91DB8" w:rsidRPr="0092634A" w:rsidRDefault="00D91DB8" w:rsidP="00C71213">
                  <w:pPr>
                    <w:rPr>
                      <w:rFonts w:ascii="ＭＳ 明朝" w:eastAsia="ＭＳ 明朝" w:hAnsi="ＭＳ 明朝"/>
                    </w:rPr>
                  </w:pPr>
                </w:p>
                <w:p w14:paraId="063346EF" w14:textId="77777777" w:rsidR="00D91DB8" w:rsidRPr="0092634A" w:rsidRDefault="00D91DB8" w:rsidP="00C71213">
                  <w:pPr>
                    <w:rPr>
                      <w:rFonts w:ascii="ＭＳ 明朝" w:eastAsia="ＭＳ 明朝" w:hAnsi="ＭＳ 明朝"/>
                      <w:bCs/>
                    </w:rPr>
                  </w:pPr>
                  <w:r w:rsidRPr="0092634A">
                    <w:rPr>
                      <w:rFonts w:ascii="ＭＳ ゴシック" w:eastAsia="ＭＳ ゴシック" w:hAnsi="ＭＳ ゴシック" w:hint="eastAsia"/>
                      <w:b/>
                      <w:bCs/>
                    </w:rPr>
                    <w:t>〇本時の学習</w:t>
                  </w:r>
                  <w:r w:rsidRPr="0092634A">
                    <w:rPr>
                      <w:rFonts w:ascii="ＭＳ 明朝" w:eastAsia="ＭＳ 明朝" w:hAnsi="ＭＳ 明朝" w:hint="eastAsia"/>
                      <w:bCs/>
                    </w:rPr>
                    <w:t>（３／３時間）</w:t>
                  </w:r>
                </w:p>
                <w:p w14:paraId="7834E8C8" w14:textId="77777777" w:rsidR="00D91DB8" w:rsidRPr="0092634A" w:rsidRDefault="00D91DB8" w:rsidP="00C71213">
                  <w:pPr>
                    <w:rPr>
                      <w:rFonts w:ascii="ＭＳ ゴシック" w:eastAsia="ＭＳ ゴシック" w:hAnsi="ＭＳ ゴシック"/>
                      <w:b/>
                      <w:bCs/>
                    </w:rPr>
                  </w:pPr>
                  <w:r w:rsidRPr="0092634A">
                    <w:rPr>
                      <w:rFonts w:ascii="ＭＳ 明朝" w:eastAsia="ＭＳ 明朝" w:hAnsi="ＭＳ 明朝" w:hint="eastAsia"/>
                      <w:b/>
                      <w:bCs/>
                    </w:rPr>
                    <w:t xml:space="preserve">　</w:t>
                  </w:r>
                  <w:r w:rsidRPr="0092634A">
                    <w:rPr>
                      <w:rFonts w:ascii="ＭＳ ゴシック" w:eastAsia="ＭＳ ゴシック" w:hAnsi="ＭＳ ゴシック" w:hint="eastAsia"/>
                      <w:b/>
                      <w:bCs/>
                    </w:rPr>
                    <w:t>１　本時の目標</w:t>
                  </w:r>
                </w:p>
                <w:p w14:paraId="20D33612" w14:textId="77777777" w:rsidR="00D91DB8" w:rsidRDefault="00D91DB8" w:rsidP="00C71213">
                  <w:pPr>
                    <w:ind w:leftChars="200" w:left="630" w:hangingChars="100" w:hanging="210"/>
                    <w:rPr>
                      <w:rFonts w:ascii="ＭＳ 明朝" w:eastAsia="ＭＳ 明朝" w:hAnsi="ＭＳ 明朝"/>
                    </w:rPr>
                  </w:pPr>
                  <w:r w:rsidRPr="0092634A">
                    <w:rPr>
                      <w:rFonts w:ascii="ＭＳ 明朝" w:eastAsia="ＭＳ 明朝" w:hAnsi="ＭＳ 明朝" w:hint="eastAsia"/>
                    </w:rPr>
                    <w:t>・</w:t>
                  </w:r>
                  <w:r>
                    <w:rPr>
                      <w:rFonts w:ascii="ＭＳ 明朝" w:eastAsia="ＭＳ 明朝" w:hAnsi="ＭＳ 明朝" w:hint="eastAsia"/>
                    </w:rPr>
                    <w:t>前時において習得した</w:t>
                  </w:r>
                  <w:r w:rsidRPr="0092634A">
                    <w:rPr>
                      <w:rFonts w:ascii="ＭＳ 明朝" w:eastAsia="ＭＳ 明朝" w:hAnsi="ＭＳ 明朝" w:hint="eastAsia"/>
                    </w:rPr>
                    <w:t>知識を他者に説明し、共有した上で、消費税</w:t>
                  </w:r>
                  <w:r>
                    <w:rPr>
                      <w:rFonts w:ascii="ＭＳ 明朝" w:eastAsia="ＭＳ 明朝" w:hAnsi="ＭＳ 明朝" w:hint="eastAsia"/>
                    </w:rPr>
                    <w:t>率の在り方</w:t>
                  </w:r>
                  <w:r w:rsidRPr="0092634A">
                    <w:rPr>
                      <w:rFonts w:ascii="ＭＳ 明朝" w:eastAsia="ＭＳ 明朝" w:hAnsi="ＭＳ 明朝" w:hint="eastAsia"/>
                    </w:rPr>
                    <w:t>について</w:t>
                  </w:r>
                  <w:r w:rsidRPr="00EF2A91">
                    <w:rPr>
                      <w:rFonts w:ascii="ＭＳ 明朝" w:eastAsia="ＭＳ 明朝" w:hAnsi="ＭＳ 明朝" w:hint="eastAsia"/>
                      <w:color w:val="000000" w:themeColor="text1"/>
                    </w:rPr>
                    <w:t>協議し</w:t>
                  </w:r>
                  <w:r w:rsidRPr="0092634A">
                    <w:rPr>
                      <w:rFonts w:ascii="ＭＳ 明朝" w:eastAsia="ＭＳ 明朝" w:hAnsi="ＭＳ 明朝" w:hint="eastAsia"/>
                    </w:rPr>
                    <w:t>、自らの考えを深める。</w:t>
                  </w:r>
                </w:p>
                <w:p w14:paraId="4058E8DB" w14:textId="77777777" w:rsidR="00D91DB8" w:rsidRPr="0092634A" w:rsidRDefault="00D91DB8" w:rsidP="006F245C">
                  <w:pPr>
                    <w:ind w:firstLineChars="100" w:firstLine="211"/>
                    <w:rPr>
                      <w:rFonts w:ascii="ＭＳ 明朝" w:eastAsia="ＭＳ 明朝" w:hAnsi="ＭＳ 明朝"/>
                      <w:b/>
                      <w:bCs/>
                    </w:rPr>
                  </w:pPr>
                  <w:r w:rsidRPr="0092634A">
                    <w:rPr>
                      <w:rFonts w:ascii="ＭＳ ゴシック" w:eastAsia="ＭＳ ゴシック" w:hAnsi="ＭＳ ゴシック" w:hint="eastAsia"/>
                      <w:b/>
                      <w:bCs/>
                    </w:rPr>
                    <w:t>２　本時の展開</w:t>
                  </w:r>
                </w:p>
                <w:tbl>
                  <w:tblPr>
                    <w:tblStyle w:val="a7"/>
                    <w:tblW w:w="0" w:type="auto"/>
                    <w:jc w:val="center"/>
                    <w:tblLook w:val="04A0" w:firstRow="1" w:lastRow="0" w:firstColumn="1" w:lastColumn="0" w:noHBand="0" w:noVBand="1"/>
                  </w:tblPr>
                  <w:tblGrid>
                    <w:gridCol w:w="567"/>
                    <w:gridCol w:w="4762"/>
                    <w:gridCol w:w="4139"/>
                  </w:tblGrid>
                  <w:tr w:rsidR="00D91DB8" w14:paraId="088BB5FB" w14:textId="77777777" w:rsidTr="006F245C">
                    <w:trPr>
                      <w:jc w:val="center"/>
                    </w:trPr>
                    <w:tc>
                      <w:tcPr>
                        <w:tcW w:w="567" w:type="dxa"/>
                        <w:shd w:val="clear" w:color="auto" w:fill="FFFF99"/>
                      </w:tcPr>
                      <w:p w14:paraId="48808BB9" w14:textId="77777777" w:rsidR="00D91DB8" w:rsidRDefault="00D91DB8" w:rsidP="00C71213">
                        <w:pPr>
                          <w:rPr>
                            <w:rFonts w:ascii="ＭＳ Ｐゴシック" w:eastAsia="ＭＳ Ｐゴシック" w:hAnsi="ＭＳ Ｐゴシック"/>
                            <w:b/>
                          </w:rPr>
                        </w:pPr>
                      </w:p>
                    </w:tc>
                    <w:tc>
                      <w:tcPr>
                        <w:tcW w:w="4762" w:type="dxa"/>
                        <w:shd w:val="clear" w:color="auto" w:fill="FFFF99"/>
                      </w:tcPr>
                      <w:p w14:paraId="067D2575" w14:textId="792916C1" w:rsidR="00D91DB8" w:rsidRDefault="00D91DB8" w:rsidP="006F245C">
                        <w:pPr>
                          <w:jc w:val="center"/>
                          <w:rPr>
                            <w:rFonts w:ascii="ＭＳ Ｐゴシック" w:eastAsia="ＭＳ Ｐゴシック" w:hAnsi="ＭＳ Ｐゴシック"/>
                            <w:b/>
                          </w:rPr>
                        </w:pPr>
                        <w:r w:rsidRPr="0092634A">
                          <w:rPr>
                            <w:rFonts w:ascii="ＭＳ ゴシック" w:eastAsia="ＭＳ ゴシック" w:hAnsi="ＭＳ ゴシック" w:hint="eastAsia"/>
                            <w:b/>
                            <w:bCs/>
                          </w:rPr>
                          <w:t>学習活動・学習内容</w:t>
                        </w:r>
                      </w:p>
                    </w:tc>
                    <w:tc>
                      <w:tcPr>
                        <w:tcW w:w="4139" w:type="dxa"/>
                        <w:shd w:val="clear" w:color="auto" w:fill="FFFF99"/>
                      </w:tcPr>
                      <w:p w14:paraId="0A12A68A" w14:textId="138E2EAA" w:rsidR="00D91DB8" w:rsidRDefault="00D91DB8" w:rsidP="006F245C">
                        <w:pPr>
                          <w:jc w:val="center"/>
                          <w:rPr>
                            <w:rFonts w:ascii="ＭＳ Ｐゴシック" w:eastAsia="ＭＳ Ｐゴシック" w:hAnsi="ＭＳ Ｐゴシック"/>
                            <w:b/>
                          </w:rPr>
                        </w:pPr>
                        <w:r w:rsidRPr="008536DE">
                          <w:rPr>
                            <w:rFonts w:ascii="ＭＳ ゴシック" w:eastAsia="ＭＳ ゴシック" w:hAnsi="ＭＳ ゴシック" w:hint="eastAsia"/>
                            <w:b/>
                            <w:bCs/>
                          </w:rPr>
                          <w:t>指導上の留意点</w:t>
                        </w:r>
                      </w:p>
                    </w:tc>
                  </w:tr>
                  <w:tr w:rsidR="00D91DB8" w14:paraId="62F3B329" w14:textId="77777777" w:rsidTr="006F245C">
                    <w:trPr>
                      <w:cantSplit/>
                      <w:trHeight w:val="4359"/>
                      <w:jc w:val="center"/>
                    </w:trPr>
                    <w:tc>
                      <w:tcPr>
                        <w:tcW w:w="567" w:type="dxa"/>
                        <w:textDirection w:val="tbRlV"/>
                      </w:tcPr>
                      <w:p w14:paraId="72D11A59" w14:textId="60F80EFA" w:rsidR="00D91DB8" w:rsidRDefault="00D91DB8" w:rsidP="006F245C">
                        <w:pPr>
                          <w:ind w:left="113" w:right="113"/>
                          <w:rPr>
                            <w:rFonts w:ascii="ＭＳ Ｐゴシック" w:eastAsia="ＭＳ Ｐゴシック" w:hAnsi="ＭＳ Ｐゴシック"/>
                            <w:b/>
                          </w:rPr>
                        </w:pPr>
                        <w:r w:rsidRPr="0092634A">
                          <w:rPr>
                            <w:rFonts w:ascii="ＭＳ 明朝" w:eastAsia="ＭＳ 明朝" w:hAnsi="ＭＳ 明朝" w:hint="eastAsia"/>
                            <w:bCs/>
                          </w:rPr>
                          <w:t>前時</w:t>
                        </w:r>
                        <w:r>
                          <w:rPr>
                            <w:rFonts w:ascii="ＭＳ 明朝" w:eastAsia="ＭＳ 明朝" w:hAnsi="ＭＳ 明朝" w:hint="eastAsia"/>
                            <w:bCs/>
                          </w:rPr>
                          <w:t>（参考）</w:t>
                        </w:r>
                      </w:p>
                    </w:tc>
                    <w:tc>
                      <w:tcPr>
                        <w:tcW w:w="4762" w:type="dxa"/>
                      </w:tcPr>
                      <w:p w14:paraId="50A0D898" w14:textId="77777777" w:rsidR="00D91DB8" w:rsidRDefault="00D91DB8" w:rsidP="002D62D8">
                        <w:pPr>
                          <w:rPr>
                            <w:rFonts w:ascii="ＭＳ 明朝" w:eastAsia="ＭＳ 明朝" w:hAnsi="ＭＳ 明朝"/>
                            <w:sz w:val="20"/>
                            <w:bdr w:val="single" w:sz="4" w:space="0" w:color="auto"/>
                          </w:rPr>
                        </w:pPr>
                      </w:p>
                      <w:p w14:paraId="118EC648" w14:textId="77777777" w:rsidR="00D91DB8" w:rsidRPr="00875880" w:rsidRDefault="00D91DB8" w:rsidP="002D62D8">
                        <w:pPr>
                          <w:rPr>
                            <w:rFonts w:ascii="ＭＳ 明朝" w:eastAsia="ＭＳ 明朝" w:hAnsi="ＭＳ 明朝"/>
                            <w:sz w:val="20"/>
                            <w:bdr w:val="single" w:sz="4" w:space="0" w:color="auto"/>
                          </w:rPr>
                        </w:pPr>
                        <w:r w:rsidRPr="00875880">
                          <w:rPr>
                            <w:rFonts w:ascii="ＭＳ 明朝" w:eastAsia="ＭＳ 明朝" w:hAnsi="ＭＳ 明朝" w:hint="eastAsia"/>
                            <w:sz w:val="20"/>
                            <w:bdr w:val="single" w:sz="4" w:space="0" w:color="auto"/>
                          </w:rPr>
                          <w:t>個人で課題に対する答えを考える</w:t>
                        </w:r>
                      </w:p>
                      <w:p w14:paraId="2D5977D9" w14:textId="77777777" w:rsidR="00D91DB8" w:rsidRPr="00B36223" w:rsidRDefault="00D91DB8" w:rsidP="002D62D8">
                        <w:pPr>
                          <w:rPr>
                            <w:rFonts w:ascii="ＭＳ 明朝" w:eastAsia="ＭＳ 明朝" w:hAnsi="ＭＳ 明朝"/>
                            <w:color w:val="FF0000"/>
                            <w:sz w:val="20"/>
                            <w:szCs w:val="20"/>
                          </w:rPr>
                        </w:pPr>
                        <w:r w:rsidRPr="00EF2A91">
                          <w:rPr>
                            <w:rFonts w:ascii="ＭＳ 明朝" w:eastAsia="ＭＳ 明朝" w:hAnsi="ＭＳ 明朝" w:hint="eastAsia"/>
                            <w:color w:val="000000" w:themeColor="text1"/>
                            <w:sz w:val="20"/>
                            <w:szCs w:val="20"/>
                          </w:rPr>
                          <w:t>《授業前後の考えを比較するため、授業を受ける以前の考えを記入し視覚化する》</w:t>
                        </w:r>
                      </w:p>
                      <w:p w14:paraId="5C578271" w14:textId="77777777" w:rsidR="00D91DB8" w:rsidRDefault="00D91DB8" w:rsidP="002D62D8">
                        <w:pPr>
                          <w:rPr>
                            <w:rFonts w:ascii="ＭＳ 明朝" w:eastAsia="ＭＳ 明朝" w:hAnsi="ＭＳ 明朝"/>
                            <w:sz w:val="20"/>
                            <w:szCs w:val="20"/>
                          </w:rPr>
                        </w:pPr>
                        <w:r w:rsidRPr="0092634A">
                          <w:rPr>
                            <w:rFonts w:ascii="ＭＳ 明朝" w:eastAsia="ＭＳ 明朝" w:hAnsi="ＭＳ 明朝" w:hint="eastAsia"/>
                            <w:sz w:val="20"/>
                            <w:szCs w:val="20"/>
                          </w:rPr>
                          <w:t>・ワークシートに、今後の消費税率</w:t>
                        </w:r>
                        <w:r>
                          <w:rPr>
                            <w:rFonts w:ascii="ＭＳ 明朝" w:eastAsia="ＭＳ 明朝" w:hAnsi="ＭＳ 明朝" w:hint="eastAsia"/>
                            <w:sz w:val="20"/>
                            <w:szCs w:val="20"/>
                          </w:rPr>
                          <w:t>（「消費税の税率について考えよう」）</w:t>
                        </w:r>
                        <w:r w:rsidRPr="0092634A">
                          <w:rPr>
                            <w:rFonts w:ascii="ＭＳ 明朝" w:eastAsia="ＭＳ 明朝" w:hAnsi="ＭＳ 明朝" w:hint="eastAsia"/>
                            <w:sz w:val="20"/>
                            <w:szCs w:val="20"/>
                          </w:rPr>
                          <w:t>について自分の考えに</w:t>
                        </w:r>
                        <w:r>
                          <w:rPr>
                            <w:rFonts w:ascii="ＭＳ 明朝" w:eastAsia="ＭＳ 明朝" w:hAnsi="ＭＳ 明朝" w:hint="eastAsia"/>
                            <w:sz w:val="20"/>
                            <w:szCs w:val="20"/>
                          </w:rPr>
                          <w:t>最も</w:t>
                        </w:r>
                        <w:r w:rsidRPr="0092634A">
                          <w:rPr>
                            <w:rFonts w:ascii="ＭＳ 明朝" w:eastAsia="ＭＳ 明朝" w:hAnsi="ＭＳ 明朝" w:hint="eastAsia"/>
                            <w:sz w:val="20"/>
                            <w:szCs w:val="20"/>
                          </w:rPr>
                          <w:t>近いものを選択し、理由を記入する</w:t>
                        </w:r>
                        <w:r>
                          <w:rPr>
                            <w:rFonts w:ascii="ＭＳ 明朝" w:eastAsia="ＭＳ 明朝" w:hAnsi="ＭＳ 明朝" w:hint="eastAsia"/>
                            <w:sz w:val="20"/>
                            <w:szCs w:val="20"/>
                          </w:rPr>
                          <w:t>。</w:t>
                        </w:r>
                      </w:p>
                      <w:p w14:paraId="24341540" w14:textId="77777777" w:rsidR="00D91DB8" w:rsidRPr="00FA0663" w:rsidRDefault="00D91DB8" w:rsidP="002D62D8">
                        <w:pPr>
                          <w:rPr>
                            <w:rFonts w:ascii="ＭＳ 明朝" w:eastAsia="ＭＳ 明朝" w:hAnsi="ＭＳ 明朝"/>
                            <w:sz w:val="18"/>
                            <w:szCs w:val="18"/>
                          </w:rPr>
                        </w:pPr>
                        <w:r w:rsidRPr="00FA0663">
                          <w:rPr>
                            <w:rFonts w:ascii="ＭＳ 明朝" w:eastAsia="ＭＳ 明朝" w:hAnsi="ＭＳ 明朝" w:hint="eastAsia"/>
                            <w:sz w:val="18"/>
                            <w:szCs w:val="18"/>
                          </w:rPr>
                          <w:t>【選択肢の例】</w:t>
                        </w:r>
                      </w:p>
                      <w:p w14:paraId="7D1FF6D0" w14:textId="77777777" w:rsidR="00D91DB8" w:rsidRDefault="00D91DB8" w:rsidP="002D62D8">
                        <w:pPr>
                          <w:rPr>
                            <w:rFonts w:ascii="ＭＳ 明朝" w:eastAsia="ＭＳ 明朝" w:hAnsi="ＭＳ 明朝"/>
                            <w:sz w:val="16"/>
                            <w:szCs w:val="16"/>
                          </w:rPr>
                        </w:pPr>
                        <w:r>
                          <w:rPr>
                            <w:rFonts w:ascii="ＭＳ 明朝" w:eastAsia="ＭＳ 明朝" w:hAnsi="ＭＳ 明朝" w:hint="eastAsia"/>
                            <w:sz w:val="16"/>
                            <w:szCs w:val="16"/>
                          </w:rPr>
                          <w:t>１</w:t>
                        </w:r>
                        <w:r w:rsidRPr="00FA0663">
                          <w:rPr>
                            <w:rFonts w:ascii="ＭＳ 明朝" w:eastAsia="ＭＳ 明朝" w:hAnsi="ＭＳ 明朝" w:hint="eastAsia"/>
                            <w:sz w:val="16"/>
                            <w:szCs w:val="16"/>
                          </w:rPr>
                          <w:t>：現状のままで</w:t>
                        </w:r>
                        <w:r>
                          <w:rPr>
                            <w:rFonts w:ascii="ＭＳ 明朝" w:eastAsia="ＭＳ 明朝" w:hAnsi="ＭＳ 明朝" w:hint="eastAsia"/>
                            <w:sz w:val="16"/>
                            <w:szCs w:val="16"/>
                          </w:rPr>
                          <w:t>よ</w:t>
                        </w:r>
                        <w:r w:rsidRPr="00FA0663">
                          <w:rPr>
                            <w:rFonts w:ascii="ＭＳ 明朝" w:eastAsia="ＭＳ 明朝" w:hAnsi="ＭＳ 明朝" w:hint="eastAsia"/>
                            <w:sz w:val="16"/>
                            <w:szCs w:val="16"/>
                          </w:rPr>
                          <w:t xml:space="preserve">い　</w:t>
                        </w:r>
                        <w:r>
                          <w:rPr>
                            <w:rFonts w:ascii="ＭＳ 明朝" w:eastAsia="ＭＳ 明朝" w:hAnsi="ＭＳ 明朝" w:hint="eastAsia"/>
                            <w:sz w:val="16"/>
                            <w:szCs w:val="16"/>
                          </w:rPr>
                          <w:t>２</w:t>
                        </w:r>
                        <w:r w:rsidRPr="00FA0663">
                          <w:rPr>
                            <w:rFonts w:ascii="ＭＳ 明朝" w:eastAsia="ＭＳ 明朝" w:hAnsi="ＭＳ 明朝" w:hint="eastAsia"/>
                            <w:sz w:val="16"/>
                            <w:szCs w:val="16"/>
                          </w:rPr>
                          <w:t xml:space="preserve">：今すぐ上げる　</w:t>
                        </w:r>
                        <w:r>
                          <w:rPr>
                            <w:rFonts w:ascii="ＭＳ 明朝" w:eastAsia="ＭＳ 明朝" w:hAnsi="ＭＳ 明朝" w:hint="eastAsia"/>
                            <w:sz w:val="16"/>
                            <w:szCs w:val="16"/>
                          </w:rPr>
                          <w:t>３</w:t>
                        </w:r>
                        <w:r w:rsidRPr="00FA0663">
                          <w:rPr>
                            <w:rFonts w:ascii="ＭＳ 明朝" w:eastAsia="ＭＳ 明朝" w:hAnsi="ＭＳ 明朝" w:hint="eastAsia"/>
                            <w:sz w:val="16"/>
                            <w:szCs w:val="16"/>
                          </w:rPr>
                          <w:t>：３年後に上げる</w:t>
                        </w:r>
                        <w:r w:rsidRPr="00162431">
                          <w:rPr>
                            <w:rFonts w:ascii="ＭＳ 明朝" w:eastAsia="ＭＳ 明朝" w:hAnsi="ＭＳ 明朝" w:hint="eastAsia"/>
                            <w:sz w:val="16"/>
                            <w:szCs w:val="16"/>
                          </w:rPr>
                          <w:t xml:space="preserve">　</w:t>
                        </w:r>
                        <w:r>
                          <w:rPr>
                            <w:rFonts w:ascii="ＭＳ 明朝" w:eastAsia="ＭＳ 明朝" w:hAnsi="ＭＳ 明朝" w:hint="eastAsia"/>
                            <w:sz w:val="16"/>
                            <w:szCs w:val="16"/>
                          </w:rPr>
                          <w:t>４</w:t>
                        </w:r>
                        <w:r w:rsidRPr="00FA0663">
                          <w:rPr>
                            <w:rFonts w:ascii="ＭＳ 明朝" w:eastAsia="ＭＳ 明朝" w:hAnsi="ＭＳ 明朝" w:hint="eastAsia"/>
                            <w:sz w:val="16"/>
                            <w:szCs w:val="16"/>
                          </w:rPr>
                          <w:t xml:space="preserve">：今すぐ下げる　</w:t>
                        </w:r>
                        <w:r>
                          <w:rPr>
                            <w:rFonts w:ascii="ＭＳ 明朝" w:eastAsia="ＭＳ 明朝" w:hAnsi="ＭＳ 明朝" w:hint="eastAsia"/>
                            <w:sz w:val="16"/>
                            <w:szCs w:val="16"/>
                          </w:rPr>
                          <w:t>５</w:t>
                        </w:r>
                        <w:r w:rsidRPr="00FA0663">
                          <w:rPr>
                            <w:rFonts w:ascii="ＭＳ 明朝" w:eastAsia="ＭＳ 明朝" w:hAnsi="ＭＳ 明朝" w:hint="eastAsia"/>
                            <w:sz w:val="16"/>
                            <w:szCs w:val="16"/>
                          </w:rPr>
                          <w:t xml:space="preserve">：３年後に下げる　</w:t>
                        </w:r>
                        <w:r>
                          <w:rPr>
                            <w:rFonts w:ascii="ＭＳ 明朝" w:eastAsia="ＭＳ 明朝" w:hAnsi="ＭＳ 明朝" w:hint="eastAsia"/>
                            <w:sz w:val="16"/>
                            <w:szCs w:val="16"/>
                          </w:rPr>
                          <w:t>６</w:t>
                        </w:r>
                        <w:r w:rsidRPr="00FA0663">
                          <w:rPr>
                            <w:rFonts w:ascii="ＭＳ 明朝" w:eastAsia="ＭＳ 明朝" w:hAnsi="ＭＳ 明朝" w:hint="eastAsia"/>
                            <w:sz w:val="16"/>
                            <w:szCs w:val="16"/>
                          </w:rPr>
                          <w:t>：その他</w:t>
                        </w:r>
                      </w:p>
                      <w:p w14:paraId="4E4C7D1A" w14:textId="77777777" w:rsidR="00D91DB8" w:rsidRDefault="00D91DB8" w:rsidP="002D62D8">
                        <w:pPr>
                          <w:ind w:left="180" w:hangingChars="100" w:hanging="180"/>
                          <w:rPr>
                            <w:rFonts w:ascii="ＭＳ 明朝" w:eastAsia="ＭＳ 明朝" w:hAnsi="ＭＳ 明朝"/>
                            <w:sz w:val="18"/>
                            <w:szCs w:val="18"/>
                          </w:rPr>
                        </w:pPr>
                        <w:r w:rsidRPr="00FA0663">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A0663">
                          <w:rPr>
                            <w:rFonts w:ascii="ＭＳ 明朝" w:eastAsia="ＭＳ 明朝" w:hAnsi="ＭＳ 明朝" w:hint="eastAsia"/>
                            <w:sz w:val="18"/>
                            <w:szCs w:val="18"/>
                          </w:rPr>
                          <w:t>上記の選択肢は、</w:t>
                        </w:r>
                        <w:r>
                          <w:rPr>
                            <w:rFonts w:ascii="ＭＳ 明朝" w:eastAsia="ＭＳ 明朝" w:hAnsi="ＭＳ 明朝" w:hint="eastAsia"/>
                            <w:sz w:val="18"/>
                            <w:szCs w:val="18"/>
                          </w:rPr>
                          <w:t>現状</w:t>
                        </w:r>
                        <w:r w:rsidRPr="00FA0663">
                          <w:rPr>
                            <w:rFonts w:ascii="ＭＳ 明朝" w:eastAsia="ＭＳ 明朝" w:hAnsi="ＭＳ 明朝" w:hint="eastAsia"/>
                            <w:sz w:val="18"/>
                            <w:szCs w:val="18"/>
                          </w:rPr>
                          <w:t>の消費税率に合わせて具体的に設定することも可</w:t>
                        </w:r>
                        <w:r>
                          <w:rPr>
                            <w:rFonts w:ascii="ＭＳ 明朝" w:eastAsia="ＭＳ 明朝" w:hAnsi="ＭＳ 明朝" w:hint="eastAsia"/>
                            <w:sz w:val="18"/>
                            <w:szCs w:val="18"/>
                          </w:rPr>
                          <w:t>。</w:t>
                        </w:r>
                        <w:r w:rsidRPr="00FA0663">
                          <w:rPr>
                            <w:rFonts w:ascii="ＭＳ 明朝" w:eastAsia="ＭＳ 明朝" w:hAnsi="ＭＳ 明朝" w:hint="eastAsia"/>
                            <w:sz w:val="18"/>
                            <w:szCs w:val="18"/>
                          </w:rPr>
                          <w:t>また、選択肢を設定せずに自由記述のみにすることも可</w:t>
                        </w:r>
                        <w:r>
                          <w:rPr>
                            <w:rFonts w:ascii="ＭＳ 明朝" w:eastAsia="ＭＳ 明朝" w:hAnsi="ＭＳ 明朝" w:hint="eastAsia"/>
                            <w:sz w:val="18"/>
                            <w:szCs w:val="18"/>
                          </w:rPr>
                          <w:t>。</w:t>
                        </w:r>
                      </w:p>
                      <w:p w14:paraId="67682BE1" w14:textId="77777777" w:rsidR="00D91DB8" w:rsidRDefault="00D91DB8" w:rsidP="002D62D8">
                        <w:pPr>
                          <w:ind w:left="180" w:hangingChars="100" w:hanging="180"/>
                          <w:rPr>
                            <w:rFonts w:ascii="ＭＳ 明朝" w:eastAsia="ＭＳ 明朝" w:hAnsi="ＭＳ 明朝"/>
                            <w:sz w:val="18"/>
                            <w:szCs w:val="18"/>
                          </w:rPr>
                        </w:pPr>
                      </w:p>
                      <w:p w14:paraId="5AECC310" w14:textId="67E46A06" w:rsidR="00D91DB8" w:rsidRPr="006F245C" w:rsidRDefault="00D91DB8" w:rsidP="006F245C">
                        <w:pPr>
                          <w:ind w:left="200" w:hangingChars="100" w:hanging="200"/>
                          <w:rPr>
                            <w:rFonts w:ascii="ＭＳ 明朝" w:eastAsia="ＭＳ 明朝" w:hAnsi="ＭＳ 明朝"/>
                            <w:bCs/>
                            <w:sz w:val="20"/>
                            <w:szCs w:val="20"/>
                          </w:rPr>
                        </w:pPr>
                        <w:r>
                          <w:rPr>
                            <w:rFonts w:ascii="ＭＳ 明朝" w:eastAsia="ＭＳ 明朝" w:hAnsi="ＭＳ 明朝" w:hint="eastAsia"/>
                            <w:bCs/>
                            <w:sz w:val="20"/>
                            <w:szCs w:val="20"/>
                          </w:rPr>
                          <w:t>【対応するワークシート】①</w:t>
                        </w:r>
                      </w:p>
                    </w:tc>
                    <w:tc>
                      <w:tcPr>
                        <w:tcW w:w="4139" w:type="dxa"/>
                      </w:tcPr>
                      <w:p w14:paraId="396036F4" w14:textId="77777777" w:rsidR="00D91DB8" w:rsidRDefault="00D91DB8" w:rsidP="00C71213">
                        <w:pPr>
                          <w:rPr>
                            <w:rFonts w:ascii="ＭＳ Ｐゴシック" w:eastAsia="ＭＳ Ｐゴシック" w:hAnsi="ＭＳ Ｐゴシック"/>
                            <w:b/>
                          </w:rPr>
                        </w:pPr>
                      </w:p>
                      <w:p w14:paraId="3B290AA7" w14:textId="77777777" w:rsidR="00D91DB8" w:rsidRDefault="00D91DB8" w:rsidP="00C71213">
                        <w:pPr>
                          <w:rPr>
                            <w:rFonts w:ascii="ＭＳ Ｐゴシック" w:eastAsia="ＭＳ Ｐゴシック" w:hAnsi="ＭＳ Ｐゴシック"/>
                            <w:b/>
                          </w:rPr>
                        </w:pPr>
                      </w:p>
                      <w:p w14:paraId="308A849B" w14:textId="77777777" w:rsidR="00D91DB8" w:rsidRDefault="00D91DB8" w:rsidP="00C71213">
                        <w:pPr>
                          <w:rPr>
                            <w:rFonts w:ascii="ＭＳ Ｐゴシック" w:eastAsia="ＭＳ Ｐゴシック" w:hAnsi="ＭＳ Ｐゴシック"/>
                            <w:b/>
                          </w:rPr>
                        </w:pPr>
                      </w:p>
                      <w:p w14:paraId="4D0E0347" w14:textId="77777777" w:rsidR="00D91DB8" w:rsidRDefault="00D91DB8" w:rsidP="00C71213">
                        <w:pPr>
                          <w:rPr>
                            <w:rFonts w:ascii="ＭＳ Ｐゴシック" w:eastAsia="ＭＳ Ｐゴシック" w:hAnsi="ＭＳ Ｐゴシック"/>
                            <w:b/>
                          </w:rPr>
                        </w:pPr>
                      </w:p>
                      <w:p w14:paraId="04561DD2" w14:textId="77777777" w:rsidR="00D91DB8" w:rsidRPr="0092634A" w:rsidRDefault="00D91DB8" w:rsidP="002D62D8">
                        <w:pPr>
                          <w:rPr>
                            <w:rFonts w:ascii="ＭＳ 明朝" w:eastAsia="ＭＳ 明朝" w:hAnsi="ＭＳ 明朝"/>
                            <w:sz w:val="20"/>
                            <w:szCs w:val="20"/>
                          </w:rPr>
                        </w:pPr>
                        <w:r w:rsidRPr="0092634A">
                          <w:rPr>
                            <w:rFonts w:ascii="ＭＳ 明朝" w:eastAsia="ＭＳ 明朝" w:hAnsi="ＭＳ 明朝" w:hint="eastAsia"/>
                            <w:sz w:val="20"/>
                            <w:szCs w:val="20"/>
                          </w:rPr>
                          <w:t>・事前と事後の意見の変化を見たいため、自信がなくても何</w:t>
                        </w:r>
                        <w:r>
                          <w:rPr>
                            <w:rFonts w:ascii="ＭＳ 明朝" w:eastAsia="ＭＳ 明朝" w:hAnsi="ＭＳ 明朝" w:hint="eastAsia"/>
                            <w:sz w:val="20"/>
                            <w:szCs w:val="20"/>
                          </w:rPr>
                          <w:t>ら</w:t>
                        </w:r>
                        <w:r w:rsidRPr="0092634A">
                          <w:rPr>
                            <w:rFonts w:ascii="ＭＳ 明朝" w:eastAsia="ＭＳ 明朝" w:hAnsi="ＭＳ 明朝" w:hint="eastAsia"/>
                            <w:sz w:val="20"/>
                            <w:szCs w:val="20"/>
                          </w:rPr>
                          <w:t>か記入するよう促す。どうしても難しい場合は空欄</w:t>
                        </w:r>
                        <w:r>
                          <w:rPr>
                            <w:rFonts w:ascii="ＭＳ 明朝" w:eastAsia="ＭＳ 明朝" w:hAnsi="ＭＳ 明朝" w:hint="eastAsia"/>
                            <w:sz w:val="20"/>
                            <w:szCs w:val="20"/>
                          </w:rPr>
                          <w:t>で</w:t>
                        </w:r>
                        <w:r w:rsidRPr="0092634A">
                          <w:rPr>
                            <w:rFonts w:ascii="ＭＳ 明朝" w:eastAsia="ＭＳ 明朝" w:hAnsi="ＭＳ 明朝" w:hint="eastAsia"/>
                            <w:sz w:val="20"/>
                            <w:szCs w:val="20"/>
                          </w:rPr>
                          <w:t>も可。</w:t>
                        </w:r>
                      </w:p>
                      <w:p w14:paraId="48042B08" w14:textId="77777777" w:rsidR="00D91DB8" w:rsidRPr="002D62D8" w:rsidRDefault="00D91DB8" w:rsidP="00C71213">
                        <w:pPr>
                          <w:rPr>
                            <w:rFonts w:ascii="ＭＳ Ｐゴシック" w:eastAsia="ＭＳ Ｐゴシック" w:hAnsi="ＭＳ Ｐゴシック"/>
                            <w:b/>
                          </w:rPr>
                        </w:pPr>
                      </w:p>
                    </w:tc>
                  </w:tr>
                </w:tbl>
                <w:p w14:paraId="6448A54E" w14:textId="77777777" w:rsidR="00D91DB8" w:rsidRDefault="00D91DB8" w:rsidP="00C71213">
                  <w:pPr>
                    <w:rPr>
                      <w:rFonts w:asciiTheme="minorEastAsia" w:hAnsiTheme="minorEastAsia"/>
                    </w:rPr>
                  </w:pPr>
                </w:p>
                <w:p w14:paraId="51FA8584" w14:textId="77777777" w:rsidR="00D91DB8" w:rsidRPr="00693BD3" w:rsidRDefault="00D91DB8" w:rsidP="00C71213">
                  <w:pPr>
                    <w:rPr>
                      <w:rFonts w:asciiTheme="minorEastAsia" w:hAnsiTheme="minorEastAsia"/>
                    </w:rPr>
                  </w:pPr>
                </w:p>
                <w:p w14:paraId="12E0ED2D" w14:textId="77777777" w:rsidR="00D91DB8" w:rsidRDefault="00D91DB8" w:rsidP="00C71213">
                  <w:pPr>
                    <w:rPr>
                      <w:rFonts w:asciiTheme="minorEastAsia" w:hAnsiTheme="minorEastAsia"/>
                    </w:rPr>
                  </w:pPr>
                </w:p>
                <w:p w14:paraId="59F7911E" w14:textId="77777777" w:rsidR="00D91DB8" w:rsidRPr="00E80C7E" w:rsidRDefault="00D91DB8" w:rsidP="00C71213">
                  <w:pPr>
                    <w:ind w:left="210" w:hangingChars="100" w:hanging="210"/>
                    <w:rPr>
                      <w:rFonts w:asciiTheme="minorEastAsia" w:hAnsiTheme="minorEastAsia"/>
                    </w:rPr>
                  </w:pPr>
                  <w:r w:rsidRPr="00E80C7E">
                    <w:rPr>
                      <w:rFonts w:asciiTheme="minorEastAsia" w:hAnsiTheme="minorEastAsia" w:hint="eastAsia"/>
                    </w:rPr>
                    <w:t xml:space="preserve">　　　</w:t>
                  </w:r>
                </w:p>
                <w:p w14:paraId="09870777" w14:textId="77777777" w:rsidR="00D91DB8" w:rsidRPr="00E80C7E" w:rsidRDefault="00D91DB8" w:rsidP="00C71213">
                  <w:pPr>
                    <w:ind w:left="420" w:hangingChars="200" w:hanging="420"/>
                    <w:rPr>
                      <w:rFonts w:asciiTheme="minorEastAsia" w:hAnsiTheme="minorEastAsia"/>
                    </w:rPr>
                  </w:pPr>
                  <w:r>
                    <w:rPr>
                      <w:rFonts w:asciiTheme="minorEastAsia" w:hAnsiTheme="minorEastAsia" w:hint="eastAsia"/>
                    </w:rPr>
                    <w:t xml:space="preserve">　６　ワーク３を使って更に考え、</w:t>
                  </w:r>
                  <w:r w:rsidRPr="00F15E0B">
                    <w:rPr>
                      <w:rFonts w:asciiTheme="minorEastAsia" w:hAnsiTheme="minorEastAsia" w:hint="eastAsia"/>
                      <w:szCs w:val="21"/>
                    </w:rPr>
                    <w:t>所得が多いほど税率を高くする</w:t>
                  </w:r>
                  <w:r>
                    <w:rPr>
                      <w:rFonts w:asciiTheme="minorEastAsia" w:hAnsiTheme="minorEastAsia" w:hint="eastAsia"/>
                      <w:szCs w:val="21"/>
                    </w:rPr>
                    <w:t>累進税率の考え方もあることに気付く。また、</w:t>
                  </w:r>
                  <w:r>
                    <w:rPr>
                      <w:rFonts w:asciiTheme="minorEastAsia" w:hAnsiTheme="minorEastAsia" w:hint="eastAsia"/>
                    </w:rPr>
                    <w:t>ワーク４を使って、</w:t>
                  </w:r>
                  <w:r w:rsidRPr="00E80C7E">
                    <w:rPr>
                      <w:rFonts w:asciiTheme="minorEastAsia" w:hAnsiTheme="minorEastAsia" w:hint="eastAsia"/>
                    </w:rPr>
                    <w:t>累進課税</w:t>
                  </w:r>
                  <w:r>
                    <w:rPr>
                      <w:rFonts w:asciiTheme="minorEastAsia" w:hAnsiTheme="minorEastAsia" w:hint="eastAsia"/>
                    </w:rPr>
                    <w:t>制度（税の所得再分配機能）について考える</w:t>
                  </w:r>
                  <w:r w:rsidRPr="00E80C7E">
                    <w:rPr>
                      <w:rFonts w:asciiTheme="minorEastAsia" w:hAnsiTheme="minorEastAsia" w:hint="eastAsia"/>
                    </w:rPr>
                    <w:t>。</w:t>
                  </w:r>
                </w:p>
                <w:p w14:paraId="1C36125C" w14:textId="77777777" w:rsidR="00D91DB8" w:rsidRDefault="00D91DB8" w:rsidP="00C71213">
                  <w:pPr>
                    <w:ind w:left="420" w:hangingChars="200" w:hanging="420"/>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７</w:t>
                  </w:r>
                  <w:r w:rsidRPr="00E80C7E">
                    <w:rPr>
                      <w:rFonts w:asciiTheme="minorEastAsia" w:hAnsiTheme="minorEastAsia" w:hint="eastAsia"/>
                    </w:rPr>
                    <w:t xml:space="preserve">　最後に、ワーク５を行い、再度、○○</w:t>
                  </w:r>
                  <w:r>
                    <w:rPr>
                      <w:rFonts w:asciiTheme="minorEastAsia" w:hAnsiTheme="minorEastAsia" w:hint="eastAsia"/>
                    </w:rPr>
                    <w:t>市</w:t>
                  </w:r>
                  <w:r w:rsidRPr="00E80C7E">
                    <w:rPr>
                      <w:rFonts w:asciiTheme="minorEastAsia" w:hAnsiTheme="minorEastAsia" w:hint="eastAsia"/>
                    </w:rPr>
                    <w:t>の税金の集め方について考える</w:t>
                  </w:r>
                  <w:r>
                    <w:rPr>
                      <w:rFonts w:asciiTheme="minorEastAsia" w:hAnsiTheme="minorEastAsia" w:hint="eastAsia"/>
                    </w:rPr>
                    <w:t>（</w:t>
                  </w:r>
                  <w:r w:rsidRPr="00E80C7E">
                    <w:rPr>
                      <w:rFonts w:asciiTheme="minorEastAsia" w:hAnsiTheme="minorEastAsia" w:hint="eastAsia"/>
                    </w:rPr>
                    <w:t>ワーク５は、ワーク</w:t>
                  </w:r>
                  <w:r>
                    <w:rPr>
                      <w:rFonts w:asciiTheme="minorEastAsia" w:hAnsiTheme="minorEastAsia" w:hint="eastAsia"/>
                    </w:rPr>
                    <w:t>３</w:t>
                  </w:r>
                  <w:r w:rsidRPr="00E80C7E">
                    <w:rPr>
                      <w:rFonts w:asciiTheme="minorEastAsia" w:hAnsiTheme="minorEastAsia" w:hint="eastAsia"/>
                    </w:rPr>
                    <w:t>と収入が同じでありながら、生活をするのに最低20</w:t>
                  </w:r>
                  <w:r>
                    <w:rPr>
                      <w:rFonts w:asciiTheme="minorEastAsia" w:hAnsiTheme="minorEastAsia" w:hint="eastAsia"/>
                    </w:rPr>
                    <w:t>0万円は必要であるという新たな条件が出ている。）。</w:t>
                  </w:r>
                </w:p>
                <w:p w14:paraId="616B1AC0" w14:textId="77777777" w:rsidR="00D91DB8" w:rsidRPr="00FB3480" w:rsidRDefault="00D91DB8" w:rsidP="00C71213">
                  <w:pPr>
                    <w:ind w:leftChars="300" w:left="840" w:hangingChars="100" w:hanging="210"/>
                    <w:rPr>
                      <w:rFonts w:asciiTheme="minorEastAsia" w:hAnsiTheme="minorEastAsia"/>
                    </w:rPr>
                  </w:pPr>
                  <w:r>
                    <w:rPr>
                      <w:rFonts w:asciiTheme="minorEastAsia" w:hAnsiTheme="minorEastAsia" w:hint="eastAsia"/>
                    </w:rPr>
                    <w:t>※現実社会と照らし合わせて説明すると更に学習が深まる（例：年収200万円以下の会社員が1,000万人以上いることや、生活保護の受給者が200万人以上いるなど。）。</w:t>
                  </w:r>
                </w:p>
                <w:p w14:paraId="64EE34F4" w14:textId="77777777" w:rsidR="00D91DB8" w:rsidRPr="00E80C7E" w:rsidRDefault="00D91DB8" w:rsidP="00C71213">
                  <w:pPr>
                    <w:ind w:leftChars="100" w:left="420" w:hangingChars="100" w:hanging="210"/>
                    <w:rPr>
                      <w:rFonts w:asciiTheme="minorEastAsia" w:hAnsiTheme="minorEastAsia"/>
                    </w:rPr>
                  </w:pPr>
                  <w:r>
                    <w:rPr>
                      <w:rFonts w:asciiTheme="minorEastAsia" w:hAnsiTheme="minorEastAsia" w:hint="eastAsia"/>
                    </w:rPr>
                    <w:t>８</w:t>
                  </w:r>
                  <w:r w:rsidRPr="00E80C7E">
                    <w:rPr>
                      <w:rFonts w:asciiTheme="minorEastAsia" w:hAnsiTheme="minorEastAsia" w:hint="eastAsia"/>
                    </w:rPr>
                    <w:t xml:space="preserve">　</w:t>
                  </w:r>
                  <w:r>
                    <w:rPr>
                      <w:rFonts w:asciiTheme="minorEastAsia" w:hAnsiTheme="minorEastAsia" w:hint="eastAsia"/>
                    </w:rPr>
                    <w:t>できるだけ公平になるよう複数の税の種類が組み合わされていること、公平な税制を考えるには、自分だけでなく他人も幸せになれる社会、負担と受益にみんなが納得できるような公平さが求められることの説明を聞き、</w:t>
                  </w:r>
                  <w:r w:rsidRPr="00E80C7E">
                    <w:rPr>
                      <w:rFonts w:asciiTheme="minorEastAsia" w:hAnsiTheme="minorEastAsia" w:hint="eastAsia"/>
                    </w:rPr>
                    <w:t>残り</w:t>
                  </w:r>
                  <w:r>
                    <w:rPr>
                      <w:rFonts w:asciiTheme="minorEastAsia" w:hAnsiTheme="minorEastAsia" w:hint="eastAsia"/>
                    </w:rPr>
                    <w:t>の</w:t>
                  </w:r>
                  <w:r w:rsidRPr="00E80C7E">
                    <w:rPr>
                      <w:rFonts w:asciiTheme="minorEastAsia" w:hAnsiTheme="minorEastAsia" w:hint="eastAsia"/>
                    </w:rPr>
                    <w:t>時間で授業の感想</w:t>
                  </w:r>
                  <w:r>
                    <w:rPr>
                      <w:rFonts w:asciiTheme="minorEastAsia" w:hAnsiTheme="minorEastAsia" w:hint="eastAsia"/>
                    </w:rPr>
                    <w:t>を書く（</w:t>
                  </w:r>
                  <w:r w:rsidRPr="00E80C7E">
                    <w:rPr>
                      <w:rFonts w:asciiTheme="minorEastAsia" w:hAnsiTheme="minorEastAsia" w:hint="eastAsia"/>
                    </w:rPr>
                    <w:t>公平</w:t>
                  </w:r>
                  <w:r>
                    <w:rPr>
                      <w:rFonts w:asciiTheme="minorEastAsia" w:hAnsiTheme="minorEastAsia" w:hint="eastAsia"/>
                    </w:rPr>
                    <w:t>の</w:t>
                  </w:r>
                  <w:r w:rsidRPr="00E80C7E">
                    <w:rPr>
                      <w:rFonts w:asciiTheme="minorEastAsia" w:hAnsiTheme="minorEastAsia" w:hint="eastAsia"/>
                    </w:rPr>
                    <w:t>キーワードを必ず入れさせるよう工夫</w:t>
                  </w:r>
                  <w:r>
                    <w:rPr>
                      <w:rFonts w:asciiTheme="minorEastAsia" w:hAnsiTheme="minorEastAsia" w:hint="eastAsia"/>
                    </w:rPr>
                    <w:t>）。</w:t>
                  </w:r>
                </w:p>
                <w:p w14:paraId="2172627D" w14:textId="77777777" w:rsidR="00D91DB8" w:rsidRDefault="00D91DB8" w:rsidP="00C71213">
                  <w:pPr>
                    <w:rPr>
                      <w:rFonts w:ascii="ＭＳ Ｐゴシック" w:eastAsia="ＭＳ Ｐゴシック" w:hAnsi="ＭＳ Ｐゴシック"/>
                      <w:b/>
                    </w:rPr>
                  </w:pPr>
                </w:p>
                <w:p w14:paraId="3C3913D3" w14:textId="77777777" w:rsidR="00D91DB8" w:rsidRPr="00EE6ABE" w:rsidRDefault="00D91DB8" w:rsidP="00C71213">
                  <w:pPr>
                    <w:rPr>
                      <w:rFonts w:ascii="ＭＳ Ｐゴシック" w:eastAsia="ＭＳ Ｐゴシック" w:hAnsi="ＭＳ Ｐゴシック"/>
                      <w:b/>
                    </w:rPr>
                  </w:pPr>
                  <w:r w:rsidRPr="00EE6ABE">
                    <w:rPr>
                      <w:rFonts w:ascii="ＭＳ Ｐゴシック" w:eastAsia="ＭＳ Ｐゴシック" w:hAnsi="ＭＳ Ｐゴシック" w:hint="eastAsia"/>
                      <w:b/>
                    </w:rPr>
                    <w:t>○</w:t>
                  </w:r>
                  <w:r>
                    <w:rPr>
                      <w:rFonts w:ascii="ＭＳ Ｐゴシック" w:eastAsia="ＭＳ Ｐゴシック" w:hAnsi="ＭＳ Ｐゴシック" w:hint="eastAsia"/>
                      <w:b/>
                    </w:rPr>
                    <w:t>評価規準</w:t>
                  </w:r>
                </w:p>
                <w:p w14:paraId="74BA6B41" w14:textId="77777777" w:rsidR="00D91DB8" w:rsidRPr="00D70AAC" w:rsidRDefault="00D91DB8" w:rsidP="00C71213">
                  <w:pPr>
                    <w:ind w:leftChars="100" w:left="420" w:hangingChars="100" w:hanging="210"/>
                    <w:rPr>
                      <w:rFonts w:ascii="ＭＳ Ｐゴシック" w:eastAsia="ＭＳ Ｐゴシック" w:hAnsi="ＭＳ Ｐゴシック"/>
                      <w:b/>
                    </w:rPr>
                  </w:pPr>
                  <w:r>
                    <w:rPr>
                      <w:rFonts w:asciiTheme="minorEastAsia" w:hAnsiTheme="minorEastAsia" w:hint="eastAsia"/>
                    </w:rPr>
                    <w:t>・</w:t>
                  </w:r>
                  <w:r w:rsidRPr="00D70AAC">
                    <w:rPr>
                      <w:rFonts w:asciiTheme="minorEastAsia" w:hAnsiTheme="minorEastAsia" w:hint="eastAsia"/>
                    </w:rPr>
                    <w:t>グループワークやクラスディスカッションに主体的に</w:t>
                  </w:r>
                  <w:r w:rsidRPr="00D70AAC">
                    <w:rPr>
                      <w:rFonts w:asciiTheme="minorEastAsia" w:hAnsiTheme="minorEastAsia" w:hint="eastAsia"/>
                      <w:szCs w:val="21"/>
                    </w:rPr>
                    <w:t>参画しようとしている。（関心</w:t>
                  </w:r>
                  <w:r>
                    <w:rPr>
                      <w:rFonts w:asciiTheme="minorEastAsia" w:hAnsiTheme="minorEastAsia" w:hint="eastAsia"/>
                      <w:szCs w:val="21"/>
                    </w:rPr>
                    <w:t>・</w:t>
                  </w:r>
                  <w:r w:rsidRPr="00D70AAC">
                    <w:rPr>
                      <w:rFonts w:asciiTheme="minorEastAsia" w:hAnsiTheme="minorEastAsia" w:hint="eastAsia"/>
                      <w:szCs w:val="21"/>
                    </w:rPr>
                    <w:t>意欲</w:t>
                  </w:r>
                  <w:r>
                    <w:rPr>
                      <w:rFonts w:asciiTheme="minorEastAsia" w:hAnsiTheme="minorEastAsia" w:hint="eastAsia"/>
                      <w:szCs w:val="21"/>
                    </w:rPr>
                    <w:t>・</w:t>
                  </w:r>
                  <w:r w:rsidRPr="00D70AAC">
                    <w:rPr>
                      <w:rFonts w:asciiTheme="minorEastAsia" w:hAnsiTheme="minorEastAsia" w:hint="eastAsia"/>
                      <w:szCs w:val="21"/>
                    </w:rPr>
                    <w:t>態度）</w:t>
                  </w:r>
                </w:p>
                <w:p w14:paraId="2EB18224" w14:textId="77777777" w:rsidR="00D91DB8" w:rsidRPr="00D70AAC" w:rsidRDefault="00D91DB8" w:rsidP="00C71213">
                  <w:pPr>
                    <w:pStyle w:val="a8"/>
                    <w:numPr>
                      <w:ilvl w:val="0"/>
                      <w:numId w:val="2"/>
                    </w:numPr>
                    <w:ind w:leftChars="100" w:left="420" w:hangingChars="100" w:hanging="210"/>
                  </w:pPr>
                  <w:r>
                    <w:rPr>
                      <w:rFonts w:asciiTheme="minorEastAsia" w:hAnsiTheme="minorEastAsia" w:hint="eastAsia"/>
                      <w:szCs w:val="21"/>
                    </w:rPr>
                    <w:t>公平な税制や「公平」について考えたことをまとめて発表できている。また、ワークシートに</w:t>
                  </w:r>
                  <w:r w:rsidRPr="00D70AAC">
                    <w:rPr>
                      <w:rFonts w:asciiTheme="minorEastAsia" w:hAnsiTheme="minorEastAsia" w:hint="eastAsia"/>
                      <w:szCs w:val="21"/>
                    </w:rPr>
                    <w:t>理解した内容をまとめ、文章で表現できている</w:t>
                  </w:r>
                  <w:r w:rsidRPr="00D70AAC">
                    <w:rPr>
                      <w:rFonts w:asciiTheme="minorEastAsia" w:hAnsiTheme="minorEastAsia" w:hint="eastAsia"/>
                    </w:rPr>
                    <w:t>。</w:t>
                  </w:r>
                  <w:r w:rsidRPr="00D70AAC">
                    <w:rPr>
                      <w:rFonts w:asciiTheme="minorEastAsia" w:hAnsiTheme="minorEastAsia" w:hint="eastAsia"/>
                      <w:szCs w:val="21"/>
                    </w:rPr>
                    <w:t>（思考・判断・表現）</w:t>
                  </w:r>
                </w:p>
                <w:p w14:paraId="6ADA7DB6" w14:textId="77777777" w:rsidR="00D91DB8" w:rsidRPr="00D70AAC" w:rsidRDefault="00D91DB8" w:rsidP="00C71213">
                  <w:pPr>
                    <w:ind w:leftChars="100" w:left="420" w:hangingChars="100" w:hanging="210"/>
                    <w:rPr>
                      <w:rFonts w:ascii="ＭＳ Ｐゴシック" w:eastAsia="ＭＳ Ｐゴシック" w:hAnsi="ＭＳ Ｐゴシック"/>
                      <w:b/>
                    </w:rPr>
                  </w:pPr>
                  <w:r>
                    <w:rPr>
                      <w:rFonts w:asciiTheme="minorEastAsia" w:hAnsiTheme="minorEastAsia" w:hint="eastAsia"/>
                      <w:szCs w:val="21"/>
                    </w:rPr>
                    <w:t>・</w:t>
                  </w:r>
                  <w:r w:rsidRPr="00D70AAC">
                    <w:rPr>
                      <w:rFonts w:asciiTheme="minorEastAsia" w:hAnsiTheme="minorEastAsia" w:hint="eastAsia"/>
                      <w:szCs w:val="21"/>
                    </w:rPr>
                    <w:t>自己の主張だけでなく、他者の意見に耳を傾けることができる。また、それについて意見を述べたり、自分の意見を見直したりできている。（思考・判断・表現）</w:t>
                  </w:r>
                </w:p>
              </w:txbxContent>
            </v:textbox>
          </v:rect>
        </w:pict>
      </w:r>
      <w:r>
        <w:rPr>
          <w:rFonts w:ascii="ＭＳ Ｐゴシック" w:eastAsia="ＭＳ Ｐゴシック" w:hAnsi="ＭＳ Ｐゴシック"/>
          <w:noProof/>
          <w:szCs w:val="21"/>
        </w:rPr>
        <w:pict w14:anchorId="5EDB44D2">
          <v:rect id="_x0000_s1171" style="position:absolute;margin-left:-2.15pt;margin-top:1.4pt;width:526.5pt;height:50.2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" fillcolor="#6ff">
            <v:textbox style="mso-next-textbox:#_x0000_s1171" inset="5.85pt,.7pt,5.85pt,.7pt">
              <w:txbxContent>
                <w:p w14:paraId="2E8832B5" w14:textId="12C4412A" w:rsidR="00D91DB8" w:rsidRPr="00C71213" w:rsidRDefault="00D91DB8" w:rsidP="00C71213">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sidRPr="00626E04">
                    <w:rPr>
                      <w:rFonts w:ascii="ＭＳ Ｐゴシック" w:eastAsia="ＭＳ Ｐゴシック" w:hAnsi="ＭＳ Ｐゴシック" w:hint="eastAsia"/>
                      <w:sz w:val="24"/>
                      <w:szCs w:val="24"/>
                    </w:rPr>
                    <w:t>事例</w:t>
                  </w:r>
                  <w:r>
                    <w:rPr>
                      <w:rFonts w:ascii="ＭＳ Ｐゴシック" w:eastAsia="ＭＳ Ｐゴシック" w:hAnsi="ＭＳ Ｐゴシック" w:hint="eastAsia"/>
                      <w:sz w:val="24"/>
                      <w:szCs w:val="24"/>
                    </w:rPr>
                    <w:t>３</w:t>
                  </w:r>
                  <w:r w:rsidRPr="00C71213">
                    <w:rPr>
                      <w:rFonts w:ascii="ＭＳ Ｐゴシック" w:eastAsia="ＭＳ Ｐゴシック" w:hAnsi="ＭＳ Ｐゴシック" w:hint="eastAsia"/>
                      <w:sz w:val="24"/>
                      <w:szCs w:val="24"/>
                    </w:rPr>
                    <w:t>「主権者として、納税の在り方を考える」</w:t>
                  </w:r>
                </w:p>
                <w:p w14:paraId="14242C35" w14:textId="1A8C7ACF" w:rsidR="00D91DB8" w:rsidRPr="00214D74" w:rsidRDefault="00D91DB8" w:rsidP="00C71213">
                  <w:pPr>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 xml:space="preserve">ポイント➢　</w:t>
                  </w:r>
                  <w:r w:rsidRPr="00C71213">
                    <w:rPr>
                      <w:rFonts w:ascii="ＭＳ Ｐゴシック" w:eastAsia="ＭＳ Ｐゴシック" w:hAnsi="ＭＳ Ｐゴシック" w:hint="eastAsia"/>
                      <w:szCs w:val="21"/>
                    </w:rPr>
                    <w:t>知識習得と他者との対話を通して、納税に関する考えを深めていく授業例</w:t>
                  </w:r>
                </w:p>
                <w:p w14:paraId="4AC0A959" w14:textId="77777777" w:rsidR="00D91DB8" w:rsidRPr="00AE5EC0" w:rsidRDefault="00D91DB8" w:rsidP="00C71213">
                  <w:pPr>
                    <w:rPr>
                      <w:rFonts w:ascii="ＭＳ Ｐゴシック" w:eastAsia="ＭＳ Ｐゴシック" w:hAnsi="ＭＳ Ｐゴシック"/>
                      <w:sz w:val="24"/>
                      <w:szCs w:val="24"/>
                    </w:rPr>
                  </w:pPr>
                </w:p>
                <w:p w14:paraId="5C2D88BB" w14:textId="77777777" w:rsidR="00D91DB8" w:rsidRPr="0008338B" w:rsidRDefault="00D91DB8" w:rsidP="00C71213">
                  <w:pPr>
                    <w:rPr>
                      <w:rFonts w:ascii="ＭＳ Ｐゴシック" w:eastAsia="ＭＳ Ｐゴシック" w:hAnsi="ＭＳ Ｐゴシック"/>
                      <w:sz w:val="24"/>
                      <w:szCs w:val="24"/>
                    </w:rPr>
                  </w:pPr>
                </w:p>
                <w:p w14:paraId="59E36020" w14:textId="77777777" w:rsidR="00D91DB8" w:rsidRPr="005961F1" w:rsidRDefault="00D91DB8" w:rsidP="00C71213">
                  <w:pPr>
                    <w:rPr>
                      <w:rFonts w:ascii="ＭＳ Ｐゴシック" w:eastAsia="ＭＳ Ｐゴシック" w:hAnsi="ＭＳ Ｐゴシック"/>
                      <w:sz w:val="24"/>
                      <w:szCs w:val="24"/>
                    </w:rPr>
                  </w:pPr>
                </w:p>
                <w:p w14:paraId="02EB7E93" w14:textId="77777777" w:rsidR="00D91DB8" w:rsidRPr="005961F1" w:rsidRDefault="00D91DB8" w:rsidP="00C71213">
                  <w:pPr>
                    <w:rPr>
                      <w:rFonts w:ascii="ＭＳ Ｐゴシック" w:eastAsia="ＭＳ Ｐゴシック" w:hAnsi="ＭＳ Ｐゴシック"/>
                    </w:rPr>
                  </w:pPr>
                </w:p>
              </w:txbxContent>
            </v:textbox>
          </v:rect>
        </w:pict>
      </w:r>
      <w:r w:rsidR="00C71213">
        <w:rPr>
          <w:rFonts w:ascii="ＭＳ Ｐゴシック" w:eastAsia="ＭＳ Ｐゴシック" w:hAnsi="ＭＳ Ｐゴシック"/>
          <w:szCs w:val="21"/>
        </w:rPr>
        <w:br w:type="page"/>
      </w:r>
    </w:p>
    <w:p w14:paraId="06BE77E0" w14:textId="32153617" w:rsidR="002D62D8" w:rsidRDefault="00BA737D" w:rsidP="000C100F">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w:pict w14:anchorId="1CEC1C76">
          <v:rect id="_x0000_s1174" style="position:absolute;margin-left:-2.65pt;margin-top:.7pt;width:526.5pt;height:756pt;z-index:2516771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">
            <v:textbox style="mso-next-textbox:#_x0000_s1174" inset="5.85pt,.7pt,5.85pt,.7pt">
              <w:txbxContent>
                <w:p w14:paraId="1F5B1E6C" w14:textId="07532DE7" w:rsidR="00D91DB8" w:rsidRPr="0092634A" w:rsidRDefault="00D91DB8" w:rsidP="006F245C">
                  <w:pPr>
                    <w:ind w:firstLineChars="100" w:firstLine="211"/>
                    <w:rPr>
                      <w:rFonts w:ascii="ＭＳ 明朝" w:eastAsia="ＭＳ 明朝" w:hAnsi="ＭＳ 明朝"/>
                      <w:b/>
                      <w:bCs/>
                    </w:rPr>
                  </w:pPr>
                </w:p>
                <w:tbl>
                  <w:tblPr>
                    <w:tblStyle w:val="a7"/>
                    <w:tblW w:w="9468" w:type="dxa"/>
                    <w:jc w:val="center"/>
                    <w:tblLook w:val="04A0" w:firstRow="1" w:lastRow="0" w:firstColumn="1" w:lastColumn="0" w:noHBand="0" w:noVBand="1"/>
                  </w:tblPr>
                  <w:tblGrid>
                    <w:gridCol w:w="567"/>
                    <w:gridCol w:w="4762"/>
                    <w:gridCol w:w="4139"/>
                  </w:tblGrid>
                  <w:tr w:rsidR="00D91DB8" w14:paraId="10FAC164" w14:textId="77777777" w:rsidTr="006F245C">
                    <w:trPr>
                      <w:jc w:val="center"/>
                    </w:trPr>
                    <w:tc>
                      <w:tcPr>
                        <w:tcW w:w="567" w:type="dxa"/>
                        <w:textDirection w:val="tbRlV"/>
                      </w:tcPr>
                      <w:p w14:paraId="05AAEA0F" w14:textId="1C5C5488" w:rsidR="00D91DB8" w:rsidRDefault="00D91DB8" w:rsidP="00C71213">
                        <w:pPr>
                          <w:rPr>
                            <w:rFonts w:ascii="ＭＳ Ｐゴシック" w:eastAsia="ＭＳ Ｐゴシック" w:hAnsi="ＭＳ Ｐゴシック"/>
                            <w:b/>
                          </w:rPr>
                        </w:pPr>
                        <w:r>
                          <w:rPr>
                            <w:rFonts w:ascii="ＭＳ 明朝" w:eastAsia="ＭＳ 明朝" w:hAnsi="ＭＳ 明朝" w:hint="eastAsia"/>
                            <w:bCs/>
                          </w:rPr>
                          <w:t xml:space="preserve"> </w:t>
                        </w:r>
                        <w:r w:rsidRPr="0092634A">
                          <w:rPr>
                            <w:rFonts w:ascii="ＭＳ 明朝" w:eastAsia="ＭＳ 明朝" w:hAnsi="ＭＳ 明朝" w:hint="eastAsia"/>
                            <w:bCs/>
                          </w:rPr>
                          <w:t>前時</w:t>
                        </w:r>
                        <w:r>
                          <w:rPr>
                            <w:rFonts w:ascii="ＭＳ 明朝" w:eastAsia="ＭＳ 明朝" w:hAnsi="ＭＳ 明朝" w:hint="eastAsia"/>
                            <w:bCs/>
                          </w:rPr>
                          <w:t>（参考）</w:t>
                        </w:r>
                      </w:p>
                    </w:tc>
                    <w:tc>
                      <w:tcPr>
                        <w:tcW w:w="4762" w:type="dxa"/>
                      </w:tcPr>
                      <w:p w14:paraId="4118BB4E" w14:textId="77777777" w:rsidR="00D91DB8" w:rsidRPr="00875880" w:rsidRDefault="00D91DB8" w:rsidP="006F245C">
                        <w:pPr>
                          <w:spacing w:before="240"/>
                          <w:ind w:left="200" w:hangingChars="100" w:hanging="200"/>
                          <w:rPr>
                            <w:rFonts w:ascii="ＭＳ 明朝" w:eastAsia="ＭＳ 明朝" w:hAnsi="ＭＳ 明朝"/>
                            <w:sz w:val="20"/>
                          </w:rPr>
                        </w:pPr>
                        <w:r w:rsidRPr="00875880">
                          <w:rPr>
                            <w:rFonts w:ascii="ＭＳ 明朝" w:eastAsia="ＭＳ 明朝" w:hAnsi="ＭＳ 明朝" w:hint="eastAsia"/>
                            <w:sz w:val="20"/>
                            <w:bdr w:val="single" w:sz="4" w:space="0" w:color="auto"/>
                          </w:rPr>
                          <w:t>グループで学習・意見交換</w:t>
                        </w:r>
                      </w:p>
                      <w:p w14:paraId="6CD680AA" w14:textId="77777777" w:rsidR="00D91DB8" w:rsidRPr="00B36223" w:rsidRDefault="00D91DB8" w:rsidP="006F245C">
                        <w:pPr>
                          <w:spacing w:line="320" w:lineRule="exact"/>
                          <w:rPr>
                            <w:rFonts w:ascii="ＭＳ 明朝" w:eastAsia="ＭＳ 明朝" w:hAnsi="ＭＳ 明朝"/>
                            <w:color w:val="FF0000"/>
                            <w:sz w:val="20"/>
                            <w:szCs w:val="20"/>
                          </w:rPr>
                        </w:pPr>
                        <w:r w:rsidRPr="00EF2A91">
                          <w:rPr>
                            <w:rFonts w:ascii="ＭＳ 明朝" w:eastAsia="ＭＳ 明朝" w:hAnsi="ＭＳ 明朝" w:hint="eastAsia"/>
                            <w:color w:val="000000" w:themeColor="text1"/>
                            <w:sz w:val="20"/>
                            <w:szCs w:val="20"/>
                          </w:rPr>
                          <w:t>《知識を</w:t>
                        </w:r>
                        <w:r>
                          <w:rPr>
                            <w:rFonts w:ascii="ＭＳ 明朝" w:eastAsia="ＭＳ 明朝" w:hAnsi="ＭＳ 明朝" w:hint="eastAsia"/>
                            <w:color w:val="000000" w:themeColor="text1"/>
                            <w:sz w:val="20"/>
                            <w:szCs w:val="20"/>
                          </w:rPr>
                          <w:t>基</w:t>
                        </w:r>
                        <w:r w:rsidRPr="00EF2A91">
                          <w:rPr>
                            <w:rFonts w:ascii="ＭＳ 明朝" w:eastAsia="ＭＳ 明朝" w:hAnsi="ＭＳ 明朝" w:hint="eastAsia"/>
                            <w:color w:val="000000" w:themeColor="text1"/>
                            <w:sz w:val="20"/>
                            <w:szCs w:val="20"/>
                          </w:rPr>
                          <w:t>に考えを深められるように、講義の内容を理解する》</w:t>
                        </w:r>
                      </w:p>
                      <w:p w14:paraId="7C12F815" w14:textId="77777777" w:rsidR="00D91DB8" w:rsidRDefault="00D91DB8" w:rsidP="006F245C">
                        <w:pPr>
                          <w:spacing w:line="320" w:lineRule="exact"/>
                          <w:rPr>
                            <w:rFonts w:ascii="ＭＳ 明朝" w:eastAsia="ＭＳ 明朝" w:hAnsi="ＭＳ 明朝"/>
                            <w:sz w:val="20"/>
                            <w:szCs w:val="20"/>
                          </w:rPr>
                        </w:pPr>
                        <w:r w:rsidRPr="0092634A">
                          <w:rPr>
                            <w:rFonts w:ascii="ＭＳ 明朝" w:eastAsia="ＭＳ 明朝" w:hAnsi="ＭＳ 明朝" w:hint="eastAsia"/>
                            <w:sz w:val="20"/>
                            <w:szCs w:val="20"/>
                          </w:rPr>
                          <w:t>・３つのグループに分かれ、</w:t>
                        </w:r>
                        <w:r>
                          <w:rPr>
                            <w:rFonts w:ascii="ＭＳ 明朝" w:eastAsia="ＭＳ 明朝" w:hAnsi="ＭＳ 明朝" w:hint="eastAsia"/>
                            <w:sz w:val="20"/>
                            <w:szCs w:val="20"/>
                          </w:rPr>
                          <w:t>それぞれＡ</w:t>
                        </w:r>
                        <w:r w:rsidRPr="0092634A">
                          <w:rPr>
                            <w:rFonts w:ascii="ＭＳ 明朝" w:eastAsia="ＭＳ 明朝" w:hAnsi="ＭＳ 明朝" w:hint="eastAsia"/>
                            <w:sz w:val="20"/>
                            <w:szCs w:val="20"/>
                          </w:rPr>
                          <w:t>少子高齢化</w:t>
                        </w:r>
                        <w:r>
                          <w:rPr>
                            <w:rFonts w:ascii="ＭＳ 明朝" w:eastAsia="ＭＳ 明朝" w:hAnsi="ＭＳ 明朝" w:hint="eastAsia"/>
                            <w:sz w:val="20"/>
                            <w:szCs w:val="20"/>
                          </w:rPr>
                          <w:t>（県少子</w:t>
                        </w:r>
                        <w:r w:rsidRPr="00B25BF0">
                          <w:rPr>
                            <w:rFonts w:ascii="ＭＳ 明朝" w:eastAsia="ＭＳ 明朝" w:hAnsi="ＭＳ 明朝" w:hint="eastAsia"/>
                            <w:sz w:val="20"/>
                            <w:szCs w:val="20"/>
                          </w:rPr>
                          <w:t>政策</w:t>
                        </w:r>
                        <w:r>
                          <w:rPr>
                            <w:rFonts w:ascii="ＭＳ 明朝" w:eastAsia="ＭＳ 明朝" w:hAnsi="ＭＳ 明朝" w:hint="eastAsia"/>
                            <w:sz w:val="20"/>
                            <w:szCs w:val="20"/>
                          </w:rPr>
                          <w:t>課）</w:t>
                        </w:r>
                        <w:r w:rsidRPr="0092634A">
                          <w:rPr>
                            <w:rFonts w:ascii="ＭＳ 明朝" w:eastAsia="ＭＳ 明朝" w:hAnsi="ＭＳ 明朝" w:hint="eastAsia"/>
                            <w:sz w:val="20"/>
                            <w:szCs w:val="20"/>
                          </w:rPr>
                          <w:t>、</w:t>
                        </w:r>
                        <w:r>
                          <w:rPr>
                            <w:rFonts w:ascii="ＭＳ 明朝" w:eastAsia="ＭＳ 明朝" w:hAnsi="ＭＳ 明朝" w:hint="eastAsia"/>
                            <w:sz w:val="20"/>
                            <w:szCs w:val="20"/>
                          </w:rPr>
                          <w:t>Ｂ</w:t>
                        </w:r>
                        <w:r w:rsidRPr="0092634A">
                          <w:rPr>
                            <w:rFonts w:ascii="ＭＳ 明朝" w:eastAsia="ＭＳ 明朝" w:hAnsi="ＭＳ 明朝" w:hint="eastAsia"/>
                            <w:sz w:val="20"/>
                            <w:szCs w:val="20"/>
                          </w:rPr>
                          <w:t>財政状況</w:t>
                        </w:r>
                        <w:r>
                          <w:rPr>
                            <w:rFonts w:ascii="ＭＳ 明朝" w:eastAsia="ＭＳ 明朝" w:hAnsi="ＭＳ 明朝" w:hint="eastAsia"/>
                            <w:sz w:val="20"/>
                            <w:szCs w:val="20"/>
                          </w:rPr>
                          <w:t>（税務署）</w:t>
                        </w:r>
                        <w:r w:rsidRPr="0092634A">
                          <w:rPr>
                            <w:rFonts w:ascii="ＭＳ 明朝" w:eastAsia="ＭＳ 明朝" w:hAnsi="ＭＳ 明朝" w:hint="eastAsia"/>
                            <w:sz w:val="20"/>
                            <w:szCs w:val="20"/>
                          </w:rPr>
                          <w:t>、</w:t>
                        </w:r>
                        <w:r>
                          <w:rPr>
                            <w:rFonts w:ascii="ＭＳ 明朝" w:eastAsia="ＭＳ 明朝" w:hAnsi="ＭＳ 明朝" w:hint="eastAsia"/>
                            <w:sz w:val="20"/>
                            <w:szCs w:val="20"/>
                          </w:rPr>
                          <w:t>Ｃ</w:t>
                        </w:r>
                        <w:r w:rsidRPr="0092634A">
                          <w:rPr>
                            <w:rFonts w:ascii="ＭＳ 明朝" w:eastAsia="ＭＳ 明朝" w:hAnsi="ＭＳ 明朝" w:hint="eastAsia"/>
                            <w:sz w:val="20"/>
                            <w:szCs w:val="20"/>
                          </w:rPr>
                          <w:t>先端産業</w:t>
                        </w:r>
                        <w:r>
                          <w:rPr>
                            <w:rFonts w:ascii="ＭＳ 明朝" w:eastAsia="ＭＳ 明朝" w:hAnsi="ＭＳ 明朝" w:hint="eastAsia"/>
                            <w:sz w:val="20"/>
                            <w:szCs w:val="20"/>
                          </w:rPr>
                          <w:t>（県先端産業課）に関する講義を聞き、各テーマに関する現状や課題を理解する。</w:t>
                        </w:r>
                      </w:p>
                      <w:p w14:paraId="7EC4476B" w14:textId="77777777" w:rsidR="00D91DB8" w:rsidRPr="0092634A" w:rsidRDefault="00D91DB8" w:rsidP="006F245C">
                        <w:pPr>
                          <w:spacing w:line="320" w:lineRule="exact"/>
                          <w:rPr>
                            <w:rFonts w:ascii="ＭＳ 明朝" w:eastAsia="ＭＳ 明朝" w:hAnsi="ＭＳ 明朝"/>
                            <w:sz w:val="20"/>
                            <w:szCs w:val="20"/>
                          </w:rPr>
                        </w:pPr>
                        <w:r w:rsidRPr="0092634A">
                          <w:rPr>
                            <w:rFonts w:ascii="ＭＳ 明朝" w:eastAsia="ＭＳ 明朝" w:hAnsi="ＭＳ 明朝" w:hint="eastAsia"/>
                            <w:sz w:val="20"/>
                            <w:szCs w:val="20"/>
                          </w:rPr>
                          <w:t>・必要に応じて、ワークシートにメモを</w:t>
                        </w:r>
                        <w:r>
                          <w:rPr>
                            <w:rFonts w:ascii="ＭＳ 明朝" w:eastAsia="ＭＳ 明朝" w:hAnsi="ＭＳ 明朝" w:hint="eastAsia"/>
                            <w:sz w:val="20"/>
                            <w:szCs w:val="20"/>
                          </w:rPr>
                          <w:t>取る。</w:t>
                        </w:r>
                      </w:p>
                      <w:p w14:paraId="4AF4D592" w14:textId="77777777" w:rsidR="00D91DB8" w:rsidRPr="008536DE" w:rsidRDefault="00D91DB8" w:rsidP="006F245C">
                        <w:pPr>
                          <w:spacing w:line="320" w:lineRule="exact"/>
                          <w:rPr>
                            <w:rFonts w:ascii="ＭＳ 明朝" w:eastAsia="ＭＳ 明朝" w:hAnsi="ＭＳ 明朝"/>
                            <w:sz w:val="18"/>
                            <w:szCs w:val="20"/>
                          </w:rPr>
                        </w:pPr>
                        <w:r w:rsidRPr="008536DE">
                          <w:rPr>
                            <w:rFonts w:ascii="ＭＳ 明朝" w:eastAsia="ＭＳ 明朝" w:hAnsi="ＭＳ 明朝" w:hint="eastAsia"/>
                            <w:sz w:val="18"/>
                            <w:szCs w:val="20"/>
                          </w:rPr>
                          <w:t>※</w:t>
                        </w:r>
                        <w:r w:rsidRPr="008536DE">
                          <w:rPr>
                            <w:rFonts w:ascii="ＭＳ 明朝" w:eastAsia="ＭＳ 明朝" w:hAnsi="ＭＳ 明朝"/>
                            <w:sz w:val="18"/>
                            <w:szCs w:val="20"/>
                          </w:rPr>
                          <w:t>(　)内は出張出前講座を活用した際の依頼先。</w:t>
                        </w:r>
                        <w:r w:rsidRPr="008536DE">
                          <w:rPr>
                            <w:rFonts w:ascii="ＭＳ 明朝" w:eastAsia="ＭＳ 明朝" w:hAnsi="ＭＳ 明朝" w:hint="eastAsia"/>
                            <w:sz w:val="18"/>
                            <w:szCs w:val="20"/>
                          </w:rPr>
                          <w:t>講義のテーマは一例であり、習得させたい知識や多角的に考えられる内容を検討する。</w:t>
                        </w:r>
                      </w:p>
                      <w:p w14:paraId="2DB22C10" w14:textId="77777777" w:rsidR="00D91DB8" w:rsidRPr="008536DE" w:rsidRDefault="00D91DB8" w:rsidP="006F245C">
                        <w:pPr>
                          <w:spacing w:line="320" w:lineRule="exact"/>
                          <w:rPr>
                            <w:rFonts w:ascii="ＭＳ 明朝" w:eastAsia="ＭＳ 明朝" w:hAnsi="ＭＳ 明朝"/>
                            <w:sz w:val="18"/>
                            <w:szCs w:val="20"/>
                          </w:rPr>
                        </w:pPr>
                        <w:r w:rsidRPr="008536DE">
                          <w:rPr>
                            <w:rFonts w:ascii="ＭＳ 明朝" w:eastAsia="ＭＳ 明朝" w:hAnsi="ＭＳ 明朝" w:hint="eastAsia"/>
                            <w:sz w:val="18"/>
                            <w:szCs w:val="20"/>
                          </w:rPr>
                          <w:t>※学習内容に関係する専門家や関係諸機関などとの連携・協働を図り、授業の充実を図る。</w:t>
                        </w:r>
                      </w:p>
                      <w:p w14:paraId="27513C7A" w14:textId="77777777" w:rsidR="00D91DB8" w:rsidRPr="008536DE" w:rsidRDefault="00D91DB8" w:rsidP="006F245C">
                        <w:pPr>
                          <w:spacing w:line="320" w:lineRule="exact"/>
                          <w:rPr>
                            <w:rFonts w:ascii="ＭＳ 明朝" w:eastAsia="ＭＳ 明朝" w:hAnsi="ＭＳ 明朝"/>
                            <w:sz w:val="18"/>
                            <w:szCs w:val="20"/>
                          </w:rPr>
                        </w:pPr>
                        <w:r w:rsidRPr="008536DE" w:rsidDel="00A61F6B">
                          <w:rPr>
                            <w:rFonts w:ascii="ＭＳ 明朝" w:eastAsia="ＭＳ 明朝" w:hAnsi="ＭＳ 明朝"/>
                            <w:sz w:val="18"/>
                            <w:szCs w:val="20"/>
                          </w:rPr>
                          <w:t xml:space="preserve"> </w:t>
                        </w:r>
                        <w:r w:rsidRPr="008536DE">
                          <w:rPr>
                            <w:rFonts w:ascii="ＭＳ 明朝" w:eastAsia="ＭＳ 明朝" w:hAnsi="ＭＳ 明朝" w:hint="eastAsia"/>
                            <w:sz w:val="18"/>
                            <w:szCs w:val="20"/>
                          </w:rPr>
                          <w:t>※話題にする内容が絞られるため（例では</w:t>
                        </w:r>
                        <w:r w:rsidRPr="008536DE">
                          <w:rPr>
                            <w:rFonts w:ascii="ＭＳ 明朝" w:eastAsia="ＭＳ 明朝" w:hAnsi="ＭＳ 明朝"/>
                            <w:sz w:val="18"/>
                            <w:szCs w:val="20"/>
                          </w:rPr>
                          <w:t>3つ）、偏りがある部分に関しては、まとめの部分で補足したり、他単元で</w:t>
                        </w:r>
                        <w:r w:rsidRPr="008536DE">
                          <w:rPr>
                            <w:rFonts w:ascii="ＭＳ 明朝" w:eastAsia="ＭＳ 明朝" w:hAnsi="ＭＳ 明朝" w:hint="eastAsia"/>
                            <w:sz w:val="18"/>
                            <w:szCs w:val="20"/>
                          </w:rPr>
                          <w:t>関連がある際に説明したりする工夫が必要となる。</w:t>
                        </w:r>
                      </w:p>
                      <w:p w14:paraId="7289E5EA" w14:textId="77777777" w:rsidR="00D91DB8" w:rsidRPr="0092634A" w:rsidRDefault="00D91DB8" w:rsidP="006F245C">
                        <w:pPr>
                          <w:spacing w:line="320" w:lineRule="exact"/>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講義終了後、</w:t>
                        </w:r>
                        <w:r w:rsidRPr="0092634A">
                          <w:rPr>
                            <w:rFonts w:ascii="ＭＳ 明朝" w:eastAsia="ＭＳ 明朝" w:hAnsi="ＭＳ 明朝" w:hint="eastAsia"/>
                            <w:sz w:val="20"/>
                            <w:szCs w:val="20"/>
                          </w:rPr>
                          <w:t>同じ</w:t>
                        </w:r>
                        <w:r w:rsidRPr="00B25BF0">
                          <w:rPr>
                            <w:rFonts w:ascii="ＭＳ 明朝" w:eastAsia="ＭＳ 明朝" w:hAnsi="ＭＳ 明朝" w:hint="eastAsia"/>
                            <w:sz w:val="20"/>
                            <w:szCs w:val="20"/>
                          </w:rPr>
                          <w:t>グループの</w:t>
                        </w:r>
                        <w:r w:rsidRPr="0092634A">
                          <w:rPr>
                            <w:rFonts w:ascii="ＭＳ 明朝" w:eastAsia="ＭＳ 明朝" w:hAnsi="ＭＳ 明朝" w:hint="eastAsia"/>
                            <w:sz w:val="20"/>
                            <w:szCs w:val="20"/>
                          </w:rPr>
                          <w:t>生徒同士で内容を整理、疑問を解消し、他者に説明できるよう準備をする</w:t>
                        </w:r>
                        <w:r>
                          <w:rPr>
                            <w:rFonts w:ascii="ＭＳ 明朝" w:eastAsia="ＭＳ 明朝" w:hAnsi="ＭＳ 明朝" w:hint="eastAsia"/>
                            <w:sz w:val="20"/>
                            <w:szCs w:val="20"/>
                          </w:rPr>
                          <w:t>。</w:t>
                        </w:r>
                      </w:p>
                      <w:p w14:paraId="2F463ACB" w14:textId="77777777" w:rsidR="00D91DB8" w:rsidRDefault="00D91DB8" w:rsidP="006F245C">
                        <w:pPr>
                          <w:spacing w:line="320" w:lineRule="exact"/>
                          <w:rPr>
                            <w:rFonts w:ascii="ＭＳ 明朝" w:eastAsia="ＭＳ 明朝" w:hAnsi="ＭＳ 明朝"/>
                            <w:sz w:val="20"/>
                            <w:szCs w:val="20"/>
                          </w:rPr>
                        </w:pPr>
                        <w:r w:rsidRPr="0092634A">
                          <w:rPr>
                            <w:rFonts w:ascii="ＭＳ 明朝" w:eastAsia="ＭＳ 明朝" w:hAnsi="ＭＳ 明朝" w:hint="eastAsia"/>
                            <w:sz w:val="20"/>
                            <w:szCs w:val="20"/>
                          </w:rPr>
                          <w:t>・同じ</w:t>
                        </w:r>
                        <w:r w:rsidRPr="00B25BF0">
                          <w:rPr>
                            <w:rFonts w:ascii="ＭＳ 明朝" w:eastAsia="ＭＳ 明朝" w:hAnsi="ＭＳ 明朝" w:hint="eastAsia"/>
                            <w:sz w:val="20"/>
                            <w:szCs w:val="20"/>
                          </w:rPr>
                          <w:t>グループの</w:t>
                        </w:r>
                        <w:r w:rsidRPr="0092634A">
                          <w:rPr>
                            <w:rFonts w:ascii="ＭＳ 明朝" w:eastAsia="ＭＳ 明朝" w:hAnsi="ＭＳ 明朝" w:hint="eastAsia"/>
                            <w:sz w:val="20"/>
                            <w:szCs w:val="20"/>
                          </w:rPr>
                          <w:t>生徒同士で、当初の問いである消費税率について意見交換する</w:t>
                        </w:r>
                        <w:r>
                          <w:rPr>
                            <w:rFonts w:ascii="ＭＳ 明朝" w:eastAsia="ＭＳ 明朝" w:hAnsi="ＭＳ 明朝" w:hint="eastAsia"/>
                            <w:sz w:val="20"/>
                            <w:szCs w:val="20"/>
                          </w:rPr>
                          <w:t>。</w:t>
                        </w:r>
                      </w:p>
                      <w:p w14:paraId="34F3CC4D" w14:textId="77777777" w:rsidR="00D91DB8" w:rsidRDefault="00D91DB8" w:rsidP="006F245C">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【対応するワークシート】②－１～②－３</w:t>
                        </w:r>
                      </w:p>
                      <w:p w14:paraId="07F17D31" w14:textId="77777777" w:rsidR="00D91DB8" w:rsidRDefault="00D91DB8">
                        <w:pPr>
                          <w:rPr>
                            <w:rFonts w:ascii="ＭＳ 明朝" w:eastAsia="ＭＳ 明朝" w:hAnsi="ＭＳ 明朝"/>
                            <w:sz w:val="20"/>
                            <w:szCs w:val="20"/>
                          </w:rPr>
                        </w:pPr>
                      </w:p>
                      <w:p w14:paraId="565C84C2" w14:textId="77777777" w:rsidR="00D91DB8" w:rsidRPr="00875880" w:rsidRDefault="00D91DB8" w:rsidP="002D62D8">
                        <w:pPr>
                          <w:ind w:left="200" w:hangingChars="100" w:hanging="200"/>
                          <w:rPr>
                            <w:rFonts w:ascii="ＭＳ 明朝" w:eastAsia="ＭＳ 明朝" w:hAnsi="ＭＳ 明朝"/>
                            <w:bCs/>
                            <w:color w:val="000000" w:themeColor="text1"/>
                            <w:sz w:val="20"/>
                            <w:szCs w:val="20"/>
                          </w:rPr>
                        </w:pPr>
                        <w:r w:rsidRPr="00875880">
                          <w:rPr>
                            <w:rFonts w:ascii="ＭＳ 明朝" w:eastAsia="ＭＳ 明朝" w:hAnsi="ＭＳ 明朝" w:hint="eastAsia"/>
                            <w:bCs/>
                            <w:color w:val="000000" w:themeColor="text1"/>
                            <w:sz w:val="20"/>
                            <w:szCs w:val="20"/>
                            <w:bdr w:val="single" w:sz="4" w:space="0" w:color="auto"/>
                          </w:rPr>
                          <w:t>グループで各講義</w:t>
                        </w:r>
                        <w:r>
                          <w:rPr>
                            <w:rFonts w:ascii="ＭＳ 明朝" w:eastAsia="ＭＳ 明朝" w:hAnsi="ＭＳ 明朝" w:hint="eastAsia"/>
                            <w:bCs/>
                            <w:color w:val="000000" w:themeColor="text1"/>
                            <w:sz w:val="20"/>
                            <w:szCs w:val="20"/>
                            <w:bdr w:val="single" w:sz="4" w:space="0" w:color="auto"/>
                          </w:rPr>
                          <w:t>内容</w:t>
                        </w:r>
                        <w:r w:rsidRPr="00875880">
                          <w:rPr>
                            <w:rFonts w:ascii="ＭＳ 明朝" w:eastAsia="ＭＳ 明朝" w:hAnsi="ＭＳ 明朝" w:hint="eastAsia"/>
                            <w:bCs/>
                            <w:color w:val="000000" w:themeColor="text1"/>
                            <w:sz w:val="20"/>
                            <w:szCs w:val="20"/>
                            <w:bdr w:val="single" w:sz="4" w:space="0" w:color="auto"/>
                          </w:rPr>
                          <w:t>を共有</w:t>
                        </w:r>
                        <w:r>
                          <w:rPr>
                            <w:rFonts w:ascii="ＭＳ 明朝" w:eastAsia="ＭＳ 明朝" w:hAnsi="ＭＳ 明朝" w:hint="eastAsia"/>
                            <w:bCs/>
                            <w:color w:val="000000" w:themeColor="text1"/>
                            <w:sz w:val="20"/>
                            <w:szCs w:val="20"/>
                            <w:bdr w:val="single" w:sz="4" w:space="0" w:color="auto"/>
                          </w:rPr>
                          <w:t>する</w:t>
                        </w:r>
                      </w:p>
                      <w:p w14:paraId="365DFD04" w14:textId="77777777" w:rsidR="00D91DB8" w:rsidRPr="00C767A0" w:rsidRDefault="00D91DB8" w:rsidP="002D62D8">
                        <w:pPr>
                          <w:rPr>
                            <w:rFonts w:ascii="ＭＳ 明朝" w:eastAsia="ＭＳ 明朝" w:hAnsi="ＭＳ 明朝"/>
                            <w:color w:val="FF0000"/>
                            <w:sz w:val="20"/>
                            <w:szCs w:val="20"/>
                          </w:rPr>
                        </w:pPr>
                        <w:r w:rsidRPr="00EF2A91">
                          <w:rPr>
                            <w:rFonts w:ascii="ＭＳ 明朝" w:eastAsia="ＭＳ 明朝" w:hAnsi="ＭＳ 明朝" w:hint="eastAsia"/>
                            <w:color w:val="000000" w:themeColor="text1"/>
                            <w:sz w:val="20"/>
                            <w:szCs w:val="20"/>
                          </w:rPr>
                          <w:t>《自分が聞いた講義内容を分かりやすく説明する／他者が聞いた講義内容を理解する》</w:t>
                        </w:r>
                      </w:p>
                      <w:p w14:paraId="4EC04391" w14:textId="77777777" w:rsidR="00D91DB8" w:rsidRDefault="00D91DB8" w:rsidP="002D62D8">
                        <w:pPr>
                          <w:rPr>
                            <w:rFonts w:ascii="ＭＳ 明朝" w:eastAsia="ＭＳ 明朝" w:hAnsi="ＭＳ 明朝"/>
                            <w:sz w:val="20"/>
                            <w:szCs w:val="20"/>
                          </w:rPr>
                        </w:pPr>
                        <w:r w:rsidRPr="0092634A">
                          <w:rPr>
                            <w:rFonts w:ascii="ＭＳ 明朝" w:eastAsia="ＭＳ 明朝" w:hAnsi="ＭＳ 明朝" w:hint="eastAsia"/>
                            <w:sz w:val="20"/>
                            <w:szCs w:val="20"/>
                          </w:rPr>
                          <w:t>・前時</w:t>
                        </w:r>
                        <w:r>
                          <w:rPr>
                            <w:rFonts w:ascii="ＭＳ 明朝" w:eastAsia="ＭＳ 明朝" w:hAnsi="ＭＳ 明朝" w:hint="eastAsia"/>
                            <w:sz w:val="20"/>
                            <w:szCs w:val="20"/>
                          </w:rPr>
                          <w:t>の講義内容</w:t>
                        </w:r>
                        <w:r w:rsidRPr="0092634A">
                          <w:rPr>
                            <w:rFonts w:ascii="ＭＳ 明朝" w:eastAsia="ＭＳ 明朝" w:hAnsi="ＭＳ 明朝" w:hint="eastAsia"/>
                            <w:sz w:val="20"/>
                            <w:szCs w:val="20"/>
                          </w:rPr>
                          <w:t>が異なる</w:t>
                        </w:r>
                        <w:r>
                          <w:rPr>
                            <w:rFonts w:ascii="ＭＳ 明朝" w:eastAsia="ＭＳ 明朝" w:hAnsi="ＭＳ 明朝" w:hint="eastAsia"/>
                            <w:sz w:val="20"/>
                            <w:szCs w:val="20"/>
                          </w:rPr>
                          <w:t>生徒の組合せとなる</w:t>
                        </w:r>
                        <w:r w:rsidRPr="0092634A">
                          <w:rPr>
                            <w:rFonts w:ascii="ＭＳ 明朝" w:eastAsia="ＭＳ 明朝" w:hAnsi="ＭＳ 明朝" w:hint="eastAsia"/>
                            <w:sz w:val="20"/>
                            <w:szCs w:val="20"/>
                          </w:rPr>
                          <w:t>ようグループを組み、</w:t>
                        </w:r>
                        <w:r>
                          <w:rPr>
                            <w:rFonts w:ascii="ＭＳ 明朝" w:eastAsia="ＭＳ 明朝" w:hAnsi="ＭＳ 明朝" w:hint="eastAsia"/>
                            <w:sz w:val="20"/>
                            <w:szCs w:val="20"/>
                          </w:rPr>
                          <w:t>それぞれが</w:t>
                        </w:r>
                        <w:r w:rsidRPr="0092634A">
                          <w:rPr>
                            <w:rFonts w:ascii="ＭＳ 明朝" w:eastAsia="ＭＳ 明朝" w:hAnsi="ＭＳ 明朝" w:hint="eastAsia"/>
                            <w:sz w:val="20"/>
                            <w:szCs w:val="20"/>
                          </w:rPr>
                          <w:t>聞いた話を共有する</w:t>
                        </w:r>
                        <w:r>
                          <w:rPr>
                            <w:rFonts w:ascii="ＭＳ 明朝" w:eastAsia="ＭＳ 明朝" w:hAnsi="ＭＳ 明朝" w:hint="eastAsia"/>
                            <w:sz w:val="20"/>
                            <w:szCs w:val="20"/>
                          </w:rPr>
                          <w:t>。</w:t>
                        </w:r>
                      </w:p>
                      <w:p w14:paraId="40ECE599" w14:textId="77777777" w:rsidR="00D91DB8" w:rsidRPr="0092634A" w:rsidRDefault="00D91DB8" w:rsidP="002D62D8">
                        <w:pPr>
                          <w:rPr>
                            <w:rFonts w:ascii="ＭＳ 明朝" w:eastAsia="ＭＳ 明朝" w:hAnsi="ＭＳ 明朝"/>
                            <w:sz w:val="20"/>
                            <w:szCs w:val="20"/>
                          </w:rPr>
                        </w:pPr>
                      </w:p>
                      <w:p w14:paraId="08E1E63E" w14:textId="5B30E2D7" w:rsidR="00D91DB8" w:rsidRDefault="00D91DB8">
                        <w:pPr>
                          <w:rPr>
                            <w:rFonts w:ascii="ＭＳ Ｐゴシック" w:eastAsia="ＭＳ Ｐゴシック" w:hAnsi="ＭＳ Ｐゴシック"/>
                            <w:b/>
                          </w:rPr>
                        </w:pPr>
                        <w:r>
                          <w:rPr>
                            <w:rFonts w:ascii="ＭＳ 明朝" w:eastAsia="ＭＳ 明朝" w:hAnsi="ＭＳ 明朝" w:hint="eastAsia"/>
                            <w:sz w:val="20"/>
                            <w:szCs w:val="20"/>
                          </w:rPr>
                          <w:t>【対応するワークシート】③－１</w:t>
                        </w:r>
                      </w:p>
                    </w:tc>
                    <w:tc>
                      <w:tcPr>
                        <w:tcW w:w="4139" w:type="dxa"/>
                      </w:tcPr>
                      <w:p w14:paraId="7A45B294" w14:textId="77777777" w:rsidR="00D91DB8" w:rsidRDefault="00D91DB8" w:rsidP="00C71213">
                        <w:pPr>
                          <w:rPr>
                            <w:rFonts w:ascii="ＭＳ Ｐゴシック" w:eastAsia="ＭＳ Ｐゴシック" w:hAnsi="ＭＳ Ｐゴシック"/>
                            <w:b/>
                          </w:rPr>
                        </w:pPr>
                      </w:p>
                      <w:p w14:paraId="5EE0CD40" w14:textId="77777777" w:rsidR="00D91DB8" w:rsidRDefault="00D91DB8" w:rsidP="00C71213">
                        <w:pPr>
                          <w:rPr>
                            <w:rFonts w:ascii="ＭＳ Ｐゴシック" w:eastAsia="ＭＳ Ｐゴシック" w:hAnsi="ＭＳ Ｐゴシック"/>
                            <w:b/>
                          </w:rPr>
                        </w:pPr>
                      </w:p>
                      <w:p w14:paraId="712F0942" w14:textId="77777777" w:rsidR="00D91DB8" w:rsidRDefault="00D91DB8" w:rsidP="00C71213">
                        <w:pPr>
                          <w:rPr>
                            <w:rFonts w:ascii="ＭＳ Ｐゴシック" w:eastAsia="ＭＳ Ｐゴシック" w:hAnsi="ＭＳ Ｐゴシック"/>
                            <w:b/>
                          </w:rPr>
                        </w:pPr>
                      </w:p>
                      <w:p w14:paraId="74B39B20" w14:textId="77777777" w:rsidR="00D91DB8" w:rsidRPr="002D62D8" w:rsidRDefault="00D91DB8" w:rsidP="002D62D8">
                        <w:pPr>
                          <w:rPr>
                            <w:rFonts w:ascii="ＭＳ 明朝" w:eastAsia="ＭＳ 明朝" w:hAnsi="ＭＳ 明朝"/>
                            <w:sz w:val="20"/>
                            <w:szCs w:val="20"/>
                          </w:rPr>
                        </w:pPr>
                      </w:p>
                      <w:p w14:paraId="29530972" w14:textId="77777777" w:rsidR="00D91DB8" w:rsidRPr="006F245C" w:rsidRDefault="00D91DB8" w:rsidP="002D62D8">
                        <w:pPr>
                          <w:rPr>
                            <w:rFonts w:ascii="ＭＳ 明朝" w:eastAsia="ＭＳ 明朝" w:hAnsi="ＭＳ 明朝"/>
                            <w:sz w:val="18"/>
                            <w:szCs w:val="20"/>
                          </w:rPr>
                        </w:pPr>
                        <w:r w:rsidRPr="006F245C">
                          <w:rPr>
                            <w:rFonts w:ascii="ＭＳ 明朝" w:eastAsia="ＭＳ 明朝" w:hAnsi="ＭＳ 明朝" w:hint="eastAsia"/>
                            <w:sz w:val="18"/>
                            <w:szCs w:val="20"/>
                          </w:rPr>
                          <w:t>・各講義内容（Ａ～Ｃ）のポイント</w:t>
                        </w:r>
                      </w:p>
                      <w:p w14:paraId="719E26C3" w14:textId="77777777" w:rsidR="00D91DB8" w:rsidRPr="006F245C" w:rsidRDefault="00D91DB8" w:rsidP="006F245C">
                        <w:pPr>
                          <w:ind w:left="360" w:hangingChars="200" w:hanging="360"/>
                          <w:rPr>
                            <w:rFonts w:ascii="ＭＳ 明朝" w:eastAsia="ＭＳ 明朝" w:hAnsi="ＭＳ 明朝"/>
                            <w:sz w:val="18"/>
                            <w:szCs w:val="20"/>
                          </w:rPr>
                        </w:pPr>
                        <w:r w:rsidRPr="006F245C">
                          <w:rPr>
                            <w:rFonts w:ascii="ＭＳ 明朝" w:eastAsia="ＭＳ 明朝" w:hAnsi="ＭＳ 明朝" w:hint="eastAsia"/>
                            <w:sz w:val="18"/>
                            <w:szCs w:val="20"/>
                          </w:rPr>
                          <w:t>Ａ　女性の社会進出、晩婚化、子育てに関わる費用の心配等を背景に、出生数が年々減っている。働き世代が減ることにより、集まる税金も減り、これまで働いてきた世代を支える体制が不安定となる。</w:t>
                        </w:r>
                      </w:p>
                      <w:p w14:paraId="5B420A90" w14:textId="77777777" w:rsidR="00D91DB8" w:rsidRPr="006F245C" w:rsidRDefault="00D91DB8" w:rsidP="006F245C">
                        <w:pPr>
                          <w:ind w:left="360" w:hangingChars="200" w:hanging="360"/>
                          <w:rPr>
                            <w:rFonts w:ascii="ＭＳ 明朝" w:eastAsia="ＭＳ 明朝" w:hAnsi="ＭＳ 明朝"/>
                            <w:sz w:val="18"/>
                            <w:szCs w:val="20"/>
                          </w:rPr>
                        </w:pPr>
                        <w:r w:rsidRPr="006F245C">
                          <w:rPr>
                            <w:rFonts w:ascii="ＭＳ 明朝" w:eastAsia="ＭＳ 明朝" w:hAnsi="ＭＳ 明朝" w:hint="eastAsia"/>
                            <w:sz w:val="18"/>
                            <w:szCs w:val="20"/>
                          </w:rPr>
                          <w:t>Ｂ　財政とは、政府が家計や企業から資金を調達し、公共目的のために様々なサービスを提供する経済活動のこと。現状、歳入が租税で賄えず国債を発行している一方で歳出が増えている。</w:t>
                        </w:r>
                      </w:p>
                      <w:p w14:paraId="0F9C1CBE" w14:textId="77777777" w:rsidR="00D91DB8" w:rsidRPr="006F245C" w:rsidRDefault="00D91DB8" w:rsidP="006F245C">
                        <w:pPr>
                          <w:ind w:left="360" w:hangingChars="200" w:hanging="360"/>
                          <w:rPr>
                            <w:rFonts w:ascii="ＭＳ 明朝" w:eastAsia="ＭＳ 明朝" w:hAnsi="ＭＳ 明朝"/>
                            <w:sz w:val="18"/>
                            <w:szCs w:val="20"/>
                          </w:rPr>
                        </w:pPr>
                        <w:r w:rsidRPr="006F245C">
                          <w:rPr>
                            <w:rFonts w:ascii="ＭＳ 明朝" w:eastAsia="ＭＳ 明朝" w:hAnsi="ＭＳ 明朝" w:hint="eastAsia"/>
                            <w:sz w:val="18"/>
                            <w:szCs w:val="20"/>
                          </w:rPr>
                          <w:t>Ｃ　今後成長が見込まれる先端産業を集中的に支援することで、経済発展を目指すことができ、非常に有意義である。</w:t>
                        </w:r>
                      </w:p>
                      <w:p w14:paraId="7307641C" w14:textId="77777777" w:rsidR="00D91DB8" w:rsidRPr="002D62D8" w:rsidRDefault="00D91DB8" w:rsidP="002D62D8">
                        <w:pPr>
                          <w:rPr>
                            <w:rFonts w:ascii="ＭＳ 明朝" w:eastAsia="ＭＳ 明朝" w:hAnsi="ＭＳ 明朝"/>
                            <w:sz w:val="20"/>
                            <w:szCs w:val="20"/>
                          </w:rPr>
                        </w:pPr>
                      </w:p>
                      <w:p w14:paraId="432D657A" w14:textId="77777777" w:rsidR="00D91DB8" w:rsidRPr="002D62D8" w:rsidRDefault="00D91DB8" w:rsidP="002D62D8">
                        <w:pPr>
                          <w:rPr>
                            <w:rFonts w:ascii="ＭＳ 明朝" w:eastAsia="ＭＳ 明朝" w:hAnsi="ＭＳ 明朝"/>
                            <w:sz w:val="20"/>
                            <w:szCs w:val="20"/>
                          </w:rPr>
                        </w:pPr>
                        <w:r w:rsidRPr="002D62D8">
                          <w:rPr>
                            <w:rFonts w:ascii="ＭＳ 明朝" w:eastAsia="ＭＳ 明朝" w:hAnsi="ＭＳ 明朝" w:hint="eastAsia"/>
                            <w:sz w:val="20"/>
                            <w:szCs w:val="20"/>
                          </w:rPr>
                          <w:t>・次の時間では、別のグループの生徒に内容を説明するため、同じグループの生徒同士で分からないところがないよう話し合いをするよう促す。</w:t>
                        </w:r>
                      </w:p>
                      <w:p w14:paraId="65C6AEE3" w14:textId="77777777" w:rsidR="00D91DB8" w:rsidRDefault="00D91DB8" w:rsidP="006F245C">
                        <w:pPr>
                          <w:jc w:val="left"/>
                          <w:rPr>
                            <w:rFonts w:ascii="ＭＳ 明朝" w:eastAsia="ＭＳ 明朝" w:hAnsi="ＭＳ 明朝"/>
                            <w:sz w:val="20"/>
                            <w:szCs w:val="20"/>
                          </w:rPr>
                        </w:pPr>
                        <w:r w:rsidRPr="002D62D8">
                          <w:rPr>
                            <w:rFonts w:ascii="ＭＳ 明朝" w:eastAsia="ＭＳ 明朝" w:hAnsi="ＭＳ 明朝" w:hint="eastAsia"/>
                            <w:sz w:val="20"/>
                            <w:szCs w:val="20"/>
                          </w:rPr>
                          <w:t>・理解内容に大きく誤りがある場合は、正しく理解している生徒に説明させるなどして、正しく理解が進むよう支援する。</w:t>
                        </w:r>
                      </w:p>
                      <w:p w14:paraId="12302D68" w14:textId="77777777" w:rsidR="00D91DB8" w:rsidRDefault="00D91DB8" w:rsidP="006F245C">
                        <w:pPr>
                          <w:jc w:val="left"/>
                          <w:rPr>
                            <w:rFonts w:ascii="ＭＳ 明朝" w:eastAsia="ＭＳ 明朝" w:hAnsi="ＭＳ 明朝"/>
                            <w:sz w:val="20"/>
                            <w:szCs w:val="20"/>
                          </w:rPr>
                        </w:pPr>
                      </w:p>
                      <w:p w14:paraId="5D4ABAAF" w14:textId="77777777" w:rsidR="00D91DB8" w:rsidRDefault="00D91DB8" w:rsidP="006F245C">
                        <w:pPr>
                          <w:jc w:val="left"/>
                          <w:rPr>
                            <w:rFonts w:ascii="ＭＳ 明朝" w:eastAsia="ＭＳ 明朝" w:hAnsi="ＭＳ 明朝"/>
                            <w:sz w:val="20"/>
                            <w:szCs w:val="20"/>
                          </w:rPr>
                        </w:pPr>
                      </w:p>
                      <w:p w14:paraId="16E8A57E"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全て</w:t>
                        </w:r>
                        <w:r w:rsidRPr="0092634A">
                          <w:rPr>
                            <w:rFonts w:ascii="ＭＳ 明朝" w:eastAsia="ＭＳ 明朝" w:hAnsi="ＭＳ 明朝" w:hint="eastAsia"/>
                            <w:sz w:val="20"/>
                            <w:szCs w:val="20"/>
                          </w:rPr>
                          <w:t>の内容について共有できるよう、時間配分</w:t>
                        </w:r>
                        <w:r>
                          <w:rPr>
                            <w:rFonts w:ascii="ＭＳ 明朝" w:eastAsia="ＭＳ 明朝" w:hAnsi="ＭＳ 明朝" w:hint="eastAsia"/>
                            <w:sz w:val="20"/>
                            <w:szCs w:val="20"/>
                          </w:rPr>
                          <w:t>が重要となるため、経過時間や残り時間を</w:t>
                        </w:r>
                        <w:r w:rsidRPr="0092634A">
                          <w:rPr>
                            <w:rFonts w:ascii="ＭＳ 明朝" w:eastAsia="ＭＳ 明朝" w:hAnsi="ＭＳ 明朝" w:hint="eastAsia"/>
                            <w:sz w:val="20"/>
                            <w:szCs w:val="20"/>
                          </w:rPr>
                          <w:t>適宜伝える</w:t>
                        </w:r>
                        <w:r>
                          <w:rPr>
                            <w:rFonts w:ascii="ＭＳ 明朝" w:eastAsia="ＭＳ 明朝" w:hAnsi="ＭＳ 明朝" w:hint="eastAsia"/>
                            <w:sz w:val="20"/>
                            <w:szCs w:val="20"/>
                          </w:rPr>
                          <w:t>。</w:t>
                        </w:r>
                      </w:p>
                      <w:p w14:paraId="7621850C" w14:textId="77777777" w:rsidR="00D91DB8"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説明</w:t>
                        </w:r>
                        <w:r w:rsidRPr="0092634A">
                          <w:rPr>
                            <w:rFonts w:ascii="ＭＳ 明朝" w:eastAsia="ＭＳ 明朝" w:hAnsi="ＭＳ 明朝" w:hint="eastAsia"/>
                            <w:sz w:val="20"/>
                            <w:szCs w:val="20"/>
                          </w:rPr>
                          <w:t>に困っている生徒には、説明するポイント</w:t>
                        </w:r>
                        <w:r>
                          <w:rPr>
                            <w:rFonts w:ascii="ＭＳ 明朝" w:eastAsia="ＭＳ 明朝" w:hAnsi="ＭＳ 明朝" w:hint="eastAsia"/>
                            <w:sz w:val="20"/>
                            <w:szCs w:val="20"/>
                          </w:rPr>
                          <w:t>を伝える。</w:t>
                        </w:r>
                      </w:p>
                      <w:p w14:paraId="5D4A931E" w14:textId="7EFA18FD" w:rsidR="00D91DB8" w:rsidRDefault="00D91DB8" w:rsidP="006F245C">
                        <w:pPr>
                          <w:jc w:val="left"/>
                          <w:rPr>
                            <w:rFonts w:ascii="ＭＳ Ｐゴシック" w:eastAsia="ＭＳ Ｐゴシック" w:hAnsi="ＭＳ Ｐゴシック"/>
                            <w:b/>
                          </w:rPr>
                        </w:pPr>
                        <w:r>
                          <w:rPr>
                            <w:rFonts w:ascii="ＭＳ 明朝" w:eastAsia="ＭＳ 明朝" w:hAnsi="ＭＳ 明朝" w:hint="eastAsia"/>
                            <w:sz w:val="20"/>
                            <w:szCs w:val="20"/>
                          </w:rPr>
                          <w:t>・内容理解に大きな誤りがある場合は、資料の読み取るポイントを指示したり、正しい内容を説明したりする。</w:t>
                        </w:r>
                      </w:p>
                    </w:tc>
                  </w:tr>
                  <w:tr w:rsidR="00D91DB8" w14:paraId="283E83FC" w14:textId="77777777" w:rsidTr="006F245C">
                    <w:trPr>
                      <w:cantSplit/>
                      <w:trHeight w:val="1134"/>
                      <w:jc w:val="center"/>
                    </w:trPr>
                    <w:tc>
                      <w:tcPr>
                        <w:tcW w:w="567" w:type="dxa"/>
                        <w:textDirection w:val="tbRlV"/>
                      </w:tcPr>
                      <w:p w14:paraId="7ED9C47C" w14:textId="1E2905B4" w:rsidR="00D91DB8" w:rsidRPr="00905830" w:rsidRDefault="00D91DB8" w:rsidP="006F245C">
                        <w:pPr>
                          <w:ind w:left="113" w:right="113"/>
                          <w:rPr>
                            <w:rFonts w:asciiTheme="minorEastAsia" w:hAnsiTheme="minorEastAsia"/>
                          </w:rPr>
                        </w:pPr>
                        <w:r w:rsidRPr="00905830">
                          <w:rPr>
                            <w:rFonts w:asciiTheme="minorEastAsia" w:hAnsiTheme="minorEastAsia" w:hint="eastAsia"/>
                          </w:rPr>
                          <w:t>本時（展開）</w:t>
                        </w:r>
                      </w:p>
                    </w:tc>
                    <w:tc>
                      <w:tcPr>
                        <w:tcW w:w="4762" w:type="dxa"/>
                      </w:tcPr>
                      <w:p w14:paraId="3D9416F0" w14:textId="77777777" w:rsidR="00D91DB8" w:rsidRPr="00875880" w:rsidRDefault="00D91DB8" w:rsidP="006F245C">
                        <w:pPr>
                          <w:spacing w:before="240"/>
                          <w:ind w:left="200" w:hangingChars="100" w:hanging="200"/>
                          <w:rPr>
                            <w:rFonts w:ascii="ＭＳ 明朝" w:eastAsia="ＭＳ 明朝" w:hAnsi="ＭＳ 明朝"/>
                            <w:bCs/>
                            <w:color w:val="000000" w:themeColor="text1"/>
                            <w:sz w:val="20"/>
                            <w:szCs w:val="20"/>
                          </w:rPr>
                        </w:pPr>
                        <w:r w:rsidRPr="00875880">
                          <w:rPr>
                            <w:rFonts w:ascii="ＭＳ 明朝" w:eastAsia="ＭＳ 明朝" w:hAnsi="ＭＳ 明朝" w:hint="eastAsia"/>
                            <w:bCs/>
                            <w:color w:val="000000" w:themeColor="text1"/>
                            <w:sz w:val="20"/>
                            <w:szCs w:val="20"/>
                            <w:bdr w:val="single" w:sz="4" w:space="0" w:color="auto"/>
                          </w:rPr>
                          <w:t>グループで課題に対する答えを協議する</w:t>
                        </w:r>
                      </w:p>
                      <w:p w14:paraId="7540BD1E" w14:textId="77777777" w:rsidR="00D91DB8" w:rsidRDefault="00D91DB8" w:rsidP="00165674">
                        <w:pPr>
                          <w:rPr>
                            <w:rFonts w:ascii="ＭＳ 明朝" w:eastAsia="ＭＳ 明朝" w:hAnsi="ＭＳ 明朝"/>
                            <w:sz w:val="20"/>
                            <w:szCs w:val="20"/>
                          </w:rPr>
                        </w:pPr>
                        <w:r w:rsidRPr="00EF2A91">
                          <w:rPr>
                            <w:rFonts w:ascii="ＭＳ 明朝" w:eastAsia="ＭＳ 明朝" w:hAnsi="ＭＳ 明朝" w:hint="eastAsia"/>
                            <w:color w:val="000000" w:themeColor="text1"/>
                            <w:sz w:val="20"/>
                            <w:szCs w:val="20"/>
                          </w:rPr>
                          <w:t>《グループ内で自分の考えを発信する／多数決に頼らず、協議によってグループの意見を決定する／意見を根拠</w:t>
                        </w:r>
                        <w:r>
                          <w:rPr>
                            <w:rFonts w:ascii="ＭＳ 明朝" w:eastAsia="ＭＳ 明朝" w:hAnsi="ＭＳ 明朝" w:hint="eastAsia"/>
                            <w:color w:val="000000" w:themeColor="text1"/>
                            <w:sz w:val="20"/>
                            <w:szCs w:val="20"/>
                          </w:rPr>
                          <w:t>付</w:t>
                        </w:r>
                        <w:r w:rsidRPr="00EF2A91">
                          <w:rPr>
                            <w:rFonts w:ascii="ＭＳ 明朝" w:eastAsia="ＭＳ 明朝" w:hAnsi="ＭＳ 明朝" w:hint="eastAsia"/>
                            <w:color w:val="000000" w:themeColor="text1"/>
                            <w:sz w:val="20"/>
                            <w:szCs w:val="20"/>
                          </w:rPr>
                          <w:t>ける理由を考える》</w:t>
                        </w:r>
                      </w:p>
                      <w:p w14:paraId="4FA41020"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・当初の問いである消費税率について、グループで</w:t>
                        </w:r>
                        <w:r>
                          <w:rPr>
                            <w:rFonts w:ascii="ＭＳ 明朝" w:eastAsia="ＭＳ 明朝" w:hAnsi="ＭＳ 明朝" w:hint="eastAsia"/>
                            <w:sz w:val="20"/>
                            <w:szCs w:val="20"/>
                          </w:rPr>
                          <w:t>１</w:t>
                        </w:r>
                        <w:r w:rsidRPr="0092634A">
                          <w:rPr>
                            <w:rFonts w:ascii="ＭＳ 明朝" w:eastAsia="ＭＳ 明朝" w:hAnsi="ＭＳ 明朝" w:hint="eastAsia"/>
                            <w:sz w:val="20"/>
                            <w:szCs w:val="20"/>
                          </w:rPr>
                          <w:t>つの意見にまとめ、理由を整理する</w:t>
                        </w:r>
                        <w:r>
                          <w:rPr>
                            <w:rFonts w:ascii="ＭＳ 明朝" w:eastAsia="ＭＳ 明朝" w:hAnsi="ＭＳ 明朝" w:hint="eastAsia"/>
                            <w:sz w:val="20"/>
                            <w:szCs w:val="20"/>
                          </w:rPr>
                          <w:t>。</w:t>
                        </w:r>
                      </w:p>
                      <w:p w14:paraId="640B6893"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・同じ意見</w:t>
                        </w:r>
                        <w:r>
                          <w:rPr>
                            <w:rFonts w:ascii="ＭＳ 明朝" w:eastAsia="ＭＳ 明朝" w:hAnsi="ＭＳ 明朝" w:hint="eastAsia"/>
                            <w:sz w:val="20"/>
                            <w:szCs w:val="20"/>
                          </w:rPr>
                          <w:t>を持つ</w:t>
                        </w:r>
                        <w:r w:rsidRPr="0092634A">
                          <w:rPr>
                            <w:rFonts w:ascii="ＭＳ 明朝" w:eastAsia="ＭＳ 明朝" w:hAnsi="ＭＳ 明朝" w:hint="eastAsia"/>
                            <w:sz w:val="20"/>
                            <w:szCs w:val="20"/>
                          </w:rPr>
                          <w:t>グループ</w:t>
                        </w:r>
                        <w:r>
                          <w:rPr>
                            <w:rFonts w:ascii="ＭＳ 明朝" w:eastAsia="ＭＳ 明朝" w:hAnsi="ＭＳ 明朝" w:hint="eastAsia"/>
                            <w:sz w:val="20"/>
                            <w:szCs w:val="20"/>
                          </w:rPr>
                          <w:t>同士が更に集まり</w:t>
                        </w:r>
                        <w:r w:rsidRPr="0092634A">
                          <w:rPr>
                            <w:rFonts w:ascii="ＭＳ 明朝" w:eastAsia="ＭＳ 明朝" w:hAnsi="ＭＳ 明朝" w:hint="eastAsia"/>
                            <w:sz w:val="20"/>
                            <w:szCs w:val="20"/>
                          </w:rPr>
                          <w:t>、説得力が高まるように理由を検討する</w:t>
                        </w:r>
                        <w:r>
                          <w:rPr>
                            <w:rFonts w:ascii="ＭＳ 明朝" w:eastAsia="ＭＳ 明朝" w:hAnsi="ＭＳ 明朝" w:hint="eastAsia"/>
                            <w:sz w:val="20"/>
                            <w:szCs w:val="20"/>
                          </w:rPr>
                          <w:t>。</w:t>
                        </w:r>
                      </w:p>
                      <w:p w14:paraId="24B7BE26"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グループの代表者から全体に対して</w:t>
                        </w:r>
                        <w:r w:rsidRPr="0092634A">
                          <w:rPr>
                            <w:rFonts w:ascii="ＭＳ 明朝" w:eastAsia="ＭＳ 明朝" w:hAnsi="ＭＳ 明朝" w:hint="eastAsia"/>
                            <w:sz w:val="20"/>
                            <w:szCs w:val="20"/>
                          </w:rPr>
                          <w:t>意見と理由を発表してもらう</w:t>
                        </w:r>
                        <w:r>
                          <w:rPr>
                            <w:rFonts w:ascii="ＭＳ 明朝" w:eastAsia="ＭＳ 明朝" w:hAnsi="ＭＳ 明朝" w:hint="eastAsia"/>
                            <w:sz w:val="20"/>
                            <w:szCs w:val="20"/>
                          </w:rPr>
                          <w:t>。</w:t>
                        </w:r>
                      </w:p>
                      <w:p w14:paraId="38067D1D" w14:textId="77777777" w:rsidR="00D91DB8"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各</w:t>
                        </w:r>
                        <w:r w:rsidRPr="0092634A">
                          <w:rPr>
                            <w:rFonts w:ascii="ＭＳ 明朝" w:eastAsia="ＭＳ 明朝" w:hAnsi="ＭＳ 明朝" w:hint="eastAsia"/>
                            <w:sz w:val="20"/>
                            <w:szCs w:val="20"/>
                          </w:rPr>
                          <w:t>生徒は</w:t>
                        </w:r>
                        <w:r>
                          <w:rPr>
                            <w:rFonts w:ascii="ＭＳ 明朝" w:eastAsia="ＭＳ 明朝" w:hAnsi="ＭＳ 明朝" w:hint="eastAsia"/>
                            <w:sz w:val="20"/>
                            <w:szCs w:val="20"/>
                          </w:rPr>
                          <w:t>、発表された</w:t>
                        </w:r>
                        <w:r w:rsidRPr="0092634A">
                          <w:rPr>
                            <w:rFonts w:ascii="ＭＳ 明朝" w:eastAsia="ＭＳ 明朝" w:hAnsi="ＭＳ 明朝" w:hint="eastAsia"/>
                            <w:sz w:val="20"/>
                            <w:szCs w:val="20"/>
                          </w:rPr>
                          <w:t>意見を</w:t>
                        </w:r>
                        <w:r>
                          <w:rPr>
                            <w:rFonts w:ascii="ＭＳ 明朝" w:eastAsia="ＭＳ 明朝" w:hAnsi="ＭＳ 明朝" w:hint="eastAsia"/>
                            <w:sz w:val="20"/>
                            <w:szCs w:val="20"/>
                          </w:rPr>
                          <w:t>ワークシートに書き取る。</w:t>
                        </w:r>
                      </w:p>
                      <w:p w14:paraId="1793839B" w14:textId="42CC006D" w:rsidR="00D91DB8" w:rsidRPr="00165674" w:rsidRDefault="00D91DB8" w:rsidP="002D62D8">
                        <w:pPr>
                          <w:rPr>
                            <w:rFonts w:ascii="ＭＳ Ｐゴシック" w:eastAsia="ＭＳ Ｐゴシック" w:hAnsi="ＭＳ Ｐゴシック"/>
                            <w:b/>
                          </w:rPr>
                        </w:pPr>
                      </w:p>
                    </w:tc>
                    <w:tc>
                      <w:tcPr>
                        <w:tcW w:w="4139" w:type="dxa"/>
                      </w:tcPr>
                      <w:p w14:paraId="3AEB508F" w14:textId="77777777" w:rsidR="00D91DB8" w:rsidRDefault="00D91DB8" w:rsidP="00C71213">
                        <w:pPr>
                          <w:rPr>
                            <w:rFonts w:ascii="ＭＳ Ｐゴシック" w:eastAsia="ＭＳ Ｐゴシック" w:hAnsi="ＭＳ Ｐゴシック"/>
                            <w:b/>
                          </w:rPr>
                        </w:pPr>
                      </w:p>
                      <w:p w14:paraId="707E4341" w14:textId="77777777" w:rsidR="00D91DB8" w:rsidRDefault="00D91DB8" w:rsidP="00C71213">
                        <w:pPr>
                          <w:rPr>
                            <w:rFonts w:ascii="ＭＳ Ｐゴシック" w:eastAsia="ＭＳ Ｐゴシック" w:hAnsi="ＭＳ Ｐゴシック"/>
                            <w:b/>
                          </w:rPr>
                        </w:pPr>
                      </w:p>
                      <w:p w14:paraId="36E7157E" w14:textId="77777777" w:rsidR="00D91DB8" w:rsidRDefault="00D91DB8" w:rsidP="00C71213">
                        <w:pPr>
                          <w:rPr>
                            <w:rFonts w:ascii="ＭＳ Ｐゴシック" w:eastAsia="ＭＳ Ｐゴシック" w:hAnsi="ＭＳ Ｐゴシック"/>
                            <w:b/>
                          </w:rPr>
                        </w:pPr>
                      </w:p>
                      <w:p w14:paraId="090AEAFE" w14:textId="77777777" w:rsidR="00D91DB8" w:rsidRDefault="00D91DB8" w:rsidP="006F245C">
                        <w:pPr>
                          <w:spacing w:before="240"/>
                          <w:rPr>
                            <w:rFonts w:ascii="ＭＳ Ｐゴシック" w:eastAsia="ＭＳ Ｐゴシック" w:hAnsi="ＭＳ Ｐゴシック"/>
                            <w:b/>
                          </w:rPr>
                        </w:pPr>
                      </w:p>
                      <w:p w14:paraId="02E5BD83"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・一部生徒の意見に安易に偏ることがないよう、グループの生徒全体が納得するような話し合いを促す</w:t>
                        </w:r>
                        <w:r>
                          <w:rPr>
                            <w:rFonts w:ascii="ＭＳ 明朝" w:eastAsia="ＭＳ 明朝" w:hAnsi="ＭＳ 明朝" w:hint="eastAsia"/>
                            <w:sz w:val="20"/>
                            <w:szCs w:val="20"/>
                          </w:rPr>
                          <w:t>。</w:t>
                        </w:r>
                      </w:p>
                      <w:p w14:paraId="42A3F6A6" w14:textId="77777777" w:rsidR="00D91DB8"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異なる</w:t>
                        </w:r>
                        <w:r w:rsidRPr="0092634A">
                          <w:rPr>
                            <w:rFonts w:ascii="ＭＳ 明朝" w:eastAsia="ＭＳ 明朝" w:hAnsi="ＭＳ 明朝" w:hint="eastAsia"/>
                            <w:sz w:val="20"/>
                            <w:szCs w:val="20"/>
                          </w:rPr>
                          <w:t>意見</w:t>
                        </w:r>
                        <w:r>
                          <w:rPr>
                            <w:rFonts w:ascii="ＭＳ 明朝" w:eastAsia="ＭＳ 明朝" w:hAnsi="ＭＳ 明朝" w:hint="eastAsia"/>
                            <w:sz w:val="20"/>
                            <w:szCs w:val="20"/>
                          </w:rPr>
                          <w:t>を持つグループ</w:t>
                        </w:r>
                        <w:r w:rsidRPr="0092634A">
                          <w:rPr>
                            <w:rFonts w:ascii="ＭＳ 明朝" w:eastAsia="ＭＳ 明朝" w:hAnsi="ＭＳ 明朝" w:hint="eastAsia"/>
                            <w:sz w:val="20"/>
                            <w:szCs w:val="20"/>
                          </w:rPr>
                          <w:t>に対して、自分たちの意見が</w:t>
                        </w:r>
                        <w:r>
                          <w:rPr>
                            <w:rFonts w:ascii="ＭＳ 明朝" w:eastAsia="ＭＳ 明朝" w:hAnsi="ＭＳ 明朝" w:hint="eastAsia"/>
                            <w:sz w:val="20"/>
                            <w:szCs w:val="20"/>
                          </w:rPr>
                          <w:t>説得力を持って伝わるよう、</w:t>
                        </w:r>
                        <w:r w:rsidRPr="0092634A">
                          <w:rPr>
                            <w:rFonts w:ascii="ＭＳ 明朝" w:eastAsia="ＭＳ 明朝" w:hAnsi="ＭＳ 明朝" w:hint="eastAsia"/>
                            <w:sz w:val="20"/>
                            <w:szCs w:val="20"/>
                          </w:rPr>
                          <w:t>理由</w:t>
                        </w:r>
                        <w:r>
                          <w:rPr>
                            <w:rFonts w:ascii="ＭＳ 明朝" w:eastAsia="ＭＳ 明朝" w:hAnsi="ＭＳ 明朝" w:hint="eastAsia"/>
                            <w:sz w:val="20"/>
                            <w:szCs w:val="20"/>
                          </w:rPr>
                          <w:t>も検討させる。</w:t>
                        </w:r>
                      </w:p>
                      <w:p w14:paraId="273A10A8" w14:textId="77777777" w:rsidR="00D91DB8" w:rsidRPr="0092634A" w:rsidRDefault="00D91DB8" w:rsidP="00165674">
                        <w:pPr>
                          <w:rPr>
                            <w:rFonts w:ascii="ＭＳ 明朝" w:eastAsia="ＭＳ 明朝" w:hAnsi="ＭＳ 明朝"/>
                            <w:sz w:val="20"/>
                            <w:szCs w:val="20"/>
                          </w:rPr>
                        </w:pPr>
                        <w:r w:rsidRPr="0092634A">
                          <w:rPr>
                            <w:rFonts w:ascii="ＭＳ 明朝" w:eastAsia="ＭＳ 明朝" w:hAnsi="ＭＳ 明朝" w:hint="eastAsia"/>
                            <w:sz w:val="20"/>
                            <w:szCs w:val="20"/>
                          </w:rPr>
                          <w:t>・</w:t>
                        </w:r>
                        <w:r>
                          <w:rPr>
                            <w:rFonts w:ascii="ＭＳ 明朝" w:eastAsia="ＭＳ 明朝" w:hAnsi="ＭＳ 明朝" w:hint="eastAsia"/>
                            <w:sz w:val="20"/>
                            <w:szCs w:val="20"/>
                          </w:rPr>
                          <w:t>異なる</w:t>
                        </w:r>
                        <w:r w:rsidRPr="0092634A">
                          <w:rPr>
                            <w:rFonts w:ascii="ＭＳ 明朝" w:eastAsia="ＭＳ 明朝" w:hAnsi="ＭＳ 明朝" w:hint="eastAsia"/>
                            <w:sz w:val="20"/>
                            <w:szCs w:val="20"/>
                          </w:rPr>
                          <w:t>意見と理由を</w:t>
                        </w:r>
                        <w:r>
                          <w:rPr>
                            <w:rFonts w:ascii="ＭＳ 明朝" w:eastAsia="ＭＳ 明朝" w:hAnsi="ＭＳ 明朝" w:hint="eastAsia"/>
                            <w:sz w:val="20"/>
                            <w:szCs w:val="20"/>
                          </w:rPr>
                          <w:t>１</w:t>
                        </w:r>
                        <w:r w:rsidRPr="0092634A">
                          <w:rPr>
                            <w:rFonts w:ascii="ＭＳ 明朝" w:eastAsia="ＭＳ 明朝" w:hAnsi="ＭＳ 明朝" w:hint="eastAsia"/>
                            <w:sz w:val="20"/>
                            <w:szCs w:val="20"/>
                          </w:rPr>
                          <w:t>つ以上発表できるよう</w:t>
                        </w:r>
                        <w:r>
                          <w:rPr>
                            <w:rFonts w:ascii="ＭＳ 明朝" w:eastAsia="ＭＳ 明朝" w:hAnsi="ＭＳ 明朝" w:hint="eastAsia"/>
                            <w:sz w:val="20"/>
                            <w:szCs w:val="20"/>
                          </w:rPr>
                          <w:t>にする。</w:t>
                        </w:r>
                      </w:p>
                      <w:p w14:paraId="77F25F4A" w14:textId="77777777" w:rsidR="00D91DB8" w:rsidRPr="00165674" w:rsidRDefault="00D91DB8" w:rsidP="00C71213">
                        <w:pPr>
                          <w:rPr>
                            <w:rFonts w:ascii="ＭＳ Ｐゴシック" w:eastAsia="ＭＳ Ｐゴシック" w:hAnsi="ＭＳ Ｐゴシック"/>
                            <w:b/>
                          </w:rPr>
                        </w:pPr>
                      </w:p>
                    </w:tc>
                  </w:tr>
                </w:tbl>
                <w:p w14:paraId="3727366B" w14:textId="77777777" w:rsidR="00D91DB8" w:rsidRDefault="00D91DB8" w:rsidP="002D62D8">
                  <w:pPr>
                    <w:rPr>
                      <w:rFonts w:asciiTheme="minorEastAsia" w:hAnsiTheme="minorEastAsia"/>
                    </w:rPr>
                  </w:pPr>
                </w:p>
                <w:p w14:paraId="765F650F" w14:textId="77777777" w:rsidR="00D91DB8" w:rsidRPr="00693BD3" w:rsidRDefault="00D91DB8" w:rsidP="002D62D8">
                  <w:pPr>
                    <w:rPr>
                      <w:rFonts w:asciiTheme="minorEastAsia" w:hAnsiTheme="minorEastAsia"/>
                    </w:rPr>
                  </w:pPr>
                </w:p>
                <w:p w14:paraId="44B4E783" w14:textId="77777777" w:rsidR="00D91DB8" w:rsidRDefault="00D91DB8" w:rsidP="002D62D8">
                  <w:pPr>
                    <w:rPr>
                      <w:rFonts w:asciiTheme="minorEastAsia" w:hAnsiTheme="minorEastAsia"/>
                    </w:rPr>
                  </w:pPr>
                </w:p>
                <w:p w14:paraId="6B225831" w14:textId="77777777" w:rsidR="00D91DB8" w:rsidRPr="00E80C7E" w:rsidRDefault="00D91DB8" w:rsidP="002D62D8">
                  <w:pPr>
                    <w:ind w:left="210" w:hangingChars="100" w:hanging="210"/>
                    <w:rPr>
                      <w:rFonts w:asciiTheme="minorEastAsia" w:hAnsiTheme="minorEastAsia"/>
                    </w:rPr>
                  </w:pPr>
                  <w:r w:rsidRPr="00E80C7E">
                    <w:rPr>
                      <w:rFonts w:asciiTheme="minorEastAsia" w:hAnsiTheme="minorEastAsia" w:hint="eastAsia"/>
                    </w:rPr>
                    <w:t xml:space="preserve">　　　</w:t>
                  </w:r>
                </w:p>
                <w:p w14:paraId="1F9E3435" w14:textId="77777777" w:rsidR="00D91DB8" w:rsidRPr="00E80C7E" w:rsidRDefault="00D91DB8" w:rsidP="002D62D8">
                  <w:pPr>
                    <w:ind w:left="420" w:hangingChars="200" w:hanging="420"/>
                    <w:rPr>
                      <w:rFonts w:asciiTheme="minorEastAsia" w:hAnsiTheme="minorEastAsia"/>
                    </w:rPr>
                  </w:pPr>
                  <w:r>
                    <w:rPr>
                      <w:rFonts w:asciiTheme="minorEastAsia" w:hAnsiTheme="minorEastAsia" w:hint="eastAsia"/>
                    </w:rPr>
                    <w:t xml:space="preserve">　６　ワーク３を使って更に考え、</w:t>
                  </w:r>
                  <w:r w:rsidRPr="00F15E0B">
                    <w:rPr>
                      <w:rFonts w:asciiTheme="minorEastAsia" w:hAnsiTheme="minorEastAsia" w:hint="eastAsia"/>
                      <w:szCs w:val="21"/>
                    </w:rPr>
                    <w:t>所得が多いほど税率を高くする</w:t>
                  </w:r>
                  <w:r>
                    <w:rPr>
                      <w:rFonts w:asciiTheme="minorEastAsia" w:hAnsiTheme="minorEastAsia" w:hint="eastAsia"/>
                      <w:szCs w:val="21"/>
                    </w:rPr>
                    <w:t>累進税率の考え方もあることに気付く。また、</w:t>
                  </w:r>
                  <w:r>
                    <w:rPr>
                      <w:rFonts w:asciiTheme="minorEastAsia" w:hAnsiTheme="minorEastAsia" w:hint="eastAsia"/>
                    </w:rPr>
                    <w:t>ワーク４を使って、</w:t>
                  </w:r>
                  <w:r w:rsidRPr="00E80C7E">
                    <w:rPr>
                      <w:rFonts w:asciiTheme="minorEastAsia" w:hAnsiTheme="minorEastAsia" w:hint="eastAsia"/>
                    </w:rPr>
                    <w:t>累進課税</w:t>
                  </w:r>
                  <w:r>
                    <w:rPr>
                      <w:rFonts w:asciiTheme="minorEastAsia" w:hAnsiTheme="minorEastAsia" w:hint="eastAsia"/>
                    </w:rPr>
                    <w:t>制度（税の所得再分配機能）について考える</w:t>
                  </w:r>
                  <w:r w:rsidRPr="00E80C7E">
                    <w:rPr>
                      <w:rFonts w:asciiTheme="minorEastAsia" w:hAnsiTheme="minorEastAsia" w:hint="eastAsia"/>
                    </w:rPr>
                    <w:t>。</w:t>
                  </w:r>
                </w:p>
                <w:p w14:paraId="13459805" w14:textId="77777777" w:rsidR="00D91DB8" w:rsidRDefault="00D91DB8" w:rsidP="002D62D8">
                  <w:pPr>
                    <w:ind w:left="420" w:hangingChars="200" w:hanging="420"/>
                    <w:rPr>
                      <w:rFonts w:asciiTheme="minorEastAsia" w:hAnsiTheme="minorEastAsia"/>
                    </w:rPr>
                  </w:pPr>
                  <w:r w:rsidRPr="00E80C7E">
                    <w:rPr>
                      <w:rFonts w:asciiTheme="minorEastAsia" w:hAnsiTheme="minorEastAsia" w:hint="eastAsia"/>
                    </w:rPr>
                    <w:t xml:space="preserve">　</w:t>
                  </w:r>
                  <w:r>
                    <w:rPr>
                      <w:rFonts w:asciiTheme="minorEastAsia" w:hAnsiTheme="minorEastAsia" w:hint="eastAsia"/>
                    </w:rPr>
                    <w:t>７</w:t>
                  </w:r>
                  <w:r w:rsidRPr="00E80C7E">
                    <w:rPr>
                      <w:rFonts w:asciiTheme="minorEastAsia" w:hAnsiTheme="minorEastAsia" w:hint="eastAsia"/>
                    </w:rPr>
                    <w:t xml:space="preserve">　最後に、ワーク５を行い、再度、○○</w:t>
                  </w:r>
                  <w:r>
                    <w:rPr>
                      <w:rFonts w:asciiTheme="minorEastAsia" w:hAnsiTheme="minorEastAsia" w:hint="eastAsia"/>
                    </w:rPr>
                    <w:t>市</w:t>
                  </w:r>
                  <w:r w:rsidRPr="00E80C7E">
                    <w:rPr>
                      <w:rFonts w:asciiTheme="minorEastAsia" w:hAnsiTheme="minorEastAsia" w:hint="eastAsia"/>
                    </w:rPr>
                    <w:t>の税金の集め方について考える</w:t>
                  </w:r>
                  <w:r>
                    <w:rPr>
                      <w:rFonts w:asciiTheme="minorEastAsia" w:hAnsiTheme="minorEastAsia" w:hint="eastAsia"/>
                    </w:rPr>
                    <w:t>（</w:t>
                  </w:r>
                  <w:r w:rsidRPr="00E80C7E">
                    <w:rPr>
                      <w:rFonts w:asciiTheme="minorEastAsia" w:hAnsiTheme="minorEastAsia" w:hint="eastAsia"/>
                    </w:rPr>
                    <w:t>ワーク５は、ワーク</w:t>
                  </w:r>
                  <w:r>
                    <w:rPr>
                      <w:rFonts w:asciiTheme="minorEastAsia" w:hAnsiTheme="minorEastAsia" w:hint="eastAsia"/>
                    </w:rPr>
                    <w:t>３</w:t>
                  </w:r>
                  <w:r w:rsidRPr="00E80C7E">
                    <w:rPr>
                      <w:rFonts w:asciiTheme="minorEastAsia" w:hAnsiTheme="minorEastAsia" w:hint="eastAsia"/>
                    </w:rPr>
                    <w:t>と収入が同じでありながら、生活をするのに最低20</w:t>
                  </w:r>
                  <w:r>
                    <w:rPr>
                      <w:rFonts w:asciiTheme="minorEastAsia" w:hAnsiTheme="minorEastAsia" w:hint="eastAsia"/>
                    </w:rPr>
                    <w:t>0万円は必要であるという新たな条件が出ている。）。</w:t>
                  </w:r>
                </w:p>
                <w:p w14:paraId="6FE5A538" w14:textId="77777777" w:rsidR="00D91DB8" w:rsidRPr="00FB3480" w:rsidRDefault="00D91DB8" w:rsidP="002D62D8">
                  <w:pPr>
                    <w:ind w:leftChars="300" w:left="840" w:hangingChars="100" w:hanging="210"/>
                    <w:rPr>
                      <w:rFonts w:asciiTheme="minorEastAsia" w:hAnsiTheme="minorEastAsia"/>
                    </w:rPr>
                  </w:pPr>
                  <w:r>
                    <w:rPr>
                      <w:rFonts w:asciiTheme="minorEastAsia" w:hAnsiTheme="minorEastAsia" w:hint="eastAsia"/>
                    </w:rPr>
                    <w:t>※現実社会と照らし合わせて説明すると更に学習が深まる（例：年収200万円以下の会社員が1,000万人以上いることや、生活保護の受給者が200万人以上いるなど。）。</w:t>
                  </w:r>
                </w:p>
                <w:p w14:paraId="58005864" w14:textId="77777777" w:rsidR="00D91DB8" w:rsidRPr="00E80C7E" w:rsidRDefault="00D91DB8" w:rsidP="002D62D8">
                  <w:pPr>
                    <w:ind w:leftChars="100" w:left="420" w:hangingChars="100" w:hanging="210"/>
                    <w:rPr>
                      <w:rFonts w:asciiTheme="minorEastAsia" w:hAnsiTheme="minorEastAsia"/>
                    </w:rPr>
                  </w:pPr>
                  <w:r>
                    <w:rPr>
                      <w:rFonts w:asciiTheme="minorEastAsia" w:hAnsiTheme="minorEastAsia" w:hint="eastAsia"/>
                    </w:rPr>
                    <w:t>８</w:t>
                  </w:r>
                  <w:r w:rsidRPr="00E80C7E">
                    <w:rPr>
                      <w:rFonts w:asciiTheme="minorEastAsia" w:hAnsiTheme="minorEastAsia" w:hint="eastAsia"/>
                    </w:rPr>
                    <w:t xml:space="preserve">　</w:t>
                  </w:r>
                  <w:r>
                    <w:rPr>
                      <w:rFonts w:asciiTheme="minorEastAsia" w:hAnsiTheme="minorEastAsia" w:hint="eastAsia"/>
                    </w:rPr>
                    <w:t>できるだけ公平になるよう複数の税の種類が組み合わされていること、公平な税制を考えるには、自分だけでなく他人も幸せになれる社会、負担と受益にみんなが納得できるような公平さが求められることの説明を聞き、</w:t>
                  </w:r>
                  <w:r w:rsidRPr="00E80C7E">
                    <w:rPr>
                      <w:rFonts w:asciiTheme="minorEastAsia" w:hAnsiTheme="minorEastAsia" w:hint="eastAsia"/>
                    </w:rPr>
                    <w:t>残り</w:t>
                  </w:r>
                  <w:r>
                    <w:rPr>
                      <w:rFonts w:asciiTheme="minorEastAsia" w:hAnsiTheme="minorEastAsia" w:hint="eastAsia"/>
                    </w:rPr>
                    <w:t>の</w:t>
                  </w:r>
                  <w:r w:rsidRPr="00E80C7E">
                    <w:rPr>
                      <w:rFonts w:asciiTheme="minorEastAsia" w:hAnsiTheme="minorEastAsia" w:hint="eastAsia"/>
                    </w:rPr>
                    <w:t>時間で授業の感想</w:t>
                  </w:r>
                  <w:r>
                    <w:rPr>
                      <w:rFonts w:asciiTheme="minorEastAsia" w:hAnsiTheme="minorEastAsia" w:hint="eastAsia"/>
                    </w:rPr>
                    <w:t>を書く（</w:t>
                  </w:r>
                  <w:r w:rsidRPr="00E80C7E">
                    <w:rPr>
                      <w:rFonts w:asciiTheme="minorEastAsia" w:hAnsiTheme="minorEastAsia" w:hint="eastAsia"/>
                    </w:rPr>
                    <w:t>公平</w:t>
                  </w:r>
                  <w:r>
                    <w:rPr>
                      <w:rFonts w:asciiTheme="minorEastAsia" w:hAnsiTheme="minorEastAsia" w:hint="eastAsia"/>
                    </w:rPr>
                    <w:t>の</w:t>
                  </w:r>
                  <w:r w:rsidRPr="00E80C7E">
                    <w:rPr>
                      <w:rFonts w:asciiTheme="minorEastAsia" w:hAnsiTheme="minorEastAsia" w:hint="eastAsia"/>
                    </w:rPr>
                    <w:t>キーワードを必ず入れさせるよう工夫</w:t>
                  </w:r>
                  <w:r>
                    <w:rPr>
                      <w:rFonts w:asciiTheme="minorEastAsia" w:hAnsiTheme="minorEastAsia" w:hint="eastAsia"/>
                    </w:rPr>
                    <w:t>）。</w:t>
                  </w:r>
                </w:p>
                <w:p w14:paraId="204BE8B2" w14:textId="77777777" w:rsidR="00D91DB8" w:rsidRDefault="00D91DB8" w:rsidP="002D62D8">
                  <w:pPr>
                    <w:rPr>
                      <w:rFonts w:ascii="ＭＳ Ｐゴシック" w:eastAsia="ＭＳ Ｐゴシック" w:hAnsi="ＭＳ Ｐゴシック"/>
                      <w:b/>
                    </w:rPr>
                  </w:pPr>
                </w:p>
                <w:p w14:paraId="1B2AAB84" w14:textId="77777777" w:rsidR="00D91DB8" w:rsidRPr="00EE6ABE" w:rsidRDefault="00D91DB8" w:rsidP="002D62D8">
                  <w:pPr>
                    <w:rPr>
                      <w:rFonts w:ascii="ＭＳ Ｐゴシック" w:eastAsia="ＭＳ Ｐゴシック" w:hAnsi="ＭＳ Ｐゴシック"/>
                      <w:b/>
                    </w:rPr>
                  </w:pPr>
                  <w:r w:rsidRPr="00EE6ABE">
                    <w:rPr>
                      <w:rFonts w:ascii="ＭＳ Ｐゴシック" w:eastAsia="ＭＳ Ｐゴシック" w:hAnsi="ＭＳ Ｐゴシック" w:hint="eastAsia"/>
                      <w:b/>
                    </w:rPr>
                    <w:t>○</w:t>
                  </w:r>
                  <w:r>
                    <w:rPr>
                      <w:rFonts w:ascii="ＭＳ Ｐゴシック" w:eastAsia="ＭＳ Ｐゴシック" w:hAnsi="ＭＳ Ｐゴシック" w:hint="eastAsia"/>
                      <w:b/>
                    </w:rPr>
                    <w:t>評価規準</w:t>
                  </w:r>
                </w:p>
                <w:p w14:paraId="4F0298EE" w14:textId="77777777" w:rsidR="00D91DB8" w:rsidRPr="00D70AAC" w:rsidRDefault="00D91DB8" w:rsidP="002D62D8">
                  <w:pPr>
                    <w:ind w:leftChars="100" w:left="420" w:hangingChars="100" w:hanging="210"/>
                    <w:rPr>
                      <w:rFonts w:ascii="ＭＳ Ｐゴシック" w:eastAsia="ＭＳ Ｐゴシック" w:hAnsi="ＭＳ Ｐゴシック"/>
                      <w:b/>
                    </w:rPr>
                  </w:pPr>
                  <w:r>
                    <w:rPr>
                      <w:rFonts w:asciiTheme="minorEastAsia" w:hAnsiTheme="minorEastAsia" w:hint="eastAsia"/>
                    </w:rPr>
                    <w:t>・</w:t>
                  </w:r>
                  <w:r w:rsidRPr="00D70AAC">
                    <w:rPr>
                      <w:rFonts w:asciiTheme="minorEastAsia" w:hAnsiTheme="minorEastAsia" w:hint="eastAsia"/>
                    </w:rPr>
                    <w:t>グループワークやクラスディスカッションに主体的に</w:t>
                  </w:r>
                  <w:r w:rsidRPr="00D70AAC">
                    <w:rPr>
                      <w:rFonts w:asciiTheme="minorEastAsia" w:hAnsiTheme="minorEastAsia" w:hint="eastAsia"/>
                      <w:szCs w:val="21"/>
                    </w:rPr>
                    <w:t>参画しようとしている。（関心</w:t>
                  </w:r>
                  <w:r>
                    <w:rPr>
                      <w:rFonts w:asciiTheme="minorEastAsia" w:hAnsiTheme="minorEastAsia" w:hint="eastAsia"/>
                      <w:szCs w:val="21"/>
                    </w:rPr>
                    <w:t>・</w:t>
                  </w:r>
                  <w:r w:rsidRPr="00D70AAC">
                    <w:rPr>
                      <w:rFonts w:asciiTheme="minorEastAsia" w:hAnsiTheme="minorEastAsia" w:hint="eastAsia"/>
                      <w:szCs w:val="21"/>
                    </w:rPr>
                    <w:t>意欲</w:t>
                  </w:r>
                  <w:r>
                    <w:rPr>
                      <w:rFonts w:asciiTheme="minorEastAsia" w:hAnsiTheme="minorEastAsia" w:hint="eastAsia"/>
                      <w:szCs w:val="21"/>
                    </w:rPr>
                    <w:t>・</w:t>
                  </w:r>
                  <w:r w:rsidRPr="00D70AAC">
                    <w:rPr>
                      <w:rFonts w:asciiTheme="minorEastAsia" w:hAnsiTheme="minorEastAsia" w:hint="eastAsia"/>
                      <w:szCs w:val="21"/>
                    </w:rPr>
                    <w:t>態度）</w:t>
                  </w:r>
                </w:p>
                <w:p w14:paraId="31B1C238" w14:textId="77777777" w:rsidR="00D91DB8" w:rsidRPr="00D70AAC" w:rsidRDefault="00D91DB8" w:rsidP="002D62D8">
                  <w:pPr>
                    <w:pStyle w:val="a8"/>
                    <w:numPr>
                      <w:ilvl w:val="0"/>
                      <w:numId w:val="2"/>
                    </w:numPr>
                    <w:ind w:leftChars="100" w:left="420" w:hangingChars="100" w:hanging="210"/>
                  </w:pPr>
                  <w:r>
                    <w:rPr>
                      <w:rFonts w:asciiTheme="minorEastAsia" w:hAnsiTheme="minorEastAsia" w:hint="eastAsia"/>
                      <w:szCs w:val="21"/>
                    </w:rPr>
                    <w:t>公平な税制や「公平」について考えたことをまとめて発表できている。また、ワークシートに</w:t>
                  </w:r>
                  <w:r w:rsidRPr="00D70AAC">
                    <w:rPr>
                      <w:rFonts w:asciiTheme="minorEastAsia" w:hAnsiTheme="minorEastAsia" w:hint="eastAsia"/>
                      <w:szCs w:val="21"/>
                    </w:rPr>
                    <w:t>理解した内容をまとめ、文章で表現できている</w:t>
                  </w:r>
                  <w:r w:rsidRPr="00D70AAC">
                    <w:rPr>
                      <w:rFonts w:asciiTheme="minorEastAsia" w:hAnsiTheme="minorEastAsia" w:hint="eastAsia"/>
                    </w:rPr>
                    <w:t>。</w:t>
                  </w:r>
                  <w:r w:rsidRPr="00D70AAC">
                    <w:rPr>
                      <w:rFonts w:asciiTheme="minorEastAsia" w:hAnsiTheme="minorEastAsia" w:hint="eastAsia"/>
                      <w:szCs w:val="21"/>
                    </w:rPr>
                    <w:t>（思考・判断・表現）</w:t>
                  </w:r>
                </w:p>
                <w:p w14:paraId="0B74BD6E" w14:textId="77777777" w:rsidR="00D91DB8" w:rsidRPr="00D70AAC" w:rsidRDefault="00D91DB8" w:rsidP="002D62D8">
                  <w:pPr>
                    <w:ind w:leftChars="100" w:left="420" w:hangingChars="100" w:hanging="210"/>
                    <w:rPr>
                      <w:rFonts w:ascii="ＭＳ Ｐゴシック" w:eastAsia="ＭＳ Ｐゴシック" w:hAnsi="ＭＳ Ｐゴシック"/>
                      <w:b/>
                    </w:rPr>
                  </w:pPr>
                  <w:r>
                    <w:rPr>
                      <w:rFonts w:asciiTheme="minorEastAsia" w:hAnsiTheme="minorEastAsia" w:hint="eastAsia"/>
                      <w:szCs w:val="21"/>
                    </w:rPr>
                    <w:t>・</w:t>
                  </w:r>
                  <w:r w:rsidRPr="00D70AAC">
                    <w:rPr>
                      <w:rFonts w:asciiTheme="minorEastAsia" w:hAnsiTheme="minorEastAsia" w:hint="eastAsia"/>
                      <w:szCs w:val="21"/>
                    </w:rPr>
                    <w:t>自己の主張だけでなく、他者の意見に耳を傾けることができる。また、それについて意見を述べたり、自分の意見を見直したりできている。（思考・判断・表現）</w:t>
                  </w:r>
                </w:p>
              </w:txbxContent>
            </v:textbox>
          </v:rect>
        </w:pict>
      </w:r>
      <w:r w:rsidR="002D62D8">
        <w:rPr>
          <w:rFonts w:ascii="ＭＳ Ｐゴシック" w:eastAsia="ＭＳ Ｐゴシック" w:hAnsi="ＭＳ Ｐゴシック"/>
          <w:szCs w:val="21"/>
        </w:rPr>
        <w:br w:type="page"/>
      </w:r>
    </w:p>
    <w:p w14:paraId="677101FC" w14:textId="77777777" w:rsidR="00B57247" w:rsidRDefault="00BA737D" w:rsidP="006F245C">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w:pict w14:anchorId="1CEC1C76">
          <v:rect id="_x0000_s1175" style="position:absolute;margin-left:-1.05pt;margin-top:.95pt;width:526.5pt;height:575.05pt;z-index:2516782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">
            <v:textbox style="mso-next-textbox:#_x0000_s1175" inset="5.85pt,.7pt,5.85pt,.7pt">
              <w:txbxContent>
                <w:p w14:paraId="27359948" w14:textId="77777777" w:rsidR="00D91DB8" w:rsidRPr="0092634A" w:rsidRDefault="00D91DB8" w:rsidP="006F245C">
                  <w:pPr>
                    <w:ind w:firstLineChars="100" w:firstLine="211"/>
                    <w:rPr>
                      <w:rFonts w:ascii="ＭＳ 明朝" w:eastAsia="ＭＳ 明朝" w:hAnsi="ＭＳ 明朝"/>
                      <w:b/>
                      <w:bCs/>
                    </w:rPr>
                  </w:pPr>
                </w:p>
                <w:tbl>
                  <w:tblPr>
                    <w:tblStyle w:val="a7"/>
                    <w:tblW w:w="9468" w:type="dxa"/>
                    <w:jc w:val="center"/>
                    <w:tblLook w:val="04A0" w:firstRow="1" w:lastRow="0" w:firstColumn="1" w:lastColumn="0" w:noHBand="0" w:noVBand="1"/>
                  </w:tblPr>
                  <w:tblGrid>
                    <w:gridCol w:w="567"/>
                    <w:gridCol w:w="4762"/>
                    <w:gridCol w:w="4139"/>
                  </w:tblGrid>
                  <w:tr w:rsidR="00D91DB8" w14:paraId="4342F982" w14:textId="77777777" w:rsidTr="006F245C">
                    <w:trPr>
                      <w:jc w:val="center"/>
                    </w:trPr>
                    <w:tc>
                      <w:tcPr>
                        <w:tcW w:w="567" w:type="dxa"/>
                        <w:textDirection w:val="tbRlV"/>
                      </w:tcPr>
                      <w:p w14:paraId="4E463998" w14:textId="0847ADAF" w:rsidR="00D91DB8" w:rsidRDefault="00D91DB8" w:rsidP="006F245C">
                        <w:pPr>
                          <w:ind w:leftChars="50" w:left="105"/>
                          <w:rPr>
                            <w:rFonts w:ascii="ＭＳ Ｐゴシック" w:eastAsia="ＭＳ Ｐゴシック" w:hAnsi="ＭＳ Ｐゴシック"/>
                            <w:b/>
                          </w:rPr>
                        </w:pPr>
                        <w:r w:rsidRPr="00165674">
                          <w:rPr>
                            <w:rFonts w:ascii="ＭＳ 明朝" w:eastAsia="ＭＳ 明朝" w:hAnsi="ＭＳ 明朝" w:hint="eastAsia"/>
                            <w:bCs/>
                          </w:rPr>
                          <w:t>本時（展開）</w:t>
                        </w:r>
                      </w:p>
                    </w:tc>
                    <w:tc>
                      <w:tcPr>
                        <w:tcW w:w="4762" w:type="dxa"/>
                      </w:tcPr>
                      <w:p w14:paraId="2FF65B7C" w14:textId="77777777" w:rsidR="00D91DB8" w:rsidRDefault="00D91DB8" w:rsidP="006F245C">
                        <w:pPr>
                          <w:spacing w:before="240"/>
                          <w:rPr>
                            <w:rFonts w:ascii="ＭＳ 明朝" w:eastAsia="ＭＳ 明朝" w:hAnsi="ＭＳ 明朝"/>
                            <w:sz w:val="20"/>
                            <w:szCs w:val="20"/>
                          </w:rPr>
                        </w:pPr>
                        <w:r>
                          <w:rPr>
                            <w:rFonts w:ascii="ＭＳ 明朝" w:eastAsia="ＭＳ 明朝" w:hAnsi="ＭＳ 明朝" w:hint="eastAsia"/>
                            <w:sz w:val="20"/>
                            <w:szCs w:val="20"/>
                          </w:rPr>
                          <w:t>※上記のとおり、「話す」、「聞く」、「考える」といった一連の活動を繰り返すことにより、課題の解決に向けて多面的・多角的に考察する。</w:t>
                        </w:r>
                      </w:p>
                      <w:p w14:paraId="192073A0" w14:textId="77777777" w:rsidR="00D91DB8" w:rsidRDefault="00D91DB8" w:rsidP="00165674">
                        <w:pPr>
                          <w:rPr>
                            <w:rFonts w:ascii="ＭＳ 明朝" w:eastAsia="ＭＳ 明朝" w:hAnsi="ＭＳ 明朝"/>
                            <w:sz w:val="20"/>
                            <w:szCs w:val="20"/>
                          </w:rPr>
                        </w:pPr>
                      </w:p>
                      <w:p w14:paraId="7E6193F3" w14:textId="0D0070DC" w:rsidR="00D91DB8" w:rsidRDefault="00D91DB8">
                        <w:pPr>
                          <w:rPr>
                            <w:rFonts w:ascii="ＭＳ Ｐゴシック" w:eastAsia="ＭＳ Ｐゴシック" w:hAnsi="ＭＳ Ｐゴシック"/>
                            <w:b/>
                          </w:rPr>
                        </w:pPr>
                        <w:r>
                          <w:rPr>
                            <w:rFonts w:ascii="ＭＳ 明朝" w:eastAsia="ＭＳ 明朝" w:hAnsi="ＭＳ 明朝" w:hint="eastAsia"/>
                            <w:sz w:val="20"/>
                            <w:szCs w:val="20"/>
                          </w:rPr>
                          <w:t>【対応するワークシート】③－２、④－１</w:t>
                        </w:r>
                      </w:p>
                    </w:tc>
                    <w:tc>
                      <w:tcPr>
                        <w:tcW w:w="4139" w:type="dxa"/>
                      </w:tcPr>
                      <w:p w14:paraId="0075CC17" w14:textId="77777777" w:rsidR="00D91DB8" w:rsidRDefault="00D91DB8" w:rsidP="00C71213">
                        <w:pPr>
                          <w:rPr>
                            <w:rFonts w:ascii="ＭＳ Ｐゴシック" w:eastAsia="ＭＳ Ｐゴシック" w:hAnsi="ＭＳ Ｐゴシック"/>
                            <w:b/>
                          </w:rPr>
                        </w:pPr>
                      </w:p>
                      <w:p w14:paraId="4020BEC2" w14:textId="79C90499" w:rsidR="00D91DB8" w:rsidRDefault="00D91DB8" w:rsidP="006F245C">
                        <w:pPr>
                          <w:jc w:val="left"/>
                          <w:rPr>
                            <w:rFonts w:ascii="ＭＳ Ｐゴシック" w:eastAsia="ＭＳ Ｐゴシック" w:hAnsi="ＭＳ Ｐゴシック"/>
                            <w:b/>
                          </w:rPr>
                        </w:pPr>
                        <w:r w:rsidRPr="0092634A">
                          <w:rPr>
                            <w:rFonts w:ascii="ＭＳ 明朝" w:eastAsia="ＭＳ 明朝" w:hAnsi="ＭＳ 明朝" w:hint="eastAsia"/>
                            <w:sz w:val="20"/>
                            <w:szCs w:val="20"/>
                          </w:rPr>
                          <w:t>・必要に応じて</w:t>
                        </w:r>
                        <w:r>
                          <w:rPr>
                            <w:rFonts w:ascii="ＭＳ 明朝" w:eastAsia="ＭＳ 明朝" w:hAnsi="ＭＳ 明朝" w:hint="eastAsia"/>
                            <w:sz w:val="20"/>
                            <w:szCs w:val="20"/>
                          </w:rPr>
                          <w:t>、発表者の言葉を</w:t>
                        </w:r>
                        <w:r w:rsidRPr="0092634A">
                          <w:rPr>
                            <w:rFonts w:ascii="ＭＳ 明朝" w:eastAsia="ＭＳ 明朝" w:hAnsi="ＭＳ 明朝" w:hint="eastAsia"/>
                            <w:sz w:val="20"/>
                            <w:szCs w:val="20"/>
                          </w:rPr>
                          <w:t>繰り返したり、質問を</w:t>
                        </w:r>
                        <w:r>
                          <w:rPr>
                            <w:rFonts w:ascii="ＭＳ 明朝" w:eastAsia="ＭＳ 明朝" w:hAnsi="ＭＳ 明朝" w:hint="eastAsia"/>
                            <w:sz w:val="20"/>
                            <w:szCs w:val="20"/>
                          </w:rPr>
                          <w:t>したり</w:t>
                        </w:r>
                        <w:r w:rsidRPr="0092634A">
                          <w:rPr>
                            <w:rFonts w:ascii="ＭＳ 明朝" w:eastAsia="ＭＳ 明朝" w:hAnsi="ＭＳ 明朝" w:hint="eastAsia"/>
                            <w:sz w:val="20"/>
                            <w:szCs w:val="20"/>
                          </w:rPr>
                          <w:t>することで</w:t>
                        </w:r>
                        <w:r>
                          <w:rPr>
                            <w:rFonts w:ascii="ＭＳ 明朝" w:eastAsia="ＭＳ 明朝" w:hAnsi="ＭＳ 明朝" w:hint="eastAsia"/>
                            <w:sz w:val="20"/>
                            <w:szCs w:val="20"/>
                          </w:rPr>
                          <w:t>全体が発表内容について</w:t>
                        </w:r>
                        <w:r w:rsidRPr="0092634A">
                          <w:rPr>
                            <w:rFonts w:ascii="ＭＳ 明朝" w:eastAsia="ＭＳ 明朝" w:hAnsi="ＭＳ 明朝" w:hint="eastAsia"/>
                            <w:sz w:val="20"/>
                            <w:szCs w:val="20"/>
                          </w:rPr>
                          <w:t>理解できるように</w:t>
                        </w:r>
                        <w:r>
                          <w:rPr>
                            <w:rFonts w:ascii="ＭＳ 明朝" w:eastAsia="ＭＳ 明朝" w:hAnsi="ＭＳ 明朝" w:hint="eastAsia"/>
                            <w:sz w:val="20"/>
                            <w:szCs w:val="20"/>
                          </w:rPr>
                          <w:t>工夫</w:t>
                        </w:r>
                        <w:r w:rsidRPr="0092634A">
                          <w:rPr>
                            <w:rFonts w:ascii="ＭＳ 明朝" w:eastAsia="ＭＳ 明朝" w:hAnsi="ＭＳ 明朝" w:hint="eastAsia"/>
                            <w:sz w:val="20"/>
                            <w:szCs w:val="20"/>
                          </w:rPr>
                          <w:t>する</w:t>
                        </w:r>
                        <w:r>
                          <w:rPr>
                            <w:rFonts w:ascii="ＭＳ 明朝" w:eastAsia="ＭＳ 明朝" w:hAnsi="ＭＳ 明朝" w:hint="eastAsia"/>
                            <w:sz w:val="20"/>
                            <w:szCs w:val="20"/>
                          </w:rPr>
                          <w:t>。</w:t>
                        </w:r>
                      </w:p>
                    </w:tc>
                  </w:tr>
                  <w:tr w:rsidR="00D91DB8" w14:paraId="09E4D94C" w14:textId="77777777" w:rsidTr="006F245C">
                    <w:trPr>
                      <w:cantSplit/>
                      <w:trHeight w:val="1134"/>
                      <w:jc w:val="center"/>
                    </w:trPr>
                    <w:tc>
                      <w:tcPr>
                        <w:tcW w:w="567" w:type="dxa"/>
                        <w:textDirection w:val="tbRlV"/>
                      </w:tcPr>
                      <w:p w14:paraId="7B6AD2AE" w14:textId="22C1470C" w:rsidR="00D91DB8" w:rsidRDefault="00D91DB8" w:rsidP="006F245C">
                        <w:pPr>
                          <w:ind w:left="113" w:right="113"/>
                          <w:rPr>
                            <w:rFonts w:ascii="ＭＳ Ｐゴシック" w:eastAsia="ＭＳ Ｐゴシック" w:hAnsi="ＭＳ Ｐゴシック"/>
                            <w:b/>
                          </w:rPr>
                        </w:pPr>
                        <w:r w:rsidRPr="0092634A">
                          <w:rPr>
                            <w:rFonts w:ascii="ＭＳ 明朝" w:eastAsia="ＭＳ 明朝" w:hAnsi="ＭＳ 明朝" w:hint="eastAsia"/>
                            <w:bCs/>
                          </w:rPr>
                          <w:t>本時（まとめ）</w:t>
                        </w:r>
                      </w:p>
                    </w:tc>
                    <w:tc>
                      <w:tcPr>
                        <w:tcW w:w="4762" w:type="dxa"/>
                      </w:tcPr>
                      <w:p w14:paraId="1ADFDA7C" w14:textId="77777777" w:rsidR="00D91DB8" w:rsidRPr="00FA0663" w:rsidRDefault="00D91DB8" w:rsidP="006F245C">
                        <w:pPr>
                          <w:spacing w:before="240"/>
                          <w:rPr>
                            <w:rFonts w:ascii="ＭＳ 明朝" w:eastAsia="ＭＳ 明朝" w:hAnsi="ＭＳ 明朝"/>
                            <w:sz w:val="20"/>
                            <w:szCs w:val="20"/>
                            <w:bdr w:val="single" w:sz="4" w:space="0" w:color="auto"/>
                          </w:rPr>
                        </w:pPr>
                        <w:r w:rsidRPr="00FA0663">
                          <w:rPr>
                            <w:rFonts w:ascii="ＭＳ 明朝" w:eastAsia="ＭＳ 明朝" w:hAnsi="ＭＳ 明朝" w:hint="eastAsia"/>
                            <w:sz w:val="20"/>
                            <w:szCs w:val="20"/>
                            <w:bdr w:val="single" w:sz="4" w:space="0" w:color="auto"/>
                          </w:rPr>
                          <w:t>個人で課題に対する答えをまとめる</w:t>
                        </w:r>
                      </w:p>
                      <w:p w14:paraId="18CD98B9" w14:textId="77777777" w:rsidR="00D91DB8" w:rsidRDefault="00D91DB8" w:rsidP="00594E0D">
                        <w:pPr>
                          <w:rPr>
                            <w:rFonts w:ascii="ＭＳ 明朝" w:eastAsia="ＭＳ 明朝" w:hAnsi="ＭＳ 明朝"/>
                            <w:sz w:val="20"/>
                            <w:szCs w:val="20"/>
                          </w:rPr>
                        </w:pPr>
                        <w:r w:rsidRPr="0092634A">
                          <w:rPr>
                            <w:rFonts w:ascii="ＭＳ 明朝" w:eastAsia="ＭＳ 明朝" w:hAnsi="ＭＳ 明朝" w:hint="eastAsia"/>
                            <w:sz w:val="20"/>
                            <w:szCs w:val="20"/>
                          </w:rPr>
                          <w:t>・一連の講義・</w:t>
                        </w:r>
                        <w:r>
                          <w:rPr>
                            <w:rFonts w:ascii="ＭＳ 明朝" w:eastAsia="ＭＳ 明朝" w:hAnsi="ＭＳ 明朝" w:hint="eastAsia"/>
                            <w:sz w:val="20"/>
                            <w:szCs w:val="20"/>
                          </w:rPr>
                          <w:t>協議</w:t>
                        </w:r>
                        <w:r w:rsidRPr="0092634A">
                          <w:rPr>
                            <w:rFonts w:ascii="ＭＳ 明朝" w:eastAsia="ＭＳ 明朝" w:hAnsi="ＭＳ 明朝" w:hint="eastAsia"/>
                            <w:sz w:val="20"/>
                            <w:szCs w:val="20"/>
                          </w:rPr>
                          <w:t>・意見共有を通して考えた消費税率に関する自分の意見と理由をワークシートに</w:t>
                        </w:r>
                        <w:r>
                          <w:rPr>
                            <w:rFonts w:ascii="ＭＳ 明朝" w:eastAsia="ＭＳ 明朝" w:hAnsi="ＭＳ 明朝" w:hint="eastAsia"/>
                            <w:sz w:val="20"/>
                            <w:szCs w:val="20"/>
                          </w:rPr>
                          <w:t>記述する。</w:t>
                        </w:r>
                      </w:p>
                      <w:p w14:paraId="2268A43C" w14:textId="77777777" w:rsidR="00D91DB8" w:rsidRPr="00614B2B" w:rsidRDefault="00D91DB8" w:rsidP="00594E0D">
                        <w:pPr>
                          <w:rPr>
                            <w:rFonts w:ascii="ＭＳ 明朝" w:eastAsia="ＭＳ 明朝" w:hAnsi="ＭＳ 明朝"/>
                            <w:sz w:val="20"/>
                            <w:szCs w:val="20"/>
                          </w:rPr>
                        </w:pPr>
                      </w:p>
                      <w:p w14:paraId="31B82D0D" w14:textId="23716006" w:rsidR="00D91DB8" w:rsidRPr="00165674" w:rsidRDefault="00D91DB8" w:rsidP="00594E0D">
                        <w:pPr>
                          <w:rPr>
                            <w:rFonts w:ascii="ＭＳ Ｐゴシック" w:eastAsia="ＭＳ Ｐゴシック" w:hAnsi="ＭＳ Ｐゴシック"/>
                            <w:b/>
                          </w:rPr>
                        </w:pPr>
                        <w:r>
                          <w:rPr>
                            <w:rFonts w:ascii="ＭＳ 明朝" w:eastAsia="ＭＳ 明朝" w:hAnsi="ＭＳ 明朝" w:hint="eastAsia"/>
                            <w:sz w:val="20"/>
                            <w:szCs w:val="20"/>
                          </w:rPr>
                          <w:t>【対応するワークシート】④－２</w:t>
                        </w:r>
                      </w:p>
                    </w:tc>
                    <w:tc>
                      <w:tcPr>
                        <w:tcW w:w="4139" w:type="dxa"/>
                      </w:tcPr>
                      <w:p w14:paraId="01A51A2D" w14:textId="77777777" w:rsidR="00D91DB8" w:rsidRDefault="00D91DB8" w:rsidP="00C71213">
                        <w:pPr>
                          <w:rPr>
                            <w:rFonts w:ascii="ＭＳ Ｐゴシック" w:eastAsia="ＭＳ Ｐゴシック" w:hAnsi="ＭＳ Ｐゴシック"/>
                            <w:b/>
                          </w:rPr>
                        </w:pPr>
                      </w:p>
                      <w:p w14:paraId="35E9EAA5" w14:textId="77777777" w:rsidR="00D91DB8" w:rsidRPr="006F245C" w:rsidRDefault="00D91DB8" w:rsidP="00C71213">
                        <w:pPr>
                          <w:rPr>
                            <w:rFonts w:ascii="ＭＳ Ｐゴシック" w:eastAsia="ＭＳ Ｐゴシック" w:hAnsi="ＭＳ Ｐゴシック"/>
                          </w:rPr>
                        </w:pPr>
                      </w:p>
                      <w:p w14:paraId="2FE89D3C" w14:textId="7A43F86D" w:rsidR="00D91DB8" w:rsidRPr="00905830" w:rsidRDefault="00D91DB8" w:rsidP="00C71213">
                        <w:pPr>
                          <w:rPr>
                            <w:rFonts w:asciiTheme="minorEastAsia" w:hAnsiTheme="minorEastAsia"/>
                            <w:b/>
                          </w:rPr>
                        </w:pPr>
                        <w:r w:rsidRPr="00905830">
                          <w:rPr>
                            <w:rFonts w:asciiTheme="minorEastAsia" w:hAnsiTheme="minorEastAsia" w:hint="eastAsia"/>
                          </w:rPr>
                          <w:t>・意見と理由が授業を反映したものになるよう、丁寧に記入するよう指示する。</w:t>
                        </w:r>
                      </w:p>
                    </w:tc>
                  </w:tr>
                </w:tbl>
                <w:p w14:paraId="470BA53D" w14:textId="77777777" w:rsidR="00D91DB8" w:rsidRDefault="00D91DB8" w:rsidP="00165674">
                  <w:pPr>
                    <w:rPr>
                      <w:rFonts w:asciiTheme="minorEastAsia" w:hAnsiTheme="minorEastAsia"/>
                    </w:rPr>
                  </w:pPr>
                </w:p>
                <w:p w14:paraId="68835B9C" w14:textId="77777777" w:rsidR="00D91DB8" w:rsidRPr="00594E0D" w:rsidRDefault="00D91DB8" w:rsidP="006F245C">
                  <w:pPr>
                    <w:ind w:left="210" w:hangingChars="100" w:hanging="210"/>
                    <w:rPr>
                      <w:rFonts w:asciiTheme="minorEastAsia" w:hAnsiTheme="minorEastAsia"/>
                    </w:rPr>
                  </w:pPr>
                  <w:r w:rsidRPr="00594E0D">
                    <w:rPr>
                      <w:rFonts w:asciiTheme="minorEastAsia" w:hAnsiTheme="minorEastAsia" w:hint="eastAsia"/>
                    </w:rPr>
                    <w:t>※　ワークシートの構成については、各学校の生徒の実態に合わせて作成することが望ましいが、①当初の問いに対する意見・理由、②－１～②－３自分が聞く講義のメモ欄、③－１他者が聞く講義のメモ欄、③－２グループでの問いに対する意見・理由、④－１意見が異なるグループの問いに対する意見・理由のメモ欄、④－２最終的な自分の意見・理由を記述する欄があるとよい。</w:t>
                  </w:r>
                </w:p>
                <w:p w14:paraId="125E4D69" w14:textId="77777777" w:rsidR="00D91DB8" w:rsidRPr="00594E0D" w:rsidRDefault="00D91DB8" w:rsidP="006F245C">
                  <w:pPr>
                    <w:ind w:leftChars="100" w:left="210" w:firstLineChars="100" w:firstLine="210"/>
                    <w:rPr>
                      <w:rFonts w:asciiTheme="minorEastAsia" w:hAnsiTheme="minorEastAsia"/>
                    </w:rPr>
                  </w:pPr>
                  <w:r w:rsidRPr="00594E0D">
                    <w:rPr>
                      <w:rFonts w:asciiTheme="minorEastAsia" w:hAnsiTheme="minorEastAsia" w:hint="eastAsia"/>
                    </w:rPr>
                    <w:t>授業では、①、③－２、④－１については記入時間を確保し、その他のメモ欄については、メモを取ることを重視するより、講義内容を理解させることや他者との対話を充実させることに配意する。</w:t>
                  </w:r>
                </w:p>
                <w:p w14:paraId="46CC7189" w14:textId="77777777" w:rsidR="00D91DB8" w:rsidRPr="00594E0D" w:rsidRDefault="00D91DB8" w:rsidP="00594E0D">
                  <w:pPr>
                    <w:rPr>
                      <w:rFonts w:asciiTheme="minorEastAsia" w:hAnsiTheme="minorEastAsia"/>
                    </w:rPr>
                  </w:pPr>
                  <w:r w:rsidRPr="00594E0D">
                    <w:rPr>
                      <w:rFonts w:asciiTheme="minorEastAsia" w:hAnsiTheme="minorEastAsia"/>
                    </w:rPr>
                    <w:t> </w:t>
                  </w:r>
                </w:p>
                <w:p w14:paraId="2C2C7E0C" w14:textId="77777777" w:rsidR="00D91DB8" w:rsidRPr="006F245C" w:rsidRDefault="00D91DB8" w:rsidP="00594E0D">
                  <w:pPr>
                    <w:rPr>
                      <w:rFonts w:asciiTheme="majorEastAsia" w:eastAsiaTheme="majorEastAsia" w:hAnsiTheme="majorEastAsia"/>
                      <w:b/>
                    </w:rPr>
                  </w:pPr>
                  <w:r w:rsidRPr="006F245C">
                    <w:rPr>
                      <w:rFonts w:asciiTheme="majorEastAsia" w:eastAsiaTheme="majorEastAsia" w:hAnsiTheme="majorEastAsia" w:hint="eastAsia"/>
                      <w:b/>
                    </w:rPr>
                    <w:t>〇まとめ</w:t>
                  </w:r>
                </w:p>
                <w:p w14:paraId="41EC4DB4" w14:textId="77777777" w:rsidR="00D91DB8" w:rsidRPr="006F245C" w:rsidRDefault="00D91DB8" w:rsidP="00594E0D">
                  <w:pPr>
                    <w:rPr>
                      <w:rFonts w:asciiTheme="majorEastAsia" w:eastAsiaTheme="majorEastAsia" w:hAnsiTheme="majorEastAsia"/>
                      <w:b/>
                    </w:rPr>
                  </w:pPr>
                  <w:r w:rsidRPr="006F245C">
                    <w:rPr>
                      <w:rFonts w:asciiTheme="majorEastAsia" w:eastAsiaTheme="majorEastAsia" w:hAnsiTheme="majorEastAsia" w:hint="eastAsia"/>
                      <w:b/>
                    </w:rPr>
                    <w:t>１　生徒の意識の変化</w:t>
                  </w:r>
                </w:p>
                <w:p w14:paraId="216DC6D6" w14:textId="77777777" w:rsidR="00D91DB8" w:rsidRPr="00594E0D" w:rsidRDefault="00D91DB8" w:rsidP="006F245C">
                  <w:pPr>
                    <w:ind w:leftChars="100" w:left="210" w:firstLineChars="100" w:firstLine="210"/>
                    <w:rPr>
                      <w:rFonts w:asciiTheme="minorEastAsia" w:hAnsiTheme="minorEastAsia"/>
                    </w:rPr>
                  </w:pPr>
                  <w:r w:rsidRPr="00594E0D">
                    <w:rPr>
                      <w:rFonts w:asciiTheme="minorEastAsia" w:hAnsiTheme="minorEastAsia" w:hint="eastAsia"/>
                    </w:rPr>
                    <w:t>消費税増税に関しては、自分たちの生活に影響があることなので、関心を持っている生徒が多くを占めていたが、そのことに関する意見が買い物をする際の出費につながるなど、税の意義や役割を十分に理解していないと思われるものが多かった。しかし、今回の授業を通して、日本の財政・経済の状況及び課題解決を目指すための消費税率の在り方を考えられるようになった生徒が増えた。このように、日本の財政に関わる現状と課題を理解し、日本のこれからの財政の在り方を主体的に考えることは、主権者として必要である。</w:t>
                  </w:r>
                </w:p>
                <w:p w14:paraId="0B71CE6C" w14:textId="77777777" w:rsidR="00D91DB8" w:rsidRPr="00594E0D" w:rsidRDefault="00D91DB8" w:rsidP="006F245C">
                  <w:pPr>
                    <w:ind w:leftChars="100" w:left="210" w:firstLineChars="100" w:firstLine="210"/>
                    <w:rPr>
                      <w:rFonts w:asciiTheme="minorEastAsia" w:hAnsiTheme="minorEastAsia"/>
                    </w:rPr>
                  </w:pPr>
                  <w:r w:rsidRPr="00594E0D">
                    <w:rPr>
                      <w:rFonts w:asciiTheme="minorEastAsia" w:hAnsiTheme="minorEastAsia" w:hint="eastAsia"/>
                    </w:rPr>
                    <w:t>また、異なる講義を聞いた生徒に内容を説明したり、生徒同士が対話によって考えを深めるなどの授業を通して、生徒は自分が分かったことや考えたことを他者に伝えることに自信を持てたり、多面的・多角的に考えたりすることができた。</w:t>
                  </w:r>
                </w:p>
                <w:p w14:paraId="2808AE12" w14:textId="77777777" w:rsidR="00D91DB8" w:rsidRPr="006F245C" w:rsidRDefault="00D91DB8" w:rsidP="00594E0D">
                  <w:pPr>
                    <w:rPr>
                      <w:rFonts w:asciiTheme="majorEastAsia" w:eastAsiaTheme="majorEastAsia" w:hAnsiTheme="majorEastAsia"/>
                      <w:b/>
                    </w:rPr>
                  </w:pPr>
                </w:p>
                <w:p w14:paraId="700AC227" w14:textId="4B52E166" w:rsidR="00D91DB8" w:rsidRPr="006F245C" w:rsidRDefault="00D91DB8" w:rsidP="00594E0D">
                  <w:pPr>
                    <w:rPr>
                      <w:rFonts w:asciiTheme="majorEastAsia" w:eastAsiaTheme="majorEastAsia" w:hAnsiTheme="majorEastAsia"/>
                      <w:b/>
                    </w:rPr>
                  </w:pPr>
                  <w:r w:rsidRPr="006F245C">
                    <w:rPr>
                      <w:rFonts w:asciiTheme="majorEastAsia" w:eastAsiaTheme="majorEastAsia" w:hAnsiTheme="majorEastAsia" w:hint="eastAsia"/>
                      <w:b/>
                    </w:rPr>
                    <w:t>２　実施に当たって</w:t>
                  </w:r>
                </w:p>
                <w:p w14:paraId="48949590" w14:textId="2DE1405D" w:rsidR="00D91DB8" w:rsidRPr="00D70AAC" w:rsidRDefault="00D91DB8" w:rsidP="006F245C">
                  <w:pPr>
                    <w:ind w:leftChars="100" w:left="210" w:firstLineChars="100" w:firstLine="210"/>
                    <w:rPr>
                      <w:rFonts w:ascii="ＭＳ Ｐゴシック" w:eastAsia="ＭＳ Ｐゴシック" w:hAnsi="ＭＳ Ｐゴシック"/>
                      <w:b/>
                    </w:rPr>
                  </w:pPr>
                  <w:r w:rsidRPr="00594E0D">
                    <w:rPr>
                      <w:rFonts w:asciiTheme="minorEastAsia" w:hAnsiTheme="minorEastAsia" w:hint="eastAsia"/>
                    </w:rPr>
                    <w:t>授業の展開としては、全体の問いである「消費税率について」考える材料として、税務署、都道府県及び市区町村の関係団体並びに民間団体が実施する出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を活用せずに、複数の視点による情報資料を教員が準備・作成し、グループごとに読み込むことで出前講座に代えて同様の授業を実施することも可能である。</w:t>
                  </w:r>
                </w:p>
              </w:txbxContent>
            </v:textbox>
          </v:rect>
        </w:pict>
      </w:r>
    </w:p>
    <w:p w14:paraId="65296F4A" w14:textId="77777777" w:rsidR="00B57247" w:rsidRDefault="00B57247" w:rsidP="006F245C">
      <w:pPr>
        <w:widowControl/>
        <w:jc w:val="left"/>
        <w:rPr>
          <w:rFonts w:ascii="ＭＳ Ｐゴシック" w:eastAsia="ＭＳ Ｐゴシック" w:hAnsi="ＭＳ Ｐゴシック"/>
          <w:szCs w:val="21"/>
        </w:rPr>
      </w:pPr>
    </w:p>
    <w:p w14:paraId="019F5303" w14:textId="77777777" w:rsidR="00B57247" w:rsidRDefault="00B57247" w:rsidP="006F245C">
      <w:pPr>
        <w:widowControl/>
        <w:jc w:val="left"/>
        <w:rPr>
          <w:rFonts w:ascii="ＭＳ Ｐゴシック" w:eastAsia="ＭＳ Ｐゴシック" w:hAnsi="ＭＳ Ｐゴシック"/>
          <w:szCs w:val="21"/>
        </w:rPr>
      </w:pPr>
    </w:p>
    <w:p w14:paraId="5840477F" w14:textId="77777777" w:rsidR="00B57247" w:rsidRDefault="00B57247" w:rsidP="006F245C">
      <w:pPr>
        <w:widowControl/>
        <w:jc w:val="left"/>
        <w:rPr>
          <w:rFonts w:ascii="ＭＳ Ｐゴシック" w:eastAsia="ＭＳ Ｐゴシック" w:hAnsi="ＭＳ Ｐゴシック"/>
          <w:szCs w:val="21"/>
        </w:rPr>
      </w:pPr>
    </w:p>
    <w:p w14:paraId="3503AFD3" w14:textId="77777777" w:rsidR="00B57247" w:rsidRDefault="00B57247" w:rsidP="006F245C">
      <w:pPr>
        <w:widowControl/>
        <w:jc w:val="left"/>
        <w:rPr>
          <w:rFonts w:ascii="ＭＳ Ｐゴシック" w:eastAsia="ＭＳ Ｐゴシック" w:hAnsi="ＭＳ Ｐゴシック"/>
          <w:szCs w:val="21"/>
        </w:rPr>
      </w:pPr>
    </w:p>
    <w:p w14:paraId="697D0B0A" w14:textId="77777777" w:rsidR="00B57247" w:rsidRDefault="00B57247" w:rsidP="006F245C">
      <w:pPr>
        <w:widowControl/>
        <w:jc w:val="left"/>
        <w:rPr>
          <w:rFonts w:ascii="ＭＳ Ｐゴシック" w:eastAsia="ＭＳ Ｐゴシック" w:hAnsi="ＭＳ Ｐゴシック"/>
          <w:szCs w:val="21"/>
        </w:rPr>
      </w:pPr>
    </w:p>
    <w:p w14:paraId="7D1D7338" w14:textId="77777777" w:rsidR="00B57247" w:rsidRDefault="00B57247" w:rsidP="006F245C">
      <w:pPr>
        <w:widowControl/>
        <w:jc w:val="left"/>
        <w:rPr>
          <w:rFonts w:ascii="ＭＳ Ｐゴシック" w:eastAsia="ＭＳ Ｐゴシック" w:hAnsi="ＭＳ Ｐゴシック"/>
          <w:szCs w:val="21"/>
        </w:rPr>
      </w:pPr>
    </w:p>
    <w:p w14:paraId="6DDA1D75" w14:textId="77777777" w:rsidR="00B57247" w:rsidRDefault="00B57247" w:rsidP="006F245C">
      <w:pPr>
        <w:widowControl/>
        <w:jc w:val="left"/>
        <w:rPr>
          <w:rFonts w:ascii="ＭＳ Ｐゴシック" w:eastAsia="ＭＳ Ｐゴシック" w:hAnsi="ＭＳ Ｐゴシック"/>
          <w:szCs w:val="21"/>
        </w:rPr>
      </w:pPr>
    </w:p>
    <w:p w14:paraId="63A903EB" w14:textId="77777777" w:rsidR="00B57247" w:rsidRDefault="00B57247" w:rsidP="006F245C">
      <w:pPr>
        <w:widowControl/>
        <w:jc w:val="left"/>
        <w:rPr>
          <w:rFonts w:ascii="ＭＳ Ｐゴシック" w:eastAsia="ＭＳ Ｐゴシック" w:hAnsi="ＭＳ Ｐゴシック"/>
          <w:szCs w:val="21"/>
        </w:rPr>
      </w:pPr>
    </w:p>
    <w:p w14:paraId="6608364B" w14:textId="77777777" w:rsidR="00B57247" w:rsidRDefault="00B57247" w:rsidP="006F245C">
      <w:pPr>
        <w:widowControl/>
        <w:jc w:val="left"/>
        <w:rPr>
          <w:rFonts w:ascii="ＭＳ Ｐゴシック" w:eastAsia="ＭＳ Ｐゴシック" w:hAnsi="ＭＳ Ｐゴシック"/>
          <w:szCs w:val="21"/>
        </w:rPr>
      </w:pPr>
    </w:p>
    <w:p w14:paraId="6417D8F9" w14:textId="77777777" w:rsidR="00B57247" w:rsidRDefault="00B57247" w:rsidP="006F245C">
      <w:pPr>
        <w:widowControl/>
        <w:jc w:val="left"/>
        <w:rPr>
          <w:rFonts w:ascii="ＭＳ Ｐゴシック" w:eastAsia="ＭＳ Ｐゴシック" w:hAnsi="ＭＳ Ｐゴシック"/>
          <w:szCs w:val="21"/>
        </w:rPr>
      </w:pPr>
    </w:p>
    <w:p w14:paraId="01EBC0B9" w14:textId="77777777" w:rsidR="00B57247" w:rsidRDefault="00B57247" w:rsidP="006F245C">
      <w:pPr>
        <w:widowControl/>
        <w:jc w:val="left"/>
        <w:rPr>
          <w:rFonts w:ascii="ＭＳ Ｐゴシック" w:eastAsia="ＭＳ Ｐゴシック" w:hAnsi="ＭＳ Ｐゴシック"/>
          <w:szCs w:val="21"/>
        </w:rPr>
      </w:pPr>
    </w:p>
    <w:p w14:paraId="4C4D1AC6" w14:textId="77777777" w:rsidR="00B57247" w:rsidRDefault="00B57247" w:rsidP="006F245C">
      <w:pPr>
        <w:widowControl/>
        <w:jc w:val="left"/>
        <w:rPr>
          <w:rFonts w:ascii="ＭＳ Ｐゴシック" w:eastAsia="ＭＳ Ｐゴシック" w:hAnsi="ＭＳ Ｐゴシック"/>
          <w:szCs w:val="21"/>
        </w:rPr>
      </w:pPr>
    </w:p>
    <w:p w14:paraId="45090628" w14:textId="77777777" w:rsidR="00B57247" w:rsidRDefault="00B57247" w:rsidP="006F245C">
      <w:pPr>
        <w:widowControl/>
        <w:jc w:val="left"/>
        <w:rPr>
          <w:rFonts w:ascii="ＭＳ Ｐゴシック" w:eastAsia="ＭＳ Ｐゴシック" w:hAnsi="ＭＳ Ｐゴシック"/>
          <w:szCs w:val="21"/>
        </w:rPr>
      </w:pPr>
    </w:p>
    <w:p w14:paraId="063E106A" w14:textId="77777777" w:rsidR="00B57247" w:rsidRDefault="00B57247" w:rsidP="006F245C">
      <w:pPr>
        <w:widowControl/>
        <w:jc w:val="left"/>
        <w:rPr>
          <w:rFonts w:ascii="ＭＳ Ｐゴシック" w:eastAsia="ＭＳ Ｐゴシック" w:hAnsi="ＭＳ Ｐゴシック"/>
          <w:szCs w:val="21"/>
        </w:rPr>
      </w:pPr>
    </w:p>
    <w:p w14:paraId="16086ADB" w14:textId="77777777" w:rsidR="00B57247" w:rsidRDefault="00B57247" w:rsidP="006F245C">
      <w:pPr>
        <w:widowControl/>
        <w:jc w:val="left"/>
        <w:rPr>
          <w:rFonts w:ascii="ＭＳ Ｐゴシック" w:eastAsia="ＭＳ Ｐゴシック" w:hAnsi="ＭＳ Ｐゴシック"/>
          <w:szCs w:val="21"/>
        </w:rPr>
      </w:pPr>
    </w:p>
    <w:p w14:paraId="5BF81DD0" w14:textId="77777777" w:rsidR="00B57247" w:rsidRDefault="00B57247" w:rsidP="006F245C">
      <w:pPr>
        <w:widowControl/>
        <w:jc w:val="left"/>
        <w:rPr>
          <w:rFonts w:ascii="ＭＳ Ｐゴシック" w:eastAsia="ＭＳ Ｐゴシック" w:hAnsi="ＭＳ Ｐゴシック"/>
          <w:szCs w:val="21"/>
        </w:rPr>
      </w:pPr>
    </w:p>
    <w:p w14:paraId="589C8EA0" w14:textId="77777777" w:rsidR="00B57247" w:rsidRDefault="00B57247" w:rsidP="006F245C">
      <w:pPr>
        <w:widowControl/>
        <w:jc w:val="left"/>
        <w:rPr>
          <w:rFonts w:ascii="ＭＳ Ｐゴシック" w:eastAsia="ＭＳ Ｐゴシック" w:hAnsi="ＭＳ Ｐゴシック"/>
          <w:szCs w:val="21"/>
        </w:rPr>
      </w:pPr>
    </w:p>
    <w:p w14:paraId="091876B5" w14:textId="77777777" w:rsidR="00B57247" w:rsidRDefault="00B57247" w:rsidP="006F245C">
      <w:pPr>
        <w:widowControl/>
        <w:jc w:val="left"/>
        <w:rPr>
          <w:rFonts w:ascii="ＭＳ Ｐゴシック" w:eastAsia="ＭＳ Ｐゴシック" w:hAnsi="ＭＳ Ｐゴシック"/>
          <w:szCs w:val="21"/>
        </w:rPr>
      </w:pPr>
    </w:p>
    <w:p w14:paraId="0A8EA46C" w14:textId="77777777" w:rsidR="00B57247" w:rsidRDefault="00B57247" w:rsidP="006F245C">
      <w:pPr>
        <w:widowControl/>
        <w:jc w:val="left"/>
        <w:rPr>
          <w:rFonts w:ascii="ＭＳ Ｐゴシック" w:eastAsia="ＭＳ Ｐゴシック" w:hAnsi="ＭＳ Ｐゴシック"/>
          <w:szCs w:val="21"/>
        </w:rPr>
      </w:pPr>
    </w:p>
    <w:p w14:paraId="1D466C39" w14:textId="77777777" w:rsidR="00B57247" w:rsidRDefault="00B57247" w:rsidP="006F245C">
      <w:pPr>
        <w:widowControl/>
        <w:jc w:val="left"/>
        <w:rPr>
          <w:rFonts w:ascii="ＭＳ Ｐゴシック" w:eastAsia="ＭＳ Ｐゴシック" w:hAnsi="ＭＳ Ｐゴシック"/>
          <w:szCs w:val="21"/>
        </w:rPr>
      </w:pPr>
    </w:p>
    <w:p w14:paraId="31B287E5" w14:textId="77777777" w:rsidR="00B57247" w:rsidRDefault="00B57247" w:rsidP="006F245C">
      <w:pPr>
        <w:widowControl/>
        <w:jc w:val="left"/>
        <w:rPr>
          <w:rFonts w:ascii="ＭＳ Ｐゴシック" w:eastAsia="ＭＳ Ｐゴシック" w:hAnsi="ＭＳ Ｐゴシック"/>
          <w:szCs w:val="21"/>
        </w:rPr>
      </w:pPr>
    </w:p>
    <w:p w14:paraId="29143715" w14:textId="77777777" w:rsidR="00B57247" w:rsidRDefault="00B57247" w:rsidP="006F245C">
      <w:pPr>
        <w:widowControl/>
        <w:jc w:val="left"/>
        <w:rPr>
          <w:rFonts w:ascii="ＭＳ Ｐゴシック" w:eastAsia="ＭＳ Ｐゴシック" w:hAnsi="ＭＳ Ｐゴシック"/>
          <w:szCs w:val="21"/>
        </w:rPr>
      </w:pPr>
    </w:p>
    <w:p w14:paraId="0791E0C5" w14:textId="77777777" w:rsidR="00B57247" w:rsidRDefault="00B57247" w:rsidP="006F245C">
      <w:pPr>
        <w:widowControl/>
        <w:jc w:val="left"/>
        <w:rPr>
          <w:rFonts w:ascii="ＭＳ Ｐゴシック" w:eastAsia="ＭＳ Ｐゴシック" w:hAnsi="ＭＳ Ｐゴシック"/>
          <w:szCs w:val="21"/>
        </w:rPr>
      </w:pPr>
    </w:p>
    <w:p w14:paraId="0268ABA1" w14:textId="77777777" w:rsidR="00B57247" w:rsidRDefault="00B57247" w:rsidP="006F245C">
      <w:pPr>
        <w:widowControl/>
        <w:jc w:val="left"/>
        <w:rPr>
          <w:rFonts w:ascii="ＭＳ Ｐゴシック" w:eastAsia="ＭＳ Ｐゴシック" w:hAnsi="ＭＳ Ｐゴシック"/>
          <w:szCs w:val="21"/>
        </w:rPr>
      </w:pPr>
    </w:p>
    <w:p w14:paraId="048CEC99" w14:textId="77777777" w:rsidR="00B57247" w:rsidRDefault="00B57247" w:rsidP="006F245C">
      <w:pPr>
        <w:widowControl/>
        <w:jc w:val="left"/>
        <w:rPr>
          <w:rFonts w:ascii="ＭＳ Ｐゴシック" w:eastAsia="ＭＳ Ｐゴシック" w:hAnsi="ＭＳ Ｐゴシック"/>
          <w:szCs w:val="21"/>
        </w:rPr>
      </w:pPr>
    </w:p>
    <w:p w14:paraId="2D5D6A66" w14:textId="77777777" w:rsidR="00B57247" w:rsidRDefault="00B57247" w:rsidP="006F245C">
      <w:pPr>
        <w:widowControl/>
        <w:jc w:val="left"/>
        <w:rPr>
          <w:rFonts w:ascii="ＭＳ Ｐゴシック" w:eastAsia="ＭＳ Ｐゴシック" w:hAnsi="ＭＳ Ｐゴシック"/>
          <w:szCs w:val="21"/>
        </w:rPr>
      </w:pPr>
    </w:p>
    <w:p w14:paraId="73C79A18" w14:textId="77777777" w:rsidR="00B57247" w:rsidRDefault="00B57247" w:rsidP="006F245C">
      <w:pPr>
        <w:widowControl/>
        <w:jc w:val="left"/>
        <w:rPr>
          <w:rFonts w:ascii="ＭＳ Ｐゴシック" w:eastAsia="ＭＳ Ｐゴシック" w:hAnsi="ＭＳ Ｐゴシック"/>
          <w:szCs w:val="21"/>
        </w:rPr>
      </w:pPr>
    </w:p>
    <w:p w14:paraId="4B6F6D83" w14:textId="77777777" w:rsidR="00B57247" w:rsidRDefault="00B57247" w:rsidP="006F245C">
      <w:pPr>
        <w:widowControl/>
        <w:jc w:val="left"/>
        <w:rPr>
          <w:rFonts w:ascii="ＭＳ Ｐゴシック" w:eastAsia="ＭＳ Ｐゴシック" w:hAnsi="ＭＳ Ｐゴシック"/>
          <w:szCs w:val="21"/>
        </w:rPr>
      </w:pPr>
    </w:p>
    <w:p w14:paraId="0CC91448" w14:textId="77777777" w:rsidR="00B57247" w:rsidRDefault="00B57247" w:rsidP="006F245C">
      <w:pPr>
        <w:widowControl/>
        <w:jc w:val="left"/>
        <w:rPr>
          <w:rFonts w:ascii="ＭＳ Ｐゴシック" w:eastAsia="ＭＳ Ｐゴシック" w:hAnsi="ＭＳ Ｐゴシック"/>
          <w:szCs w:val="21"/>
        </w:rPr>
      </w:pPr>
    </w:p>
    <w:p w14:paraId="191BD1E5" w14:textId="77777777" w:rsidR="00B57247" w:rsidRDefault="00B57247" w:rsidP="006F245C">
      <w:pPr>
        <w:widowControl/>
        <w:jc w:val="left"/>
        <w:rPr>
          <w:rFonts w:ascii="ＭＳ Ｐゴシック" w:eastAsia="ＭＳ Ｐゴシック" w:hAnsi="ＭＳ Ｐゴシック"/>
          <w:szCs w:val="21"/>
        </w:rPr>
      </w:pPr>
    </w:p>
    <w:p w14:paraId="5B4FF975" w14:textId="77777777" w:rsidR="00B57247" w:rsidRDefault="00B57247" w:rsidP="006F245C">
      <w:pPr>
        <w:widowControl/>
        <w:jc w:val="left"/>
        <w:rPr>
          <w:rFonts w:ascii="ＭＳ Ｐゴシック" w:eastAsia="ＭＳ Ｐゴシック" w:hAnsi="ＭＳ Ｐゴシック"/>
          <w:szCs w:val="21"/>
        </w:rPr>
      </w:pPr>
    </w:p>
    <w:p w14:paraId="2621F158" w14:textId="77777777" w:rsidR="00B57247" w:rsidRDefault="00B57247" w:rsidP="006F245C">
      <w:pPr>
        <w:widowControl/>
        <w:jc w:val="left"/>
        <w:rPr>
          <w:rFonts w:ascii="ＭＳ Ｐゴシック" w:eastAsia="ＭＳ Ｐゴシック" w:hAnsi="ＭＳ Ｐゴシック"/>
          <w:szCs w:val="21"/>
        </w:rPr>
      </w:pPr>
    </w:p>
    <w:p w14:paraId="7F348FC3" w14:textId="77777777" w:rsidR="00B57247" w:rsidRDefault="00B57247" w:rsidP="006F245C">
      <w:pPr>
        <w:widowControl/>
        <w:jc w:val="left"/>
        <w:rPr>
          <w:rFonts w:ascii="ＭＳ Ｐゴシック" w:eastAsia="ＭＳ Ｐゴシック" w:hAnsi="ＭＳ Ｐゴシック"/>
          <w:szCs w:val="21"/>
        </w:rPr>
      </w:pPr>
    </w:p>
    <w:p w14:paraId="1E7C2108" w14:textId="77777777" w:rsidR="00B57247" w:rsidRDefault="00B57247" w:rsidP="006F245C">
      <w:pPr>
        <w:widowControl/>
        <w:jc w:val="left"/>
        <w:rPr>
          <w:rFonts w:ascii="ＭＳ Ｐゴシック" w:eastAsia="ＭＳ Ｐゴシック" w:hAnsi="ＭＳ Ｐゴシック"/>
          <w:szCs w:val="21"/>
        </w:rPr>
      </w:pPr>
    </w:p>
    <w:p w14:paraId="1B0BE6AE" w14:textId="77777777" w:rsidR="00B57247" w:rsidRDefault="00B57247" w:rsidP="006F245C">
      <w:pPr>
        <w:widowControl/>
        <w:jc w:val="left"/>
        <w:rPr>
          <w:rFonts w:ascii="ＭＳ Ｐゴシック" w:eastAsia="ＭＳ Ｐゴシック" w:hAnsi="ＭＳ Ｐゴシック"/>
          <w:szCs w:val="21"/>
        </w:rPr>
      </w:pPr>
    </w:p>
    <w:p w14:paraId="329D7296" w14:textId="77777777" w:rsidR="00B57247" w:rsidRDefault="00B57247" w:rsidP="006F245C">
      <w:pPr>
        <w:widowControl/>
        <w:jc w:val="left"/>
        <w:rPr>
          <w:rFonts w:ascii="ＭＳ Ｐゴシック" w:eastAsia="ＭＳ Ｐゴシック" w:hAnsi="ＭＳ Ｐゴシック"/>
          <w:szCs w:val="21"/>
        </w:rPr>
      </w:pPr>
    </w:p>
    <w:p w14:paraId="5D41A202" w14:textId="77777777" w:rsidR="00B57247" w:rsidRDefault="00B57247" w:rsidP="006F245C">
      <w:pPr>
        <w:widowControl/>
        <w:jc w:val="left"/>
        <w:rPr>
          <w:rFonts w:ascii="ＭＳ Ｐゴシック" w:eastAsia="ＭＳ Ｐゴシック" w:hAnsi="ＭＳ Ｐゴシック"/>
          <w:szCs w:val="21"/>
        </w:rPr>
      </w:pPr>
    </w:p>
    <w:p w14:paraId="39F10570" w14:textId="77777777" w:rsidR="00B57247" w:rsidRDefault="00B57247" w:rsidP="006F245C">
      <w:pPr>
        <w:widowControl/>
        <w:jc w:val="left"/>
        <w:rPr>
          <w:rFonts w:ascii="ＭＳ Ｐゴシック" w:eastAsia="ＭＳ Ｐゴシック" w:hAnsi="ＭＳ Ｐゴシック"/>
          <w:szCs w:val="21"/>
        </w:rPr>
      </w:pPr>
    </w:p>
    <w:p w14:paraId="6E6A63F0" w14:textId="77777777" w:rsidR="00B57247" w:rsidRDefault="00B57247" w:rsidP="006F245C">
      <w:pPr>
        <w:widowControl/>
        <w:jc w:val="left"/>
        <w:rPr>
          <w:rFonts w:ascii="ＭＳ Ｐゴシック" w:eastAsia="ＭＳ Ｐゴシック" w:hAnsi="ＭＳ Ｐゴシック"/>
          <w:szCs w:val="21"/>
        </w:rPr>
      </w:pPr>
    </w:p>
    <w:p w14:paraId="0288EE9E" w14:textId="77777777" w:rsidR="00B57247" w:rsidRDefault="00B57247" w:rsidP="006F245C">
      <w:pPr>
        <w:widowControl/>
        <w:jc w:val="left"/>
        <w:rPr>
          <w:rFonts w:ascii="ＭＳ Ｐゴシック" w:eastAsia="ＭＳ Ｐゴシック" w:hAnsi="ＭＳ Ｐゴシック"/>
          <w:szCs w:val="21"/>
        </w:rPr>
      </w:pPr>
    </w:p>
    <w:p w14:paraId="16BE02CE" w14:textId="75660061" w:rsidR="00594E0D" w:rsidRPr="006F245C" w:rsidRDefault="00594E0D" w:rsidP="006F245C">
      <w:pPr>
        <w:widowControl/>
        <w:jc w:val="left"/>
        <w:rPr>
          <w:rFonts w:ascii="ＭＳ Ｐゴシック" w:eastAsia="ＭＳ Ｐゴシック" w:hAnsi="ＭＳ Ｐゴシック"/>
          <w:szCs w:val="21"/>
        </w:rPr>
      </w:pPr>
      <w:r w:rsidRPr="006F245C">
        <w:rPr>
          <w:rFonts w:asciiTheme="minorEastAsia" w:hAnsiTheme="minorEastAsia" w:hint="eastAsia"/>
          <w:sz w:val="18"/>
        </w:rPr>
        <w:t>（ワークシート）</w:t>
      </w:r>
      <w:r w:rsidR="00985ADB" w:rsidRPr="006F245C">
        <w:rPr>
          <w:rFonts w:asciiTheme="minorEastAsia" w:hAnsiTheme="minorEastAsia" w:hint="eastAsia"/>
          <w:sz w:val="18"/>
        </w:rPr>
        <w:t xml:space="preserve">　　　　　　</w:t>
      </w:r>
      <w:r w:rsidR="004D7364" w:rsidRPr="00802DD0">
        <w:rPr>
          <w:rFonts w:asciiTheme="minorEastAsia" w:hAnsiTheme="minorEastAsia" w:hint="eastAsia"/>
          <w:sz w:val="18"/>
        </w:rPr>
        <w:t xml:space="preserve">　　　　　</w:t>
      </w:r>
      <w:r w:rsidR="00985ADB" w:rsidRPr="006F245C">
        <w:rPr>
          <w:rFonts w:asciiTheme="minorEastAsia" w:hAnsiTheme="minorEastAsia" w:hint="eastAsia"/>
          <w:sz w:val="18"/>
        </w:rPr>
        <w:t xml:space="preserve">　　「消費税の税率について考えよう」</w:t>
      </w:r>
    </w:p>
    <w:p w14:paraId="0F72117B" w14:textId="26155994" w:rsidR="00802DD0" w:rsidRPr="006F245C" w:rsidRDefault="00802DD0" w:rsidP="006F245C">
      <w:pPr>
        <w:jc w:val="left"/>
        <w:rPr>
          <w:rFonts w:asciiTheme="minorEastAsia" w:hAnsiTheme="minorEastAsia"/>
          <w:sz w:val="18"/>
        </w:rPr>
      </w:pPr>
      <w:r w:rsidRPr="0049049B">
        <w:rPr>
          <w:rFonts w:asciiTheme="minorEastAsia" w:hAnsiTheme="minorEastAsia" w:hint="eastAsia"/>
          <w:sz w:val="18"/>
          <w:szCs w:val="18"/>
        </w:rPr>
        <w:t>※</w:t>
      </w:r>
      <w:r w:rsidRPr="0049049B">
        <w:rPr>
          <w:rFonts w:asciiTheme="minorEastAsia" w:hAnsiTheme="minorEastAsia"/>
          <w:sz w:val="18"/>
          <w:szCs w:val="18"/>
        </w:rPr>
        <w:t>Word版を国税庁ホームページ「税の学習コーナー」に掲載しています。</w:t>
      </w:r>
    </w:p>
    <w:p w14:paraId="38D5A3FD" w14:textId="77777777" w:rsidR="00594E0D" w:rsidRPr="006F245C" w:rsidRDefault="00594E0D" w:rsidP="00594E0D">
      <w:pPr>
        <w:rPr>
          <w:rFonts w:asciiTheme="minorEastAsia" w:hAnsiTheme="minorEastAsia"/>
          <w:sz w:val="18"/>
          <w:szCs w:val="24"/>
          <w:bdr w:val="single" w:sz="4" w:space="0" w:color="auto"/>
        </w:rPr>
      </w:pPr>
      <w:r w:rsidRPr="006F245C">
        <w:rPr>
          <w:rFonts w:asciiTheme="minorEastAsia" w:hAnsiTheme="minorEastAsia" w:hint="eastAsia"/>
          <w:sz w:val="18"/>
          <w:szCs w:val="24"/>
        </w:rPr>
        <w:t>【個人で課題に対する答えを考える】</w:t>
      </w:r>
    </w:p>
    <w:p w14:paraId="7C35E2B2" w14:textId="4BB94F42" w:rsidR="00594E0D" w:rsidRPr="006F245C" w:rsidRDefault="00594E0D" w:rsidP="006F245C">
      <w:pPr>
        <w:spacing w:line="240" w:lineRule="exact"/>
        <w:ind w:left="180" w:hangingChars="100" w:hanging="180"/>
        <w:rPr>
          <w:rFonts w:asciiTheme="minorEastAsia" w:hAnsiTheme="minorEastAsia"/>
          <w:sz w:val="18"/>
          <w:szCs w:val="24"/>
        </w:rPr>
      </w:pPr>
      <w:r w:rsidRPr="006F245C">
        <w:rPr>
          <w:rFonts w:asciiTheme="minorEastAsia" w:hAnsiTheme="minorEastAsia" w:hint="eastAsia"/>
          <w:sz w:val="18"/>
          <w:szCs w:val="24"/>
        </w:rPr>
        <w:t>①　消費税の税率について、次の１～６のうち、自分の考えに最も近いものを選び、その理由を書きましょう。</w:t>
      </w:r>
    </w:p>
    <w:tbl>
      <w:tblPr>
        <w:tblStyle w:val="a7"/>
        <w:tblW w:w="9781" w:type="dxa"/>
        <w:jc w:val="center"/>
        <w:tblLook w:val="04A0" w:firstRow="1" w:lastRow="0" w:firstColumn="1" w:lastColumn="0" w:noHBand="0" w:noVBand="1"/>
      </w:tblPr>
      <w:tblGrid>
        <w:gridCol w:w="1985"/>
        <w:gridCol w:w="7796"/>
      </w:tblGrid>
      <w:tr w:rsidR="00AE4B09" w:rsidRPr="00AE6A1F" w14:paraId="60A141F1" w14:textId="77777777" w:rsidTr="006F245C">
        <w:trPr>
          <w:trHeight w:val="424"/>
          <w:jc w:val="center"/>
        </w:trPr>
        <w:tc>
          <w:tcPr>
            <w:tcW w:w="1985" w:type="dxa"/>
          </w:tcPr>
          <w:p w14:paraId="0DAC6558" w14:textId="77777777" w:rsidR="00802DD0" w:rsidRPr="00AE6A1F" w:rsidRDefault="00802DD0">
            <w:pPr>
              <w:spacing w:line="500" w:lineRule="exact"/>
              <w:jc w:val="center"/>
              <w:rPr>
                <w:rFonts w:asciiTheme="minorEastAsia" w:hAnsiTheme="minorEastAsia"/>
                <w:sz w:val="18"/>
              </w:rPr>
            </w:pPr>
            <w:r w:rsidRPr="00AE6A1F">
              <w:rPr>
                <w:rFonts w:asciiTheme="minorEastAsia" w:hAnsiTheme="minorEastAsia" w:hint="eastAsia"/>
                <w:sz w:val="18"/>
              </w:rPr>
              <w:t>消費税率</w:t>
            </w:r>
          </w:p>
        </w:tc>
        <w:tc>
          <w:tcPr>
            <w:tcW w:w="7796" w:type="dxa"/>
          </w:tcPr>
          <w:p w14:paraId="43FD14B4" w14:textId="1C12D9E3" w:rsidR="00802DD0" w:rsidRPr="00AE6A1F" w:rsidRDefault="00802DD0" w:rsidP="005E242C">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１　現状のままでよい</w:t>
            </w:r>
            <w:r w:rsidR="00AE4B09">
              <w:rPr>
                <w:rFonts w:asciiTheme="minorEastAsia" w:hAnsiTheme="minorEastAsia" w:hint="eastAsia"/>
                <w:sz w:val="18"/>
              </w:rPr>
              <w:t>、</w:t>
            </w:r>
            <w:r w:rsidRPr="00AE6A1F">
              <w:rPr>
                <w:rFonts w:asciiTheme="minorEastAsia" w:hAnsiTheme="minorEastAsia" w:hint="eastAsia"/>
                <w:sz w:val="18"/>
              </w:rPr>
              <w:t>２　今すぐ上げる</w:t>
            </w:r>
            <w:r w:rsidR="00AE4B09">
              <w:rPr>
                <w:rFonts w:asciiTheme="minorEastAsia" w:hAnsiTheme="minorEastAsia" w:hint="eastAsia"/>
                <w:sz w:val="18"/>
              </w:rPr>
              <w:t>、</w:t>
            </w:r>
            <w:r w:rsidRPr="00AE6A1F">
              <w:rPr>
                <w:rFonts w:asciiTheme="minorEastAsia" w:hAnsiTheme="minorEastAsia" w:hint="eastAsia"/>
                <w:sz w:val="18"/>
              </w:rPr>
              <w:t>３　３年後に上げる</w:t>
            </w:r>
            <w:r w:rsidR="00AE4B09">
              <w:rPr>
                <w:rFonts w:asciiTheme="minorEastAsia" w:hAnsiTheme="minorEastAsia" w:hint="eastAsia"/>
                <w:sz w:val="18"/>
              </w:rPr>
              <w:t>、</w:t>
            </w:r>
            <w:r w:rsidRPr="00AE6A1F">
              <w:rPr>
                <w:rFonts w:asciiTheme="minorEastAsia" w:hAnsiTheme="minorEastAsia" w:hint="eastAsia"/>
                <w:sz w:val="18"/>
              </w:rPr>
              <w:t>４　今すぐ下げる</w:t>
            </w:r>
          </w:p>
          <w:p w14:paraId="06720E75" w14:textId="024F1F1E" w:rsidR="00802DD0" w:rsidRPr="00AE6A1F" w:rsidRDefault="00802DD0">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５　３年後に下げる</w:t>
            </w:r>
            <w:r w:rsidR="00AE4B09">
              <w:rPr>
                <w:rFonts w:asciiTheme="minorEastAsia" w:hAnsiTheme="minorEastAsia" w:hint="eastAsia"/>
                <w:sz w:val="18"/>
              </w:rPr>
              <w:t>、</w:t>
            </w:r>
            <w:r w:rsidRPr="00AE6A1F">
              <w:rPr>
                <w:rFonts w:asciiTheme="minorEastAsia" w:hAnsiTheme="minorEastAsia" w:hint="eastAsia"/>
                <w:sz w:val="18"/>
              </w:rPr>
              <w:t>６　その他　（　　　　　　　　　　）</w:t>
            </w:r>
          </w:p>
        </w:tc>
      </w:tr>
      <w:tr w:rsidR="00AE4B09" w:rsidRPr="00AE6A1F" w14:paraId="5575E21C" w14:textId="77777777" w:rsidTr="005E242C">
        <w:trPr>
          <w:trHeight w:val="454"/>
          <w:jc w:val="center"/>
        </w:trPr>
        <w:tc>
          <w:tcPr>
            <w:tcW w:w="1985" w:type="dxa"/>
            <w:vAlign w:val="center"/>
          </w:tcPr>
          <w:p w14:paraId="256BB788" w14:textId="77777777" w:rsidR="00802DD0" w:rsidRPr="00AE6A1F" w:rsidRDefault="00802DD0" w:rsidP="005E242C">
            <w:pPr>
              <w:jc w:val="center"/>
              <w:rPr>
                <w:rFonts w:asciiTheme="minorEastAsia" w:hAnsiTheme="minorEastAsia"/>
                <w:sz w:val="18"/>
              </w:rPr>
            </w:pPr>
            <w:r w:rsidRPr="00AE6A1F">
              <w:rPr>
                <w:rFonts w:asciiTheme="minorEastAsia" w:hAnsiTheme="minorEastAsia" w:hint="eastAsia"/>
                <w:sz w:val="18"/>
              </w:rPr>
              <w:t>理由</w:t>
            </w:r>
          </w:p>
        </w:tc>
        <w:tc>
          <w:tcPr>
            <w:tcW w:w="7796" w:type="dxa"/>
          </w:tcPr>
          <w:p w14:paraId="306CB559" w14:textId="77777777" w:rsidR="00802DD0" w:rsidRPr="00AE6A1F" w:rsidRDefault="00802DD0" w:rsidP="005E242C">
            <w:pPr>
              <w:rPr>
                <w:rFonts w:asciiTheme="minorEastAsia" w:hAnsiTheme="minorEastAsia"/>
                <w:sz w:val="18"/>
              </w:rPr>
            </w:pPr>
          </w:p>
        </w:tc>
      </w:tr>
    </w:tbl>
    <w:p w14:paraId="79779D1F" w14:textId="77777777" w:rsidR="00594E0D" w:rsidRPr="006F245C" w:rsidRDefault="00594E0D" w:rsidP="006F245C">
      <w:pPr>
        <w:spacing w:before="240"/>
        <w:rPr>
          <w:rFonts w:asciiTheme="minorEastAsia" w:hAnsiTheme="minorEastAsia"/>
          <w:sz w:val="18"/>
        </w:rPr>
      </w:pPr>
      <w:r w:rsidRPr="006F245C">
        <w:rPr>
          <w:rFonts w:asciiTheme="minorEastAsia" w:hAnsiTheme="minorEastAsia" w:hint="eastAsia"/>
          <w:sz w:val="18"/>
        </w:rPr>
        <w:t>【グループで学習・意見交換】</w:t>
      </w:r>
    </w:p>
    <w:p w14:paraId="7CD3AA44" w14:textId="77777777" w:rsidR="00594E0D" w:rsidRPr="006F245C" w:rsidRDefault="00594E0D" w:rsidP="00594E0D">
      <w:pPr>
        <w:rPr>
          <w:rFonts w:asciiTheme="minorEastAsia" w:hAnsiTheme="minorEastAsia"/>
          <w:sz w:val="18"/>
        </w:rPr>
      </w:pPr>
      <w:r w:rsidRPr="006F245C">
        <w:rPr>
          <w:rFonts w:asciiTheme="minorEastAsia" w:hAnsiTheme="minorEastAsia" w:hint="eastAsia"/>
          <w:sz w:val="18"/>
        </w:rPr>
        <w:t>②</w:t>
      </w:r>
      <w:r w:rsidRPr="006F245C">
        <w:rPr>
          <w:rFonts w:asciiTheme="minorEastAsia" w:hAnsiTheme="minorEastAsia"/>
          <w:sz w:val="18"/>
        </w:rPr>
        <w:t>-１　講師の方の話をよく聞き、大切なことが分かるようにメモを取りましょう。</w:t>
      </w:r>
    </w:p>
    <w:p w14:paraId="5F37E438" w14:textId="77777777" w:rsidR="00594E0D" w:rsidRPr="006F245C" w:rsidRDefault="00594E0D" w:rsidP="00594E0D">
      <w:pPr>
        <w:ind w:firstLineChars="400" w:firstLine="720"/>
        <w:rPr>
          <w:rFonts w:asciiTheme="minorEastAsia" w:hAnsiTheme="minorEastAsia"/>
          <w:sz w:val="18"/>
        </w:rPr>
      </w:pPr>
      <w:r w:rsidRPr="006F245C">
        <w:rPr>
          <w:rFonts w:asciiTheme="minorEastAsia" w:hAnsiTheme="minorEastAsia" w:hint="eastAsia"/>
          <w:sz w:val="18"/>
        </w:rPr>
        <w:t>後で他のグループの人にも説明できるように、しっかりと聞いてメモを取りましょう。</w:t>
      </w:r>
    </w:p>
    <w:p w14:paraId="7E3B195F" w14:textId="77777777" w:rsidR="00594E0D" w:rsidRPr="006F245C" w:rsidRDefault="00594E0D" w:rsidP="00594E0D">
      <w:pPr>
        <w:ind w:firstLineChars="400" w:firstLine="720"/>
        <w:rPr>
          <w:rFonts w:asciiTheme="minorEastAsia" w:hAnsiTheme="minorEastAsia"/>
          <w:sz w:val="18"/>
        </w:rPr>
      </w:pPr>
      <w:r w:rsidRPr="006F245C">
        <w:rPr>
          <w:rFonts w:asciiTheme="minorEastAsia" w:hAnsiTheme="minorEastAsia" w:hint="eastAsia"/>
          <w:sz w:val="18"/>
        </w:rPr>
        <w:lastRenderedPageBreak/>
        <w:t>限られた時間、話を聞きながらであるので、自分が分かれば、綺麗にメモを取る必要はありません。</w:t>
      </w:r>
    </w:p>
    <w:tbl>
      <w:tblPr>
        <w:tblStyle w:val="a7"/>
        <w:tblW w:w="0" w:type="auto"/>
        <w:jc w:val="center"/>
        <w:tblLook w:val="04A0" w:firstRow="1" w:lastRow="0" w:firstColumn="1" w:lastColumn="0" w:noHBand="0" w:noVBand="1"/>
      </w:tblPr>
      <w:tblGrid>
        <w:gridCol w:w="9781"/>
      </w:tblGrid>
      <w:tr w:rsidR="00594E0D" w:rsidRPr="00802DD0" w14:paraId="651B3C6E" w14:textId="77777777" w:rsidTr="006F245C">
        <w:trPr>
          <w:trHeight w:val="373"/>
          <w:jc w:val="center"/>
        </w:trPr>
        <w:tc>
          <w:tcPr>
            <w:tcW w:w="9781" w:type="dxa"/>
          </w:tcPr>
          <w:p w14:paraId="3C495A55" w14:textId="77777777" w:rsidR="00594E0D" w:rsidRPr="006F245C" w:rsidRDefault="00594E0D" w:rsidP="005E242C">
            <w:pPr>
              <w:rPr>
                <w:rFonts w:asciiTheme="minorEastAsia" w:hAnsiTheme="minorEastAsia"/>
              </w:rPr>
            </w:pPr>
          </w:p>
        </w:tc>
      </w:tr>
    </w:tbl>
    <w:p w14:paraId="60EA21B9" w14:textId="77777777" w:rsidR="00594E0D" w:rsidRPr="006F245C" w:rsidRDefault="00594E0D" w:rsidP="00594E0D">
      <w:pPr>
        <w:spacing w:line="140" w:lineRule="exact"/>
        <w:rPr>
          <w:rFonts w:asciiTheme="minorEastAsia" w:hAnsiTheme="minorEastAsia"/>
          <w:sz w:val="14"/>
        </w:rPr>
      </w:pPr>
    </w:p>
    <w:p w14:paraId="111CA747" w14:textId="77777777" w:rsidR="00594E0D" w:rsidRPr="006F245C" w:rsidRDefault="00594E0D" w:rsidP="00594E0D">
      <w:pPr>
        <w:rPr>
          <w:rFonts w:asciiTheme="minorEastAsia" w:hAnsiTheme="minorEastAsia"/>
          <w:sz w:val="18"/>
        </w:rPr>
      </w:pPr>
      <w:r w:rsidRPr="006F245C">
        <w:rPr>
          <w:rFonts w:asciiTheme="minorEastAsia" w:hAnsiTheme="minorEastAsia" w:hint="eastAsia"/>
          <w:sz w:val="18"/>
        </w:rPr>
        <w:t>②</w:t>
      </w:r>
      <w:r w:rsidRPr="006F245C">
        <w:rPr>
          <w:rFonts w:asciiTheme="minorEastAsia" w:hAnsiTheme="minorEastAsia"/>
          <w:sz w:val="18"/>
        </w:rPr>
        <w:t>-２　聞いた話を基にグループで話し合い、日本が抱える課題を考えましょう。</w:t>
      </w:r>
    </w:p>
    <w:tbl>
      <w:tblPr>
        <w:tblStyle w:val="a7"/>
        <w:tblW w:w="0" w:type="auto"/>
        <w:jc w:val="center"/>
        <w:tblLook w:val="04A0" w:firstRow="1" w:lastRow="0" w:firstColumn="1" w:lastColumn="0" w:noHBand="0" w:noVBand="1"/>
      </w:tblPr>
      <w:tblGrid>
        <w:gridCol w:w="9781"/>
      </w:tblGrid>
      <w:tr w:rsidR="00594E0D" w:rsidRPr="00802DD0" w14:paraId="4E93251C" w14:textId="77777777" w:rsidTr="006F245C">
        <w:trPr>
          <w:trHeight w:val="372"/>
          <w:jc w:val="center"/>
        </w:trPr>
        <w:tc>
          <w:tcPr>
            <w:tcW w:w="9781" w:type="dxa"/>
          </w:tcPr>
          <w:p w14:paraId="44DF88E2" w14:textId="77777777" w:rsidR="00594E0D" w:rsidRPr="006F245C" w:rsidRDefault="00594E0D" w:rsidP="005E242C">
            <w:pPr>
              <w:rPr>
                <w:rFonts w:asciiTheme="minorEastAsia" w:hAnsiTheme="minorEastAsia"/>
                <w:sz w:val="14"/>
              </w:rPr>
            </w:pPr>
          </w:p>
        </w:tc>
      </w:tr>
    </w:tbl>
    <w:p w14:paraId="7E03894C" w14:textId="77777777" w:rsidR="00594E0D" w:rsidRPr="006F245C" w:rsidRDefault="00594E0D" w:rsidP="00594E0D">
      <w:pPr>
        <w:spacing w:line="140" w:lineRule="exact"/>
        <w:rPr>
          <w:rFonts w:asciiTheme="minorEastAsia" w:hAnsiTheme="minorEastAsia"/>
          <w:sz w:val="18"/>
        </w:rPr>
      </w:pPr>
    </w:p>
    <w:p w14:paraId="68B7188D" w14:textId="77777777" w:rsidR="00594E0D" w:rsidRPr="006F245C" w:rsidRDefault="00594E0D" w:rsidP="00594E0D">
      <w:pPr>
        <w:ind w:left="540" w:hangingChars="300" w:hanging="540"/>
        <w:rPr>
          <w:rFonts w:asciiTheme="minorEastAsia" w:hAnsiTheme="minorEastAsia"/>
          <w:sz w:val="18"/>
        </w:rPr>
      </w:pPr>
      <w:r w:rsidRPr="006F245C">
        <w:rPr>
          <w:rFonts w:asciiTheme="minorEastAsia" w:hAnsiTheme="minorEastAsia" w:hint="eastAsia"/>
          <w:sz w:val="18"/>
        </w:rPr>
        <w:t>②</w:t>
      </w:r>
      <w:r w:rsidRPr="006F245C">
        <w:rPr>
          <w:rFonts w:asciiTheme="minorEastAsia" w:hAnsiTheme="minorEastAsia"/>
          <w:sz w:val="18"/>
        </w:rPr>
        <w:t xml:space="preserve">-３　</w:t>
      </w:r>
      <w:r w:rsidRPr="006F245C">
        <w:rPr>
          <w:rFonts w:asciiTheme="minorEastAsia" w:hAnsiTheme="minorEastAsia" w:hint="eastAsia"/>
          <w:kern w:val="0"/>
          <w:sz w:val="18"/>
        </w:rPr>
        <w:t>グループで話し合い、日本が抱える課題を解決するために必要なことを考えましょう。</w:t>
      </w:r>
    </w:p>
    <w:tbl>
      <w:tblPr>
        <w:tblStyle w:val="a7"/>
        <w:tblW w:w="0" w:type="auto"/>
        <w:jc w:val="center"/>
        <w:tblLook w:val="04A0" w:firstRow="1" w:lastRow="0" w:firstColumn="1" w:lastColumn="0" w:noHBand="0" w:noVBand="1"/>
      </w:tblPr>
      <w:tblGrid>
        <w:gridCol w:w="9781"/>
      </w:tblGrid>
      <w:tr w:rsidR="00594E0D" w:rsidRPr="00802DD0" w14:paraId="0CD8759C" w14:textId="77777777" w:rsidTr="006F245C">
        <w:trPr>
          <w:trHeight w:val="412"/>
          <w:jc w:val="center"/>
        </w:trPr>
        <w:tc>
          <w:tcPr>
            <w:tcW w:w="9781" w:type="dxa"/>
          </w:tcPr>
          <w:p w14:paraId="398A61D8" w14:textId="77777777" w:rsidR="00594E0D" w:rsidRPr="006F245C" w:rsidRDefault="00594E0D" w:rsidP="005E242C">
            <w:pPr>
              <w:rPr>
                <w:rFonts w:asciiTheme="minorEastAsia" w:hAnsiTheme="minorEastAsia"/>
              </w:rPr>
            </w:pPr>
          </w:p>
        </w:tc>
      </w:tr>
    </w:tbl>
    <w:p w14:paraId="6724A8DA" w14:textId="0E06F2B4" w:rsidR="00594E0D" w:rsidRPr="006F245C" w:rsidRDefault="00BA737D" w:rsidP="00594E0D">
      <w:pPr>
        <w:rPr>
          <w:rFonts w:asciiTheme="minorEastAsia" w:hAnsiTheme="minorEastAsia"/>
        </w:rPr>
      </w:pPr>
      <w:r>
        <w:rPr>
          <w:rFonts w:asciiTheme="minorEastAsia" w:hAnsiTheme="minorEastAsia"/>
          <w:noProof/>
        </w:rPr>
        <w:pict w14:anchorId="3C01EACC">
          <v:rect id="正方形/長方形 6" o:spid="_x0000_s1179" style="position:absolute;left:0;text-align:left;margin-left:15.2pt;margin-top:4.75pt;width:488.25pt;height:36.9pt;z-index:2516802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" filled="f" strokecolor="windowText" strokeweight="1pt">
            <v:stroke dashstyle="longDashDotDot"/>
            <v:textbox>
              <w:txbxContent>
                <w:p w14:paraId="650F2C3E" w14:textId="77777777" w:rsidR="00D91DB8" w:rsidRPr="006F245C" w:rsidRDefault="00D91DB8" w:rsidP="006F245C">
                  <w:pPr>
                    <w:jc w:val="left"/>
                    <w:rPr>
                      <w:rFonts w:asciiTheme="majorEastAsia" w:eastAsiaTheme="majorEastAsia" w:hAnsiTheme="majorEastAsia"/>
                      <w:sz w:val="18"/>
                    </w:rPr>
                  </w:pPr>
                  <w:r w:rsidRPr="006F245C">
                    <w:rPr>
                      <w:rFonts w:asciiTheme="majorEastAsia" w:eastAsiaTheme="majorEastAsia" w:hAnsiTheme="majorEastAsia" w:hint="eastAsia"/>
                      <w:sz w:val="18"/>
                    </w:rPr>
                    <w:t>ここで話し合った内容を次のグループで報告します。次のグループでは同じ話を聞いた人はいません。</w:t>
                  </w:r>
                </w:p>
                <w:p w14:paraId="12212370" w14:textId="77777777" w:rsidR="00D91DB8" w:rsidRPr="006F245C" w:rsidRDefault="00D91DB8" w:rsidP="006F245C">
                  <w:pPr>
                    <w:jc w:val="left"/>
                    <w:rPr>
                      <w:rFonts w:asciiTheme="majorEastAsia" w:eastAsiaTheme="majorEastAsia" w:hAnsiTheme="majorEastAsia"/>
                      <w:sz w:val="18"/>
                    </w:rPr>
                  </w:pPr>
                  <w:r w:rsidRPr="006F245C">
                    <w:rPr>
                      <w:rFonts w:asciiTheme="majorEastAsia" w:eastAsiaTheme="majorEastAsia" w:hAnsiTheme="majorEastAsia" w:hint="eastAsia"/>
                      <w:sz w:val="18"/>
                    </w:rPr>
                    <w:t>報告しやすいよう、次ページのメモ欄（③</w:t>
                  </w:r>
                  <w:r w:rsidRPr="006F245C">
                    <w:rPr>
                      <w:rFonts w:asciiTheme="majorEastAsia" w:eastAsiaTheme="majorEastAsia" w:hAnsiTheme="majorEastAsia"/>
                      <w:sz w:val="18"/>
                    </w:rPr>
                    <w:t>-１の自分のグループ名）に整理しておきましょう。</w:t>
                  </w:r>
                </w:p>
              </w:txbxContent>
            </v:textbox>
          </v:rect>
        </w:pict>
      </w:r>
    </w:p>
    <w:p w14:paraId="6682D452" w14:textId="77777777" w:rsidR="00594E0D" w:rsidRPr="006F245C" w:rsidRDefault="00594E0D" w:rsidP="006F245C">
      <w:pPr>
        <w:rPr>
          <w:rFonts w:asciiTheme="minorEastAsia" w:hAnsiTheme="minorEastAsia"/>
          <w:sz w:val="24"/>
        </w:rPr>
      </w:pPr>
    </w:p>
    <w:p w14:paraId="3B26A64E" w14:textId="77777777" w:rsidR="00802DD0" w:rsidRDefault="00802DD0" w:rsidP="00594E0D">
      <w:pPr>
        <w:ind w:left="540" w:hangingChars="300" w:hanging="540"/>
        <w:rPr>
          <w:rFonts w:asciiTheme="minorEastAsia" w:hAnsiTheme="minorEastAsia"/>
          <w:sz w:val="18"/>
        </w:rPr>
      </w:pPr>
    </w:p>
    <w:p w14:paraId="24319EC5" w14:textId="77777777" w:rsidR="00594E0D" w:rsidRPr="006F245C" w:rsidRDefault="00594E0D" w:rsidP="00594E0D">
      <w:pPr>
        <w:ind w:left="540" w:hangingChars="300" w:hanging="540"/>
        <w:rPr>
          <w:rFonts w:asciiTheme="minorEastAsia" w:hAnsiTheme="minorEastAsia"/>
          <w:sz w:val="18"/>
        </w:rPr>
      </w:pPr>
      <w:r w:rsidRPr="006F245C">
        <w:rPr>
          <w:rFonts w:asciiTheme="minorEastAsia" w:hAnsiTheme="minorEastAsia" w:hint="eastAsia"/>
          <w:sz w:val="18"/>
        </w:rPr>
        <w:t>【グループで各講義を共有】</w:t>
      </w:r>
    </w:p>
    <w:p w14:paraId="1EA4AD95" w14:textId="46BD3D49" w:rsidR="00594E0D" w:rsidRPr="006F245C" w:rsidRDefault="00594E0D" w:rsidP="00594E0D">
      <w:pPr>
        <w:ind w:left="540" w:hangingChars="300" w:hanging="540"/>
        <w:rPr>
          <w:rFonts w:asciiTheme="minorEastAsia" w:hAnsiTheme="minorEastAsia"/>
          <w:sz w:val="18"/>
        </w:rPr>
      </w:pPr>
      <w:r w:rsidRPr="006F245C">
        <w:rPr>
          <w:rFonts w:asciiTheme="minorEastAsia" w:hAnsiTheme="minorEastAsia" w:hint="eastAsia"/>
          <w:sz w:val="18"/>
        </w:rPr>
        <w:t>③</w:t>
      </w:r>
      <w:r w:rsidRPr="006F245C">
        <w:rPr>
          <w:rFonts w:asciiTheme="minorEastAsia" w:hAnsiTheme="minorEastAsia"/>
          <w:sz w:val="18"/>
        </w:rPr>
        <w:t xml:space="preserve">-１　</w:t>
      </w:r>
      <w:r w:rsidRPr="006F245C">
        <w:rPr>
          <w:rFonts w:asciiTheme="minorEastAsia" w:hAnsiTheme="minorEastAsia" w:hint="eastAsia"/>
          <w:kern w:val="0"/>
          <w:sz w:val="18"/>
        </w:rPr>
        <w:t>聞いた話と元のグループでの話し合いの内容を伝えあい、それぞれメモを取りましょう。</w:t>
      </w:r>
    </w:p>
    <w:tbl>
      <w:tblPr>
        <w:tblStyle w:val="a7"/>
        <w:tblW w:w="9781" w:type="dxa"/>
        <w:jc w:val="center"/>
        <w:tblLook w:val="04A0" w:firstRow="1" w:lastRow="0" w:firstColumn="1" w:lastColumn="0" w:noHBand="0" w:noVBand="1"/>
      </w:tblPr>
      <w:tblGrid>
        <w:gridCol w:w="1985"/>
        <w:gridCol w:w="2598"/>
        <w:gridCol w:w="2599"/>
        <w:gridCol w:w="2599"/>
      </w:tblGrid>
      <w:tr w:rsidR="00594E0D" w:rsidRPr="00802DD0" w14:paraId="6287FA09" w14:textId="77777777" w:rsidTr="006F245C">
        <w:trPr>
          <w:trHeight w:val="290"/>
          <w:jc w:val="center"/>
        </w:trPr>
        <w:tc>
          <w:tcPr>
            <w:tcW w:w="1985" w:type="dxa"/>
            <w:vAlign w:val="center"/>
          </w:tcPr>
          <w:p w14:paraId="2EA3E195"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分　野</w:t>
            </w:r>
          </w:p>
        </w:tc>
        <w:tc>
          <w:tcPr>
            <w:tcW w:w="2598" w:type="dxa"/>
            <w:vAlign w:val="center"/>
          </w:tcPr>
          <w:p w14:paraId="6011CA4C"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内　容</w:t>
            </w:r>
          </w:p>
        </w:tc>
        <w:tc>
          <w:tcPr>
            <w:tcW w:w="2599" w:type="dxa"/>
            <w:vAlign w:val="center"/>
          </w:tcPr>
          <w:p w14:paraId="258AB627"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日本が抱える課題</w:t>
            </w:r>
          </w:p>
        </w:tc>
        <w:tc>
          <w:tcPr>
            <w:tcW w:w="2599" w:type="dxa"/>
            <w:vAlign w:val="center"/>
          </w:tcPr>
          <w:p w14:paraId="557AC943"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課題解決に向けて</w:t>
            </w:r>
          </w:p>
        </w:tc>
      </w:tr>
      <w:tr w:rsidR="00594E0D" w:rsidRPr="00802DD0" w14:paraId="32B1107E" w14:textId="77777777" w:rsidTr="006F245C">
        <w:trPr>
          <w:trHeight w:val="508"/>
          <w:jc w:val="center"/>
        </w:trPr>
        <w:tc>
          <w:tcPr>
            <w:tcW w:w="1985" w:type="dxa"/>
          </w:tcPr>
          <w:p w14:paraId="15901E4A"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Ａ</w:t>
            </w:r>
          </w:p>
          <w:p w14:paraId="54E6A964"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少子政策について</w:t>
            </w:r>
          </w:p>
        </w:tc>
        <w:tc>
          <w:tcPr>
            <w:tcW w:w="2598" w:type="dxa"/>
          </w:tcPr>
          <w:p w14:paraId="2FFD371F" w14:textId="4D73EB00" w:rsidR="00594E0D" w:rsidRPr="006F245C" w:rsidRDefault="00594E0D" w:rsidP="005E242C">
            <w:pPr>
              <w:rPr>
                <w:rFonts w:asciiTheme="minorEastAsia" w:hAnsiTheme="minorEastAsia"/>
                <w:sz w:val="18"/>
              </w:rPr>
            </w:pPr>
          </w:p>
        </w:tc>
        <w:tc>
          <w:tcPr>
            <w:tcW w:w="2599" w:type="dxa"/>
          </w:tcPr>
          <w:p w14:paraId="20387947" w14:textId="77777777" w:rsidR="00594E0D" w:rsidRPr="006F245C" w:rsidRDefault="00594E0D" w:rsidP="005E242C">
            <w:pPr>
              <w:rPr>
                <w:rFonts w:asciiTheme="minorEastAsia" w:hAnsiTheme="minorEastAsia"/>
                <w:sz w:val="18"/>
              </w:rPr>
            </w:pPr>
          </w:p>
        </w:tc>
        <w:tc>
          <w:tcPr>
            <w:tcW w:w="2599" w:type="dxa"/>
          </w:tcPr>
          <w:p w14:paraId="31916A8A" w14:textId="77777777" w:rsidR="00594E0D" w:rsidRPr="006F245C" w:rsidRDefault="00594E0D" w:rsidP="005E242C">
            <w:pPr>
              <w:rPr>
                <w:rFonts w:asciiTheme="minorEastAsia" w:hAnsiTheme="minorEastAsia"/>
                <w:sz w:val="18"/>
              </w:rPr>
            </w:pPr>
          </w:p>
        </w:tc>
      </w:tr>
      <w:tr w:rsidR="00594E0D" w:rsidRPr="00802DD0" w14:paraId="045D9A25" w14:textId="77777777" w:rsidTr="006F245C">
        <w:trPr>
          <w:trHeight w:val="690"/>
          <w:jc w:val="center"/>
        </w:trPr>
        <w:tc>
          <w:tcPr>
            <w:tcW w:w="1985" w:type="dxa"/>
          </w:tcPr>
          <w:p w14:paraId="4DD27BE1"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Ｂ</w:t>
            </w:r>
          </w:p>
          <w:p w14:paraId="1EE732DE" w14:textId="77777777" w:rsidR="00594E0D" w:rsidRPr="006F245C" w:rsidRDefault="00594E0D" w:rsidP="006F245C">
            <w:pPr>
              <w:spacing w:line="240" w:lineRule="exact"/>
              <w:jc w:val="center"/>
              <w:rPr>
                <w:rFonts w:asciiTheme="minorEastAsia" w:hAnsiTheme="minorEastAsia"/>
                <w:sz w:val="18"/>
              </w:rPr>
            </w:pPr>
            <w:r w:rsidRPr="006F245C">
              <w:rPr>
                <w:rFonts w:asciiTheme="minorEastAsia" w:hAnsiTheme="minorEastAsia" w:hint="eastAsia"/>
                <w:sz w:val="18"/>
              </w:rPr>
              <w:t>日本の財政状況と</w:t>
            </w:r>
          </w:p>
          <w:p w14:paraId="2697371B" w14:textId="77777777" w:rsidR="00594E0D" w:rsidRPr="006F245C" w:rsidRDefault="00594E0D" w:rsidP="006F245C">
            <w:pPr>
              <w:spacing w:line="240" w:lineRule="exact"/>
              <w:jc w:val="center"/>
              <w:rPr>
                <w:rFonts w:asciiTheme="minorEastAsia" w:hAnsiTheme="minorEastAsia"/>
                <w:sz w:val="18"/>
              </w:rPr>
            </w:pPr>
            <w:r w:rsidRPr="006F245C">
              <w:rPr>
                <w:rFonts w:asciiTheme="minorEastAsia" w:hAnsiTheme="minorEastAsia" w:hint="eastAsia"/>
                <w:sz w:val="18"/>
              </w:rPr>
              <w:t>租税について</w:t>
            </w:r>
          </w:p>
        </w:tc>
        <w:tc>
          <w:tcPr>
            <w:tcW w:w="2598" w:type="dxa"/>
          </w:tcPr>
          <w:p w14:paraId="1229D317" w14:textId="77777777" w:rsidR="00594E0D" w:rsidRPr="006F245C" w:rsidRDefault="00594E0D" w:rsidP="005E242C">
            <w:pPr>
              <w:rPr>
                <w:rFonts w:asciiTheme="minorEastAsia" w:hAnsiTheme="minorEastAsia"/>
                <w:sz w:val="18"/>
              </w:rPr>
            </w:pPr>
          </w:p>
        </w:tc>
        <w:tc>
          <w:tcPr>
            <w:tcW w:w="2599" w:type="dxa"/>
          </w:tcPr>
          <w:p w14:paraId="6993C962" w14:textId="77777777" w:rsidR="00594E0D" w:rsidRPr="006F245C" w:rsidRDefault="00594E0D" w:rsidP="005E242C">
            <w:pPr>
              <w:rPr>
                <w:rFonts w:asciiTheme="minorEastAsia" w:hAnsiTheme="minorEastAsia"/>
                <w:sz w:val="18"/>
              </w:rPr>
            </w:pPr>
          </w:p>
        </w:tc>
        <w:tc>
          <w:tcPr>
            <w:tcW w:w="2599" w:type="dxa"/>
          </w:tcPr>
          <w:p w14:paraId="65A19EFF" w14:textId="77777777" w:rsidR="00594E0D" w:rsidRPr="006F245C" w:rsidRDefault="00594E0D" w:rsidP="005E242C">
            <w:pPr>
              <w:rPr>
                <w:rFonts w:asciiTheme="minorEastAsia" w:hAnsiTheme="minorEastAsia"/>
                <w:sz w:val="18"/>
              </w:rPr>
            </w:pPr>
          </w:p>
        </w:tc>
      </w:tr>
      <w:tr w:rsidR="00594E0D" w:rsidRPr="00802DD0" w14:paraId="2930E38E" w14:textId="77777777" w:rsidTr="006F245C">
        <w:trPr>
          <w:trHeight w:val="645"/>
          <w:jc w:val="center"/>
        </w:trPr>
        <w:tc>
          <w:tcPr>
            <w:tcW w:w="1985" w:type="dxa"/>
          </w:tcPr>
          <w:p w14:paraId="15EF3A70" w14:textId="77777777" w:rsidR="00594E0D" w:rsidRPr="006F245C" w:rsidRDefault="00594E0D" w:rsidP="005E242C">
            <w:pPr>
              <w:jc w:val="center"/>
              <w:rPr>
                <w:rFonts w:asciiTheme="minorEastAsia" w:hAnsiTheme="minorEastAsia"/>
                <w:sz w:val="18"/>
              </w:rPr>
            </w:pPr>
            <w:r w:rsidRPr="006F245C">
              <w:rPr>
                <w:rFonts w:asciiTheme="minorEastAsia" w:hAnsiTheme="minorEastAsia" w:hint="eastAsia"/>
                <w:sz w:val="18"/>
              </w:rPr>
              <w:t>Ｃ</w:t>
            </w:r>
          </w:p>
          <w:p w14:paraId="15A1889F" w14:textId="77777777" w:rsidR="00594E0D" w:rsidRPr="006F245C" w:rsidRDefault="00594E0D" w:rsidP="006F245C">
            <w:pPr>
              <w:spacing w:line="240" w:lineRule="exact"/>
              <w:jc w:val="center"/>
              <w:rPr>
                <w:rFonts w:asciiTheme="minorEastAsia" w:hAnsiTheme="minorEastAsia"/>
                <w:sz w:val="18"/>
              </w:rPr>
            </w:pPr>
            <w:r w:rsidRPr="006F245C">
              <w:rPr>
                <w:rFonts w:asciiTheme="minorEastAsia" w:hAnsiTheme="minorEastAsia" w:hint="eastAsia"/>
                <w:sz w:val="18"/>
              </w:rPr>
              <w:t>先端産業創造プロジェクトについて</w:t>
            </w:r>
          </w:p>
        </w:tc>
        <w:tc>
          <w:tcPr>
            <w:tcW w:w="2598" w:type="dxa"/>
          </w:tcPr>
          <w:p w14:paraId="7102FC7F" w14:textId="77777777" w:rsidR="00594E0D" w:rsidRPr="006F245C" w:rsidRDefault="00594E0D" w:rsidP="005E242C">
            <w:pPr>
              <w:rPr>
                <w:rFonts w:asciiTheme="minorEastAsia" w:hAnsiTheme="minorEastAsia"/>
                <w:sz w:val="18"/>
              </w:rPr>
            </w:pPr>
          </w:p>
        </w:tc>
        <w:tc>
          <w:tcPr>
            <w:tcW w:w="2599" w:type="dxa"/>
          </w:tcPr>
          <w:p w14:paraId="1A9D91F2" w14:textId="77777777" w:rsidR="00594E0D" w:rsidRPr="006F245C" w:rsidRDefault="00594E0D" w:rsidP="005E242C">
            <w:pPr>
              <w:rPr>
                <w:rFonts w:asciiTheme="minorEastAsia" w:hAnsiTheme="minorEastAsia"/>
                <w:sz w:val="18"/>
              </w:rPr>
            </w:pPr>
          </w:p>
        </w:tc>
        <w:tc>
          <w:tcPr>
            <w:tcW w:w="2599" w:type="dxa"/>
          </w:tcPr>
          <w:p w14:paraId="29F4A37E" w14:textId="77777777" w:rsidR="00594E0D" w:rsidRPr="006F245C" w:rsidRDefault="00594E0D" w:rsidP="005E242C">
            <w:pPr>
              <w:rPr>
                <w:rFonts w:asciiTheme="minorEastAsia" w:hAnsiTheme="minorEastAsia"/>
                <w:sz w:val="18"/>
              </w:rPr>
            </w:pPr>
          </w:p>
        </w:tc>
      </w:tr>
    </w:tbl>
    <w:p w14:paraId="53967CB3" w14:textId="4D191ABA" w:rsidR="00594E0D" w:rsidRPr="006F245C" w:rsidRDefault="00BA737D" w:rsidP="00594E0D">
      <w:pPr>
        <w:spacing w:line="300" w:lineRule="exact"/>
        <w:rPr>
          <w:rFonts w:asciiTheme="minorEastAsia" w:hAnsiTheme="minorEastAsia"/>
          <w:sz w:val="24"/>
        </w:rPr>
      </w:pPr>
      <w:r>
        <w:rPr>
          <w:rFonts w:asciiTheme="minorEastAsia" w:hAnsiTheme="minorEastAsia"/>
          <w:noProof/>
        </w:rPr>
        <w:pict w14:anchorId="57B81C0E">
          <v:rect id="正方形/長方形 38" o:spid="_x0000_s1178" style="position:absolute;left:0;text-align:left;margin-left:20.1pt;margin-top:3.75pt;width:486.75pt;height:36.85pt;z-index:25167923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" filled="f" strokecolor="black [3200]" strokeweight="1pt">
            <v:stroke dashstyle="longDashDotDot"/>
            <v:textbox>
              <w:txbxContent>
                <w:p w14:paraId="2665946A" w14:textId="77777777" w:rsidR="00D91DB8" w:rsidRPr="006F245C" w:rsidRDefault="00D91DB8" w:rsidP="00594E0D">
                  <w:pPr>
                    <w:rPr>
                      <w:rFonts w:asciiTheme="majorEastAsia" w:eastAsiaTheme="majorEastAsia" w:hAnsiTheme="majorEastAsia"/>
                      <w:sz w:val="18"/>
                    </w:rPr>
                  </w:pPr>
                  <w:r w:rsidRPr="006F245C">
                    <w:rPr>
                      <w:rFonts w:asciiTheme="majorEastAsia" w:eastAsiaTheme="majorEastAsia" w:hAnsiTheme="majorEastAsia" w:hint="eastAsia"/>
                      <w:sz w:val="18"/>
                    </w:rPr>
                    <w:t>時間をかけたいのは、③</w:t>
                  </w:r>
                  <w:r w:rsidRPr="006F245C">
                    <w:rPr>
                      <w:rFonts w:asciiTheme="majorEastAsia" w:eastAsiaTheme="majorEastAsia" w:hAnsiTheme="majorEastAsia"/>
                      <w:sz w:val="18"/>
                    </w:rPr>
                    <w:t>-</w:t>
                  </w:r>
                  <w:r w:rsidRPr="006F245C">
                    <w:rPr>
                      <w:rFonts w:asciiTheme="majorEastAsia" w:eastAsiaTheme="majorEastAsia" w:hAnsiTheme="majorEastAsia" w:hint="eastAsia"/>
                      <w:sz w:val="18"/>
                    </w:rPr>
                    <w:t>２です。</w:t>
                  </w:r>
                </w:p>
                <w:p w14:paraId="21FB5DBB" w14:textId="77777777" w:rsidR="00D91DB8" w:rsidRPr="006F245C" w:rsidRDefault="00D91DB8" w:rsidP="00594E0D">
                  <w:pPr>
                    <w:rPr>
                      <w:rFonts w:asciiTheme="majorEastAsia" w:eastAsiaTheme="majorEastAsia" w:hAnsiTheme="majorEastAsia"/>
                      <w:sz w:val="18"/>
                    </w:rPr>
                  </w:pPr>
                  <w:r w:rsidRPr="006F245C">
                    <w:rPr>
                      <w:rFonts w:asciiTheme="majorEastAsia" w:eastAsiaTheme="majorEastAsia" w:hAnsiTheme="majorEastAsia" w:hint="eastAsia"/>
                      <w:sz w:val="18"/>
                    </w:rPr>
                    <w:t>情報を伝え合ったら、グループで一つの意見になるよう話し合いましょう。</w:t>
                  </w:r>
                </w:p>
                <w:p w14:paraId="4347A3C1" w14:textId="77777777" w:rsidR="00D91DB8" w:rsidRPr="006F245C" w:rsidRDefault="00D91DB8" w:rsidP="00594E0D">
                  <w:pPr>
                    <w:jc w:val="center"/>
                    <w:rPr>
                      <w:rFonts w:asciiTheme="majorEastAsia" w:eastAsiaTheme="majorEastAsia" w:hAnsiTheme="majorEastAsia"/>
                      <w:sz w:val="16"/>
                    </w:rPr>
                  </w:pPr>
                </w:p>
              </w:txbxContent>
            </v:textbox>
          </v:rect>
        </w:pict>
      </w:r>
    </w:p>
    <w:p w14:paraId="4F3ACF1F" w14:textId="77777777" w:rsidR="00594E0D" w:rsidRPr="006F245C" w:rsidRDefault="00594E0D" w:rsidP="00594E0D">
      <w:pPr>
        <w:spacing w:line="300" w:lineRule="exact"/>
        <w:rPr>
          <w:rFonts w:asciiTheme="minorEastAsia" w:hAnsiTheme="minorEastAsia"/>
          <w:sz w:val="24"/>
        </w:rPr>
      </w:pPr>
    </w:p>
    <w:p w14:paraId="25A26B2E" w14:textId="77777777" w:rsidR="00802DD0" w:rsidRDefault="00802DD0" w:rsidP="00594E0D">
      <w:pPr>
        <w:spacing w:line="300" w:lineRule="exact"/>
        <w:jc w:val="left"/>
        <w:rPr>
          <w:rFonts w:asciiTheme="minorEastAsia" w:hAnsiTheme="minorEastAsia"/>
          <w:sz w:val="22"/>
        </w:rPr>
      </w:pPr>
    </w:p>
    <w:p w14:paraId="7E8029A3" w14:textId="77777777" w:rsidR="00802DD0" w:rsidRPr="006F245C" w:rsidRDefault="00802DD0" w:rsidP="00594E0D">
      <w:pPr>
        <w:spacing w:line="300" w:lineRule="exact"/>
        <w:jc w:val="left"/>
        <w:rPr>
          <w:rFonts w:asciiTheme="minorEastAsia" w:hAnsiTheme="minorEastAsia"/>
          <w:sz w:val="22"/>
        </w:rPr>
      </w:pPr>
    </w:p>
    <w:p w14:paraId="7B006A87" w14:textId="77777777" w:rsidR="00594E0D" w:rsidRPr="006F245C" w:rsidRDefault="00594E0D" w:rsidP="00594E0D">
      <w:pPr>
        <w:rPr>
          <w:rFonts w:asciiTheme="minorEastAsia" w:hAnsiTheme="minorEastAsia"/>
          <w:sz w:val="18"/>
        </w:rPr>
      </w:pPr>
      <w:r w:rsidRPr="006F245C">
        <w:rPr>
          <w:rFonts w:asciiTheme="minorEastAsia" w:hAnsiTheme="minorEastAsia" w:hint="eastAsia"/>
          <w:sz w:val="18"/>
        </w:rPr>
        <w:t>【グループで課題に対する答えを協議する】</w:t>
      </w:r>
    </w:p>
    <w:p w14:paraId="5A03C1BD" w14:textId="77777777" w:rsidR="00594E0D" w:rsidRPr="006F245C" w:rsidRDefault="00594E0D" w:rsidP="00594E0D">
      <w:pPr>
        <w:rPr>
          <w:rFonts w:asciiTheme="minorEastAsia" w:hAnsiTheme="minorEastAsia"/>
          <w:sz w:val="18"/>
          <w:szCs w:val="24"/>
        </w:rPr>
      </w:pPr>
      <w:r w:rsidRPr="006F245C">
        <w:rPr>
          <w:rFonts w:asciiTheme="minorEastAsia" w:hAnsiTheme="minorEastAsia" w:hint="eastAsia"/>
          <w:sz w:val="18"/>
        </w:rPr>
        <w:t>③</w:t>
      </w:r>
      <w:r w:rsidRPr="006F245C">
        <w:rPr>
          <w:rFonts w:asciiTheme="minorEastAsia" w:hAnsiTheme="minorEastAsia"/>
          <w:sz w:val="18"/>
        </w:rPr>
        <w:t xml:space="preserve">-２　</w:t>
      </w:r>
      <w:r w:rsidRPr="006F245C">
        <w:rPr>
          <w:rFonts w:asciiTheme="minorEastAsia" w:hAnsiTheme="minorEastAsia" w:hint="eastAsia"/>
          <w:sz w:val="18"/>
          <w:szCs w:val="24"/>
        </w:rPr>
        <w:t>グループの考えに最も近いものを選び、その理由をグループで考えて書きましょう。</w:t>
      </w:r>
    </w:p>
    <w:tbl>
      <w:tblPr>
        <w:tblStyle w:val="a7"/>
        <w:tblW w:w="9781" w:type="dxa"/>
        <w:jc w:val="center"/>
        <w:tblLook w:val="04A0" w:firstRow="1" w:lastRow="0" w:firstColumn="1" w:lastColumn="0" w:noHBand="0" w:noVBand="1"/>
      </w:tblPr>
      <w:tblGrid>
        <w:gridCol w:w="1985"/>
        <w:gridCol w:w="7796"/>
      </w:tblGrid>
      <w:tr w:rsidR="00AE4B09" w:rsidRPr="00AE6A1F" w14:paraId="1D6B2719" w14:textId="77777777" w:rsidTr="005E242C">
        <w:trPr>
          <w:trHeight w:val="424"/>
          <w:jc w:val="center"/>
        </w:trPr>
        <w:tc>
          <w:tcPr>
            <w:tcW w:w="1985" w:type="dxa"/>
          </w:tcPr>
          <w:p w14:paraId="0B3FCC59" w14:textId="77777777" w:rsidR="00AE4B09" w:rsidRPr="00AE6A1F" w:rsidRDefault="00AE4B09" w:rsidP="005E242C">
            <w:pPr>
              <w:spacing w:line="500" w:lineRule="exact"/>
              <w:jc w:val="center"/>
              <w:rPr>
                <w:rFonts w:asciiTheme="minorEastAsia" w:hAnsiTheme="minorEastAsia"/>
                <w:sz w:val="18"/>
              </w:rPr>
            </w:pPr>
            <w:r w:rsidRPr="00AE6A1F">
              <w:rPr>
                <w:rFonts w:asciiTheme="minorEastAsia" w:hAnsiTheme="minorEastAsia" w:hint="eastAsia"/>
                <w:sz w:val="18"/>
              </w:rPr>
              <w:t>消費税率</w:t>
            </w:r>
          </w:p>
        </w:tc>
        <w:tc>
          <w:tcPr>
            <w:tcW w:w="7796" w:type="dxa"/>
          </w:tcPr>
          <w:p w14:paraId="298F1E05" w14:textId="77777777" w:rsidR="00AE4B09" w:rsidRPr="00AE6A1F" w:rsidRDefault="00AE4B09" w:rsidP="005E242C">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１　現状のままでよい</w:t>
            </w:r>
            <w:r>
              <w:rPr>
                <w:rFonts w:asciiTheme="minorEastAsia" w:hAnsiTheme="minorEastAsia" w:hint="eastAsia"/>
                <w:sz w:val="18"/>
              </w:rPr>
              <w:t>、</w:t>
            </w:r>
            <w:r w:rsidRPr="00AE6A1F">
              <w:rPr>
                <w:rFonts w:asciiTheme="minorEastAsia" w:hAnsiTheme="minorEastAsia" w:hint="eastAsia"/>
                <w:sz w:val="18"/>
              </w:rPr>
              <w:t>２　今すぐ上げる</w:t>
            </w:r>
            <w:r>
              <w:rPr>
                <w:rFonts w:asciiTheme="minorEastAsia" w:hAnsiTheme="minorEastAsia" w:hint="eastAsia"/>
                <w:sz w:val="18"/>
              </w:rPr>
              <w:t>、</w:t>
            </w:r>
            <w:r w:rsidRPr="00AE6A1F">
              <w:rPr>
                <w:rFonts w:asciiTheme="minorEastAsia" w:hAnsiTheme="minorEastAsia" w:hint="eastAsia"/>
                <w:sz w:val="18"/>
              </w:rPr>
              <w:t>３　３年後に上げる</w:t>
            </w:r>
            <w:r>
              <w:rPr>
                <w:rFonts w:asciiTheme="minorEastAsia" w:hAnsiTheme="minorEastAsia" w:hint="eastAsia"/>
                <w:sz w:val="18"/>
              </w:rPr>
              <w:t>、</w:t>
            </w:r>
            <w:r w:rsidRPr="00AE6A1F">
              <w:rPr>
                <w:rFonts w:asciiTheme="minorEastAsia" w:hAnsiTheme="minorEastAsia" w:hint="eastAsia"/>
                <w:sz w:val="18"/>
              </w:rPr>
              <w:t>４　今すぐ下げる</w:t>
            </w:r>
          </w:p>
          <w:p w14:paraId="727F6C50" w14:textId="77777777" w:rsidR="00AE4B09" w:rsidRPr="00AE6A1F" w:rsidRDefault="00AE4B09" w:rsidP="005E242C">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５　３年後に下げる</w:t>
            </w:r>
            <w:r>
              <w:rPr>
                <w:rFonts w:asciiTheme="minorEastAsia" w:hAnsiTheme="minorEastAsia" w:hint="eastAsia"/>
                <w:sz w:val="18"/>
              </w:rPr>
              <w:t>、</w:t>
            </w:r>
            <w:r w:rsidRPr="00AE6A1F">
              <w:rPr>
                <w:rFonts w:asciiTheme="minorEastAsia" w:hAnsiTheme="minorEastAsia" w:hint="eastAsia"/>
                <w:sz w:val="18"/>
              </w:rPr>
              <w:t>６　その他　（　　　　　　　　　　）</w:t>
            </w:r>
          </w:p>
        </w:tc>
      </w:tr>
      <w:tr w:rsidR="00AE4B09" w:rsidRPr="00AE6A1F" w14:paraId="56AE1F98" w14:textId="77777777" w:rsidTr="005E242C">
        <w:trPr>
          <w:trHeight w:val="454"/>
          <w:jc w:val="center"/>
        </w:trPr>
        <w:tc>
          <w:tcPr>
            <w:tcW w:w="1985" w:type="dxa"/>
            <w:vAlign w:val="center"/>
          </w:tcPr>
          <w:p w14:paraId="32C7A6DA" w14:textId="77777777" w:rsidR="00AE4B09" w:rsidRPr="00AE6A1F" w:rsidRDefault="00AE4B09" w:rsidP="005E242C">
            <w:pPr>
              <w:jc w:val="center"/>
              <w:rPr>
                <w:rFonts w:asciiTheme="minorEastAsia" w:hAnsiTheme="minorEastAsia"/>
                <w:sz w:val="18"/>
              </w:rPr>
            </w:pPr>
            <w:r w:rsidRPr="00AE6A1F">
              <w:rPr>
                <w:rFonts w:asciiTheme="minorEastAsia" w:hAnsiTheme="minorEastAsia" w:hint="eastAsia"/>
                <w:sz w:val="18"/>
              </w:rPr>
              <w:t>理由</w:t>
            </w:r>
          </w:p>
        </w:tc>
        <w:tc>
          <w:tcPr>
            <w:tcW w:w="7796" w:type="dxa"/>
          </w:tcPr>
          <w:p w14:paraId="3058B896" w14:textId="77777777" w:rsidR="00AE4B09" w:rsidRPr="00AE6A1F" w:rsidRDefault="00AE4B09" w:rsidP="005E242C">
            <w:pPr>
              <w:rPr>
                <w:rFonts w:asciiTheme="minorEastAsia" w:hAnsiTheme="minorEastAsia"/>
                <w:sz w:val="18"/>
              </w:rPr>
            </w:pPr>
          </w:p>
        </w:tc>
      </w:tr>
    </w:tbl>
    <w:p w14:paraId="4647FE2A" w14:textId="77777777" w:rsidR="00594E0D" w:rsidRPr="006F245C" w:rsidRDefault="00594E0D" w:rsidP="00594E0D">
      <w:pPr>
        <w:rPr>
          <w:rFonts w:asciiTheme="minorEastAsia" w:hAnsiTheme="minorEastAsia"/>
          <w:sz w:val="18"/>
        </w:rPr>
      </w:pPr>
      <w:r w:rsidRPr="006F245C">
        <w:rPr>
          <w:rFonts w:asciiTheme="minorEastAsia" w:hAnsiTheme="minorEastAsia" w:hint="eastAsia"/>
          <w:sz w:val="18"/>
        </w:rPr>
        <w:t>④</w:t>
      </w:r>
      <w:r w:rsidRPr="006F245C">
        <w:rPr>
          <w:rFonts w:asciiTheme="minorEastAsia" w:hAnsiTheme="minorEastAsia"/>
          <w:sz w:val="18"/>
        </w:rPr>
        <w:t>-１　発表された他のグループの選択の理由を聞き、メモを取りましょう。</w:t>
      </w:r>
    </w:p>
    <w:tbl>
      <w:tblPr>
        <w:tblStyle w:val="a7"/>
        <w:tblW w:w="9781" w:type="dxa"/>
        <w:jc w:val="center"/>
        <w:tblLook w:val="04A0" w:firstRow="1" w:lastRow="0" w:firstColumn="1" w:lastColumn="0" w:noHBand="0" w:noVBand="1"/>
      </w:tblPr>
      <w:tblGrid>
        <w:gridCol w:w="2835"/>
        <w:gridCol w:w="6946"/>
      </w:tblGrid>
      <w:tr w:rsidR="00594E0D" w:rsidRPr="00802DD0" w14:paraId="3EC25E43" w14:textId="77777777" w:rsidTr="006F245C">
        <w:trPr>
          <w:trHeight w:val="429"/>
          <w:jc w:val="center"/>
        </w:trPr>
        <w:tc>
          <w:tcPr>
            <w:tcW w:w="2835" w:type="dxa"/>
            <w:vAlign w:val="center"/>
          </w:tcPr>
          <w:p w14:paraId="52EE7D14" w14:textId="77777777" w:rsidR="00594E0D" w:rsidRPr="006F245C" w:rsidRDefault="00594E0D" w:rsidP="005E242C">
            <w:pPr>
              <w:pStyle w:val="a8"/>
              <w:spacing w:line="276" w:lineRule="auto"/>
              <w:ind w:leftChars="0" w:left="0"/>
              <w:jc w:val="center"/>
              <w:rPr>
                <w:rFonts w:asciiTheme="minorEastAsia" w:hAnsiTheme="minorEastAsia"/>
                <w:sz w:val="18"/>
                <w:szCs w:val="18"/>
              </w:rPr>
            </w:pPr>
            <w:r w:rsidRPr="006F245C">
              <w:rPr>
                <w:rFonts w:asciiTheme="minorEastAsia" w:hAnsiTheme="minorEastAsia" w:hint="eastAsia"/>
                <w:sz w:val="18"/>
                <w:szCs w:val="18"/>
              </w:rPr>
              <w:t>選択肢</w:t>
            </w:r>
          </w:p>
        </w:tc>
        <w:tc>
          <w:tcPr>
            <w:tcW w:w="6946" w:type="dxa"/>
            <w:vAlign w:val="center"/>
          </w:tcPr>
          <w:p w14:paraId="224150B8" w14:textId="77777777" w:rsidR="00594E0D" w:rsidRPr="006F245C" w:rsidRDefault="00594E0D" w:rsidP="005E242C">
            <w:pPr>
              <w:jc w:val="center"/>
              <w:rPr>
                <w:rFonts w:asciiTheme="minorEastAsia" w:hAnsiTheme="minorEastAsia"/>
                <w:sz w:val="18"/>
                <w:szCs w:val="18"/>
              </w:rPr>
            </w:pPr>
            <w:r w:rsidRPr="006F245C">
              <w:rPr>
                <w:rFonts w:asciiTheme="minorEastAsia" w:hAnsiTheme="minorEastAsia" w:hint="eastAsia"/>
                <w:sz w:val="18"/>
                <w:szCs w:val="18"/>
              </w:rPr>
              <w:t>理　由</w:t>
            </w:r>
          </w:p>
        </w:tc>
      </w:tr>
      <w:tr w:rsidR="00594E0D" w:rsidRPr="00802DD0" w14:paraId="5A21A6A0" w14:textId="77777777" w:rsidTr="006F245C">
        <w:trPr>
          <w:trHeight w:val="20"/>
          <w:jc w:val="center"/>
        </w:trPr>
        <w:tc>
          <w:tcPr>
            <w:tcW w:w="2835" w:type="dxa"/>
            <w:vAlign w:val="center"/>
          </w:tcPr>
          <w:p w14:paraId="407AB5AB" w14:textId="1CFA9420" w:rsidR="00594E0D" w:rsidRPr="006F245C" w:rsidRDefault="00594E0D" w:rsidP="006F245C">
            <w:pPr>
              <w:pStyle w:val="a8"/>
              <w:ind w:leftChars="0" w:left="0"/>
              <w:rPr>
                <w:rFonts w:asciiTheme="minorEastAsia" w:hAnsiTheme="minorEastAsia"/>
                <w:sz w:val="18"/>
                <w:szCs w:val="18"/>
              </w:rPr>
            </w:pPr>
            <w:r w:rsidRPr="006F245C">
              <w:rPr>
                <w:rFonts w:asciiTheme="minorEastAsia" w:hAnsiTheme="minorEastAsia" w:hint="eastAsia"/>
                <w:sz w:val="18"/>
                <w:szCs w:val="18"/>
              </w:rPr>
              <w:t>１　現状のままでよい</w:t>
            </w:r>
          </w:p>
        </w:tc>
        <w:tc>
          <w:tcPr>
            <w:tcW w:w="6946" w:type="dxa"/>
          </w:tcPr>
          <w:p w14:paraId="26BDCB01" w14:textId="7802CB58" w:rsidR="00594E0D" w:rsidRPr="006F245C" w:rsidRDefault="00594E0D" w:rsidP="005E242C">
            <w:pPr>
              <w:spacing w:line="280" w:lineRule="exact"/>
              <w:rPr>
                <w:rFonts w:asciiTheme="minorEastAsia" w:hAnsiTheme="minorEastAsia"/>
                <w:sz w:val="18"/>
                <w:szCs w:val="18"/>
              </w:rPr>
            </w:pPr>
          </w:p>
        </w:tc>
      </w:tr>
      <w:tr w:rsidR="00594E0D" w:rsidRPr="00802DD0" w14:paraId="77E6C1A9" w14:textId="77777777" w:rsidTr="006F245C">
        <w:trPr>
          <w:trHeight w:val="20"/>
          <w:jc w:val="center"/>
        </w:trPr>
        <w:tc>
          <w:tcPr>
            <w:tcW w:w="2835" w:type="dxa"/>
            <w:vAlign w:val="center"/>
          </w:tcPr>
          <w:p w14:paraId="66116490" w14:textId="54115E99" w:rsidR="00594E0D" w:rsidRPr="006F245C" w:rsidRDefault="00594E0D" w:rsidP="006F245C">
            <w:pPr>
              <w:pStyle w:val="a8"/>
              <w:ind w:leftChars="0" w:left="0"/>
              <w:rPr>
                <w:rFonts w:asciiTheme="minorEastAsia" w:hAnsiTheme="minorEastAsia"/>
                <w:sz w:val="18"/>
                <w:szCs w:val="18"/>
              </w:rPr>
            </w:pPr>
            <w:r w:rsidRPr="006F245C">
              <w:rPr>
                <w:rFonts w:asciiTheme="minorEastAsia" w:hAnsiTheme="minorEastAsia" w:hint="eastAsia"/>
                <w:sz w:val="18"/>
                <w:szCs w:val="18"/>
              </w:rPr>
              <w:t>２　今すぐ上げる</w:t>
            </w:r>
          </w:p>
        </w:tc>
        <w:tc>
          <w:tcPr>
            <w:tcW w:w="6946" w:type="dxa"/>
          </w:tcPr>
          <w:p w14:paraId="7D566ED4" w14:textId="3208CA62" w:rsidR="00594E0D" w:rsidRPr="006F245C" w:rsidRDefault="00594E0D" w:rsidP="005E242C">
            <w:pPr>
              <w:spacing w:line="280" w:lineRule="exact"/>
              <w:rPr>
                <w:rFonts w:asciiTheme="minorEastAsia" w:hAnsiTheme="minorEastAsia"/>
                <w:sz w:val="18"/>
                <w:szCs w:val="18"/>
              </w:rPr>
            </w:pPr>
          </w:p>
        </w:tc>
      </w:tr>
      <w:tr w:rsidR="00594E0D" w:rsidRPr="00802DD0" w14:paraId="65907845" w14:textId="77777777" w:rsidTr="006F245C">
        <w:trPr>
          <w:trHeight w:val="20"/>
          <w:jc w:val="center"/>
        </w:trPr>
        <w:tc>
          <w:tcPr>
            <w:tcW w:w="2835" w:type="dxa"/>
            <w:vAlign w:val="center"/>
          </w:tcPr>
          <w:p w14:paraId="24A85663" w14:textId="3966FEA8" w:rsidR="00594E0D" w:rsidRPr="006F245C" w:rsidRDefault="00594E0D" w:rsidP="006F245C">
            <w:pPr>
              <w:pStyle w:val="a8"/>
              <w:ind w:leftChars="0" w:left="180" w:hangingChars="100" w:hanging="180"/>
              <w:rPr>
                <w:rFonts w:asciiTheme="minorEastAsia" w:hAnsiTheme="minorEastAsia"/>
                <w:sz w:val="18"/>
                <w:szCs w:val="18"/>
              </w:rPr>
            </w:pPr>
            <w:r w:rsidRPr="006F245C">
              <w:rPr>
                <w:rFonts w:asciiTheme="minorEastAsia" w:hAnsiTheme="minorEastAsia" w:hint="eastAsia"/>
                <w:sz w:val="18"/>
                <w:szCs w:val="18"/>
              </w:rPr>
              <w:t>３　３年後に上げる</w:t>
            </w:r>
          </w:p>
        </w:tc>
        <w:tc>
          <w:tcPr>
            <w:tcW w:w="6946" w:type="dxa"/>
          </w:tcPr>
          <w:p w14:paraId="23CC0960" w14:textId="77777777" w:rsidR="00594E0D" w:rsidRPr="006F245C" w:rsidRDefault="00594E0D" w:rsidP="005E242C">
            <w:pPr>
              <w:spacing w:line="280" w:lineRule="exact"/>
              <w:rPr>
                <w:rFonts w:asciiTheme="minorEastAsia" w:hAnsiTheme="minorEastAsia"/>
                <w:sz w:val="18"/>
                <w:szCs w:val="18"/>
              </w:rPr>
            </w:pPr>
          </w:p>
        </w:tc>
      </w:tr>
      <w:tr w:rsidR="00594E0D" w:rsidRPr="00802DD0" w14:paraId="70B9EB19" w14:textId="77777777" w:rsidTr="006F245C">
        <w:trPr>
          <w:trHeight w:val="20"/>
          <w:jc w:val="center"/>
        </w:trPr>
        <w:tc>
          <w:tcPr>
            <w:tcW w:w="2835" w:type="dxa"/>
            <w:vAlign w:val="center"/>
          </w:tcPr>
          <w:p w14:paraId="7262EB72" w14:textId="77777777" w:rsidR="00594E0D" w:rsidRPr="006F245C" w:rsidRDefault="00594E0D" w:rsidP="006F245C">
            <w:pPr>
              <w:rPr>
                <w:rFonts w:asciiTheme="minorEastAsia" w:hAnsiTheme="minorEastAsia"/>
                <w:sz w:val="18"/>
                <w:szCs w:val="18"/>
              </w:rPr>
            </w:pPr>
            <w:r w:rsidRPr="006F245C">
              <w:rPr>
                <w:rFonts w:asciiTheme="minorEastAsia" w:hAnsiTheme="minorEastAsia" w:hint="eastAsia"/>
                <w:sz w:val="18"/>
                <w:szCs w:val="18"/>
              </w:rPr>
              <w:t>４　今すぐ下げる</w:t>
            </w:r>
          </w:p>
        </w:tc>
        <w:tc>
          <w:tcPr>
            <w:tcW w:w="6946" w:type="dxa"/>
          </w:tcPr>
          <w:p w14:paraId="26B7B57B" w14:textId="77777777" w:rsidR="00594E0D" w:rsidRPr="006F245C" w:rsidRDefault="00594E0D" w:rsidP="005E242C">
            <w:pPr>
              <w:spacing w:line="280" w:lineRule="exact"/>
              <w:rPr>
                <w:rFonts w:asciiTheme="minorEastAsia" w:hAnsiTheme="minorEastAsia"/>
                <w:sz w:val="18"/>
                <w:szCs w:val="18"/>
              </w:rPr>
            </w:pPr>
          </w:p>
        </w:tc>
      </w:tr>
      <w:tr w:rsidR="00594E0D" w:rsidRPr="00802DD0" w14:paraId="057B120C" w14:textId="77777777" w:rsidTr="006F245C">
        <w:trPr>
          <w:trHeight w:val="20"/>
          <w:jc w:val="center"/>
        </w:trPr>
        <w:tc>
          <w:tcPr>
            <w:tcW w:w="2835" w:type="dxa"/>
            <w:vAlign w:val="center"/>
          </w:tcPr>
          <w:p w14:paraId="277D1FDC" w14:textId="77777777" w:rsidR="00594E0D" w:rsidRPr="006F245C" w:rsidRDefault="00594E0D" w:rsidP="006F245C">
            <w:pPr>
              <w:rPr>
                <w:rFonts w:asciiTheme="minorEastAsia" w:hAnsiTheme="minorEastAsia"/>
                <w:sz w:val="18"/>
                <w:szCs w:val="18"/>
              </w:rPr>
            </w:pPr>
            <w:r w:rsidRPr="006F245C">
              <w:rPr>
                <w:rFonts w:asciiTheme="minorEastAsia" w:hAnsiTheme="minorEastAsia" w:hint="eastAsia"/>
                <w:sz w:val="18"/>
                <w:szCs w:val="18"/>
              </w:rPr>
              <w:t>５　３年後に下げる</w:t>
            </w:r>
          </w:p>
        </w:tc>
        <w:tc>
          <w:tcPr>
            <w:tcW w:w="6946" w:type="dxa"/>
          </w:tcPr>
          <w:p w14:paraId="02B56F4A" w14:textId="77777777" w:rsidR="00594E0D" w:rsidRPr="006F245C" w:rsidRDefault="00594E0D" w:rsidP="005E242C">
            <w:pPr>
              <w:spacing w:line="280" w:lineRule="exact"/>
              <w:rPr>
                <w:rFonts w:asciiTheme="minorEastAsia" w:hAnsiTheme="minorEastAsia"/>
                <w:sz w:val="18"/>
                <w:szCs w:val="18"/>
              </w:rPr>
            </w:pPr>
          </w:p>
        </w:tc>
      </w:tr>
      <w:tr w:rsidR="00594E0D" w:rsidRPr="00802DD0" w14:paraId="5513DC31" w14:textId="77777777" w:rsidTr="006F245C">
        <w:trPr>
          <w:trHeight w:val="189"/>
          <w:jc w:val="center"/>
        </w:trPr>
        <w:tc>
          <w:tcPr>
            <w:tcW w:w="2835" w:type="dxa"/>
            <w:vAlign w:val="center"/>
          </w:tcPr>
          <w:p w14:paraId="3047279D" w14:textId="3F03E1E3" w:rsidR="00594E0D" w:rsidRPr="006F245C" w:rsidRDefault="00594E0D" w:rsidP="006F245C">
            <w:pPr>
              <w:rPr>
                <w:rFonts w:asciiTheme="minorEastAsia" w:hAnsiTheme="minorEastAsia"/>
                <w:sz w:val="18"/>
                <w:szCs w:val="18"/>
              </w:rPr>
            </w:pPr>
            <w:r w:rsidRPr="006F245C">
              <w:rPr>
                <w:rFonts w:asciiTheme="minorEastAsia" w:hAnsiTheme="minorEastAsia" w:hint="eastAsia"/>
                <w:sz w:val="18"/>
                <w:szCs w:val="18"/>
              </w:rPr>
              <w:t>６　その他</w:t>
            </w:r>
          </w:p>
        </w:tc>
        <w:tc>
          <w:tcPr>
            <w:tcW w:w="6946" w:type="dxa"/>
          </w:tcPr>
          <w:p w14:paraId="70DC78D1" w14:textId="77777777" w:rsidR="00594E0D" w:rsidRPr="006F245C" w:rsidRDefault="00594E0D" w:rsidP="005E242C">
            <w:pPr>
              <w:spacing w:line="280" w:lineRule="exact"/>
              <w:rPr>
                <w:rFonts w:asciiTheme="minorEastAsia" w:hAnsiTheme="minorEastAsia"/>
                <w:sz w:val="18"/>
                <w:szCs w:val="18"/>
              </w:rPr>
            </w:pPr>
          </w:p>
        </w:tc>
      </w:tr>
    </w:tbl>
    <w:p w14:paraId="75F31DC9" w14:textId="1E3FDFAA" w:rsidR="00594E0D" w:rsidRPr="006F245C" w:rsidRDefault="00BA737D" w:rsidP="00594E0D">
      <w:pPr>
        <w:rPr>
          <w:rFonts w:asciiTheme="minorEastAsia" w:hAnsiTheme="minorEastAsia"/>
        </w:rPr>
      </w:pPr>
      <w:r>
        <w:rPr>
          <w:rFonts w:asciiTheme="minorEastAsia" w:hAnsiTheme="minorEastAsia"/>
          <w:noProof/>
          <w:sz w:val="18"/>
          <w:szCs w:val="18"/>
        </w:rPr>
        <w:pict w14:anchorId="280C50AA">
          <v:rect id="正方形/長方形 3" o:spid="_x0000_s1176" style="position:absolute;left:0;text-align:left;margin-left:15.25pt;margin-top:3.65pt;width:486.65pt;height:44.25pt;z-index:251681280;visibility:visible;mso-wrap-distance-left:9pt;mso-wrap-distance-top:0;mso-wrap-distance-right:9pt;mso-wrap-distance-bottom:0;mso-position-horizontal-relative:text;mso-position-vertical-relative:text;mso-width-relative:margin;mso-height-relative:margin;v-text-anchor:middle" fillcolor="white [3212]" strokecolor="black [3200]" strokeweight="1pt">
            <v:stroke dashstyle="longDashDotDot"/>
            <v:textbox>
              <w:txbxContent>
                <w:p w14:paraId="5077F973" w14:textId="77777777" w:rsidR="00D91DB8" w:rsidRPr="006F245C" w:rsidRDefault="00D91DB8" w:rsidP="00594E0D">
                  <w:pPr>
                    <w:adjustRightInd w:val="0"/>
                    <w:snapToGrid w:val="0"/>
                    <w:rPr>
                      <w:rFonts w:asciiTheme="majorEastAsia" w:eastAsiaTheme="majorEastAsia" w:hAnsiTheme="majorEastAsia"/>
                      <w:sz w:val="18"/>
                    </w:rPr>
                  </w:pPr>
                  <w:r w:rsidRPr="006F245C">
                    <w:rPr>
                      <w:rFonts w:asciiTheme="majorEastAsia" w:eastAsiaTheme="majorEastAsia" w:hAnsiTheme="majorEastAsia" w:hint="eastAsia"/>
                      <w:sz w:val="18"/>
                    </w:rPr>
                    <w:t>様々な情報を基に考えをまとめ、他の人の意見も聞いてきましたが、今日の内容を踏まえた上で、改めて自分の考えをまとめましょう。</w:t>
                  </w:r>
                </w:p>
                <w:p w14:paraId="25A98320" w14:textId="77777777" w:rsidR="00D91DB8" w:rsidRPr="006F245C" w:rsidRDefault="00D91DB8" w:rsidP="00594E0D">
                  <w:pPr>
                    <w:adjustRightInd w:val="0"/>
                    <w:snapToGrid w:val="0"/>
                    <w:rPr>
                      <w:rFonts w:asciiTheme="majorEastAsia" w:eastAsiaTheme="majorEastAsia" w:hAnsiTheme="majorEastAsia"/>
                      <w:sz w:val="18"/>
                    </w:rPr>
                  </w:pPr>
                  <w:r w:rsidRPr="006F245C">
                    <w:rPr>
                      <w:rFonts w:asciiTheme="majorEastAsia" w:eastAsiaTheme="majorEastAsia" w:hAnsiTheme="majorEastAsia" w:hint="eastAsia"/>
                      <w:sz w:val="18"/>
                    </w:rPr>
                    <w:t>理由を書く際は、自分が選択したものの必要性を相手に納得してもらえるようにしましょう。</w:t>
                  </w:r>
                </w:p>
              </w:txbxContent>
            </v:textbox>
          </v:rect>
        </w:pict>
      </w:r>
    </w:p>
    <w:p w14:paraId="0ACAADFF" w14:textId="77777777" w:rsidR="00594E0D" w:rsidRPr="006F245C" w:rsidRDefault="00594E0D" w:rsidP="00594E0D">
      <w:pPr>
        <w:rPr>
          <w:rFonts w:asciiTheme="minorEastAsia" w:hAnsiTheme="minorEastAsia"/>
        </w:rPr>
      </w:pPr>
    </w:p>
    <w:p w14:paraId="73775BA5" w14:textId="77777777" w:rsidR="00594E0D" w:rsidRPr="006F245C" w:rsidRDefault="00594E0D" w:rsidP="00594E0D">
      <w:pPr>
        <w:spacing w:line="240" w:lineRule="exact"/>
        <w:rPr>
          <w:rFonts w:asciiTheme="minorEastAsia" w:hAnsiTheme="minorEastAsia"/>
        </w:rPr>
      </w:pPr>
    </w:p>
    <w:p w14:paraId="48DAF128" w14:textId="77777777" w:rsidR="004D7364" w:rsidRPr="006F245C" w:rsidRDefault="004D7364" w:rsidP="00594E0D">
      <w:pPr>
        <w:spacing w:line="240" w:lineRule="exact"/>
        <w:rPr>
          <w:rFonts w:asciiTheme="minorEastAsia" w:hAnsiTheme="minorEastAsia"/>
          <w:sz w:val="24"/>
          <w:szCs w:val="24"/>
        </w:rPr>
      </w:pPr>
    </w:p>
    <w:p w14:paraId="4503AD92" w14:textId="77777777" w:rsidR="00594E0D" w:rsidRPr="006F245C" w:rsidRDefault="00594E0D" w:rsidP="006F245C">
      <w:pPr>
        <w:spacing w:before="240"/>
        <w:rPr>
          <w:rFonts w:asciiTheme="minorEastAsia" w:hAnsiTheme="minorEastAsia"/>
          <w:sz w:val="18"/>
          <w:szCs w:val="18"/>
        </w:rPr>
      </w:pPr>
      <w:r w:rsidRPr="006F245C">
        <w:rPr>
          <w:rFonts w:asciiTheme="minorEastAsia" w:hAnsiTheme="minorEastAsia" w:hint="eastAsia"/>
          <w:sz w:val="18"/>
          <w:szCs w:val="18"/>
        </w:rPr>
        <w:t>【個人で課題に対する答えをまとめる】</w:t>
      </w:r>
    </w:p>
    <w:p w14:paraId="392691C8" w14:textId="77777777" w:rsidR="00594E0D" w:rsidRPr="006F245C" w:rsidRDefault="00594E0D" w:rsidP="00594E0D">
      <w:pPr>
        <w:rPr>
          <w:rFonts w:asciiTheme="minorEastAsia" w:hAnsiTheme="minorEastAsia"/>
          <w:sz w:val="18"/>
          <w:szCs w:val="18"/>
        </w:rPr>
      </w:pPr>
      <w:r w:rsidRPr="006F245C">
        <w:rPr>
          <w:rFonts w:asciiTheme="minorEastAsia" w:hAnsiTheme="minorEastAsia" w:hint="eastAsia"/>
          <w:sz w:val="18"/>
          <w:szCs w:val="18"/>
        </w:rPr>
        <w:t>④</w:t>
      </w:r>
      <w:r w:rsidRPr="006F245C">
        <w:rPr>
          <w:rFonts w:asciiTheme="minorEastAsia" w:hAnsiTheme="minorEastAsia"/>
          <w:sz w:val="18"/>
          <w:szCs w:val="18"/>
        </w:rPr>
        <w:t>-２　自分の考えに最も近いものを選び、その理由を書きましょう。</w:t>
      </w:r>
    </w:p>
    <w:tbl>
      <w:tblPr>
        <w:tblStyle w:val="a7"/>
        <w:tblW w:w="9781" w:type="dxa"/>
        <w:jc w:val="center"/>
        <w:tblLook w:val="04A0" w:firstRow="1" w:lastRow="0" w:firstColumn="1" w:lastColumn="0" w:noHBand="0" w:noVBand="1"/>
      </w:tblPr>
      <w:tblGrid>
        <w:gridCol w:w="1985"/>
        <w:gridCol w:w="7796"/>
      </w:tblGrid>
      <w:tr w:rsidR="00AE4B09" w:rsidRPr="00AE6A1F" w14:paraId="023DF1A0" w14:textId="77777777" w:rsidTr="005E242C">
        <w:trPr>
          <w:trHeight w:val="424"/>
          <w:jc w:val="center"/>
        </w:trPr>
        <w:tc>
          <w:tcPr>
            <w:tcW w:w="1985" w:type="dxa"/>
          </w:tcPr>
          <w:p w14:paraId="4BDB07FF" w14:textId="77777777" w:rsidR="00AE4B09" w:rsidRPr="00AE6A1F" w:rsidRDefault="00AE4B09" w:rsidP="005E242C">
            <w:pPr>
              <w:spacing w:line="500" w:lineRule="exact"/>
              <w:jc w:val="center"/>
              <w:rPr>
                <w:rFonts w:asciiTheme="minorEastAsia" w:hAnsiTheme="minorEastAsia"/>
                <w:sz w:val="18"/>
              </w:rPr>
            </w:pPr>
            <w:r w:rsidRPr="00AE6A1F">
              <w:rPr>
                <w:rFonts w:asciiTheme="minorEastAsia" w:hAnsiTheme="minorEastAsia" w:hint="eastAsia"/>
                <w:sz w:val="18"/>
              </w:rPr>
              <w:t>消費税率</w:t>
            </w:r>
          </w:p>
        </w:tc>
        <w:tc>
          <w:tcPr>
            <w:tcW w:w="7796" w:type="dxa"/>
          </w:tcPr>
          <w:p w14:paraId="2CCEA7D7" w14:textId="77777777" w:rsidR="00AE4B09" w:rsidRPr="00AE6A1F" w:rsidRDefault="00AE4B09" w:rsidP="005E242C">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１　現状のままでよい</w:t>
            </w:r>
            <w:r>
              <w:rPr>
                <w:rFonts w:asciiTheme="minorEastAsia" w:hAnsiTheme="minorEastAsia" w:hint="eastAsia"/>
                <w:sz w:val="18"/>
              </w:rPr>
              <w:t>、</w:t>
            </w:r>
            <w:r w:rsidRPr="00AE6A1F">
              <w:rPr>
                <w:rFonts w:asciiTheme="minorEastAsia" w:hAnsiTheme="minorEastAsia" w:hint="eastAsia"/>
                <w:sz w:val="18"/>
              </w:rPr>
              <w:t>２　今すぐ上げる</w:t>
            </w:r>
            <w:r>
              <w:rPr>
                <w:rFonts w:asciiTheme="minorEastAsia" w:hAnsiTheme="minorEastAsia" w:hint="eastAsia"/>
                <w:sz w:val="18"/>
              </w:rPr>
              <w:t>、</w:t>
            </w:r>
            <w:r w:rsidRPr="00AE6A1F">
              <w:rPr>
                <w:rFonts w:asciiTheme="minorEastAsia" w:hAnsiTheme="minorEastAsia" w:hint="eastAsia"/>
                <w:sz w:val="18"/>
              </w:rPr>
              <w:t>３　３年後に上げる</w:t>
            </w:r>
            <w:r>
              <w:rPr>
                <w:rFonts w:asciiTheme="minorEastAsia" w:hAnsiTheme="minorEastAsia" w:hint="eastAsia"/>
                <w:sz w:val="18"/>
              </w:rPr>
              <w:t>、</w:t>
            </w:r>
            <w:r w:rsidRPr="00AE6A1F">
              <w:rPr>
                <w:rFonts w:asciiTheme="minorEastAsia" w:hAnsiTheme="minorEastAsia" w:hint="eastAsia"/>
                <w:sz w:val="18"/>
              </w:rPr>
              <w:t>４　今すぐ下げる</w:t>
            </w:r>
          </w:p>
          <w:p w14:paraId="0F09B3A8" w14:textId="77777777" w:rsidR="00AE4B09" w:rsidRPr="00AE6A1F" w:rsidRDefault="00AE4B09" w:rsidP="005E242C">
            <w:pPr>
              <w:pStyle w:val="a8"/>
              <w:spacing w:line="300" w:lineRule="exact"/>
              <w:ind w:leftChars="0" w:left="0" w:firstLineChars="100" w:firstLine="180"/>
              <w:jc w:val="left"/>
              <w:rPr>
                <w:rFonts w:asciiTheme="minorEastAsia" w:hAnsiTheme="minorEastAsia"/>
                <w:sz w:val="18"/>
              </w:rPr>
            </w:pPr>
            <w:r w:rsidRPr="00AE6A1F">
              <w:rPr>
                <w:rFonts w:asciiTheme="minorEastAsia" w:hAnsiTheme="minorEastAsia" w:hint="eastAsia"/>
                <w:sz w:val="18"/>
              </w:rPr>
              <w:t>５　３年後に下げる</w:t>
            </w:r>
            <w:r>
              <w:rPr>
                <w:rFonts w:asciiTheme="minorEastAsia" w:hAnsiTheme="minorEastAsia" w:hint="eastAsia"/>
                <w:sz w:val="18"/>
              </w:rPr>
              <w:t>、</w:t>
            </w:r>
            <w:r w:rsidRPr="00AE6A1F">
              <w:rPr>
                <w:rFonts w:asciiTheme="minorEastAsia" w:hAnsiTheme="minorEastAsia" w:hint="eastAsia"/>
                <w:sz w:val="18"/>
              </w:rPr>
              <w:t>６　その他　（　　　　　　　　　　）</w:t>
            </w:r>
          </w:p>
        </w:tc>
      </w:tr>
      <w:tr w:rsidR="00AE4B09" w:rsidRPr="00AE6A1F" w14:paraId="63A4B384" w14:textId="77777777" w:rsidTr="005E242C">
        <w:trPr>
          <w:trHeight w:val="454"/>
          <w:jc w:val="center"/>
        </w:trPr>
        <w:tc>
          <w:tcPr>
            <w:tcW w:w="1985" w:type="dxa"/>
            <w:vAlign w:val="center"/>
          </w:tcPr>
          <w:p w14:paraId="1D6B4671" w14:textId="77777777" w:rsidR="00AE4B09" w:rsidRPr="00AE6A1F" w:rsidRDefault="00AE4B09" w:rsidP="005E242C">
            <w:pPr>
              <w:jc w:val="center"/>
              <w:rPr>
                <w:rFonts w:asciiTheme="minorEastAsia" w:hAnsiTheme="minorEastAsia"/>
                <w:sz w:val="18"/>
              </w:rPr>
            </w:pPr>
            <w:r w:rsidRPr="00AE6A1F">
              <w:rPr>
                <w:rFonts w:asciiTheme="minorEastAsia" w:hAnsiTheme="minorEastAsia" w:hint="eastAsia"/>
                <w:sz w:val="18"/>
              </w:rPr>
              <w:t>理由</w:t>
            </w:r>
          </w:p>
        </w:tc>
        <w:tc>
          <w:tcPr>
            <w:tcW w:w="7796" w:type="dxa"/>
          </w:tcPr>
          <w:p w14:paraId="377A2330" w14:textId="77777777" w:rsidR="00AE4B09" w:rsidRPr="00AE6A1F" w:rsidRDefault="00AE4B09" w:rsidP="005E242C">
            <w:pPr>
              <w:rPr>
                <w:rFonts w:asciiTheme="minorEastAsia" w:hAnsiTheme="minorEastAsia"/>
                <w:sz w:val="18"/>
              </w:rPr>
            </w:pPr>
          </w:p>
        </w:tc>
      </w:tr>
    </w:tbl>
    <w:p w14:paraId="0524D868" w14:textId="77777777" w:rsidR="00594E0D" w:rsidRPr="006F245C" w:rsidRDefault="00594E0D" w:rsidP="00594E0D">
      <w:pPr>
        <w:spacing w:line="14" w:lineRule="exact"/>
        <w:ind w:right="839"/>
        <w:rPr>
          <w:rFonts w:asciiTheme="minorEastAsia" w:hAnsiTheme="minorEastAsia"/>
        </w:rPr>
      </w:pPr>
    </w:p>
    <w:p w14:paraId="466D566B" w14:textId="3C39F520" w:rsidR="00985ADB" w:rsidRPr="006F245C" w:rsidRDefault="00985ADB" w:rsidP="000C100F">
      <w:pPr>
        <w:widowControl/>
        <w:jc w:val="left"/>
        <w:rPr>
          <w:rFonts w:asciiTheme="minorEastAsia" w:hAnsiTheme="minorEastAsia"/>
          <w:szCs w:val="21"/>
        </w:rPr>
      </w:pPr>
      <w:r w:rsidRPr="006F245C">
        <w:rPr>
          <w:rFonts w:asciiTheme="minorEastAsia" w:hAnsiTheme="minorEastAsia"/>
          <w:szCs w:val="21"/>
        </w:rPr>
        <w:br w:type="page"/>
      </w:r>
    </w:p>
    <w:p w14:paraId="61799757" w14:textId="77777777" w:rsidR="00BD2F61" w:rsidRDefault="00BA737D" w:rsidP="00DE56AB">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noProof/>
          <w:szCs w:val="21"/>
        </w:rPr>
        <w:lastRenderedPageBreak/>
        <w:pict w14:anchorId="48F02833">
          <v:rect id="Rectangle 86" o:spid="_x0000_s1116" style="position:absolute;left:0;text-align:left;margin-left:.3pt;margin-top:.75pt;width:523.2pt;height: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" fillcolor="#6ff">
            <v:textbox style="mso-next-textbox:#Rectangle 86" inset="5.85pt,.7pt,5.85pt,.7pt">
              <w:txbxContent>
                <w:p w14:paraId="3BE99E29" w14:textId="77777777" w:rsidR="00D91DB8" w:rsidRDefault="00D91DB8" w:rsidP="00BD0D91">
                  <w:pPr>
                    <w:rPr>
                      <w:rFonts w:ascii="ＭＳ Ｐゴシック" w:eastAsia="ＭＳ Ｐゴシック" w:hAnsi="ＭＳ Ｐゴシック"/>
                      <w:sz w:val="24"/>
                      <w:szCs w:val="24"/>
                    </w:rPr>
                  </w:pPr>
                  <w:r w:rsidRPr="005961F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高等学校</w:t>
                  </w:r>
                  <w:r w:rsidRPr="005961F1">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紹介　</w:t>
                  </w:r>
                  <w:r w:rsidRPr="00C52399">
                    <w:rPr>
                      <w:rFonts w:ascii="ＭＳ Ｐゴシック" w:eastAsia="ＭＳ Ｐゴシック" w:hAnsi="ＭＳ Ｐゴシック" w:hint="eastAsia"/>
                      <w:sz w:val="24"/>
                      <w:szCs w:val="24"/>
                    </w:rPr>
                    <w:t>「税に関する高校生の作文」への応募</w:t>
                  </w:r>
                  <w:r>
                    <w:rPr>
                      <w:rFonts w:ascii="ＭＳ Ｐゴシック" w:eastAsia="ＭＳ Ｐゴシック" w:hAnsi="ＭＳ Ｐゴシック" w:hint="eastAsia"/>
                      <w:sz w:val="24"/>
                      <w:szCs w:val="24"/>
                    </w:rPr>
                    <w:t>とリンク</w:t>
                  </w:r>
                  <w:r w:rsidRPr="00C52399">
                    <w:rPr>
                      <w:rFonts w:ascii="ＭＳ Ｐゴシック" w:eastAsia="ＭＳ Ｐゴシック" w:hAnsi="ＭＳ Ｐゴシック" w:hint="eastAsia"/>
                      <w:sz w:val="24"/>
                      <w:szCs w:val="24"/>
                    </w:rPr>
                    <w:t>した</w:t>
                  </w:r>
                  <w:r>
                    <w:rPr>
                      <w:rFonts w:ascii="ＭＳ Ｐゴシック" w:eastAsia="ＭＳ Ｐゴシック" w:hAnsi="ＭＳ Ｐゴシック" w:hint="eastAsia"/>
                      <w:sz w:val="24"/>
                      <w:szCs w:val="24"/>
                    </w:rPr>
                    <w:t>３つの</w:t>
                  </w:r>
                  <w:r w:rsidRPr="00C52399">
                    <w:rPr>
                      <w:rFonts w:ascii="ＭＳ Ｐゴシック" w:eastAsia="ＭＳ Ｐゴシック" w:hAnsi="ＭＳ Ｐゴシック" w:hint="eastAsia"/>
                      <w:sz w:val="24"/>
                      <w:szCs w:val="24"/>
                    </w:rPr>
                    <w:t>指導</w:t>
                  </w:r>
                  <w:r>
                    <w:rPr>
                      <w:rFonts w:ascii="ＭＳ Ｐゴシック" w:eastAsia="ＭＳ Ｐゴシック" w:hAnsi="ＭＳ Ｐゴシック" w:hint="eastAsia"/>
                      <w:sz w:val="24"/>
                      <w:szCs w:val="24"/>
                    </w:rPr>
                    <w:t>方法</w:t>
                  </w:r>
                </w:p>
                <w:p w14:paraId="0C6556A7" w14:textId="77777777" w:rsidR="00D91DB8" w:rsidRPr="00214D74" w:rsidRDefault="00D91DB8" w:rsidP="003532A2">
                  <w:pPr>
                    <w:ind w:firstLineChars="100" w:firstLine="210"/>
                    <w:rPr>
                      <w:rFonts w:ascii="ＭＳ Ｐゴシック" w:eastAsia="ＭＳ Ｐゴシック" w:hAnsi="ＭＳ Ｐゴシック"/>
                      <w:szCs w:val="21"/>
                    </w:rPr>
                  </w:pPr>
                  <w:r w:rsidRPr="00214D74">
                    <w:rPr>
                      <w:rFonts w:ascii="ＭＳ Ｐゴシック" w:eastAsia="ＭＳ Ｐゴシック" w:hAnsi="ＭＳ Ｐゴシック" w:hint="eastAsia"/>
                      <w:szCs w:val="21"/>
                    </w:rPr>
                    <w:t>ポイント➢　作文を書く前の３つの学習パターンを紹介</w:t>
                  </w:r>
                </w:p>
                <w:p w14:paraId="26B9EA49" w14:textId="77777777" w:rsidR="00D91DB8" w:rsidRPr="00BD0D91" w:rsidRDefault="00D91DB8" w:rsidP="00F52DCA">
                  <w:pPr>
                    <w:rPr>
                      <w:rFonts w:ascii="ＭＳ Ｐゴシック" w:eastAsia="ＭＳ Ｐゴシック" w:hAnsi="ＭＳ Ｐゴシック"/>
                      <w:sz w:val="24"/>
                      <w:szCs w:val="24"/>
                    </w:rPr>
                  </w:pPr>
                </w:p>
                <w:p w14:paraId="455DAD0A" w14:textId="77777777" w:rsidR="00D91DB8" w:rsidRPr="005961F1" w:rsidRDefault="00D91DB8" w:rsidP="00F52DCA">
                  <w:pPr>
                    <w:rPr>
                      <w:rFonts w:ascii="ＭＳ Ｐゴシック" w:eastAsia="ＭＳ Ｐゴシック" w:hAnsi="ＭＳ Ｐゴシック"/>
                      <w:sz w:val="24"/>
                      <w:szCs w:val="24"/>
                    </w:rPr>
                  </w:pPr>
                </w:p>
                <w:p w14:paraId="35C42D27" w14:textId="77777777" w:rsidR="00D91DB8" w:rsidRPr="005961F1" w:rsidRDefault="00D91DB8" w:rsidP="00F52DCA">
                  <w:pPr>
                    <w:rPr>
                      <w:rFonts w:ascii="ＭＳ Ｐゴシック" w:eastAsia="ＭＳ Ｐゴシック" w:hAnsi="ＭＳ Ｐゴシック"/>
                    </w:rPr>
                  </w:pPr>
                </w:p>
              </w:txbxContent>
            </v:textbox>
          </v:rect>
        </w:pict>
      </w:r>
    </w:p>
    <w:p w14:paraId="10AFBFF2" w14:textId="77777777" w:rsidR="00F52DCA" w:rsidRDefault="00F52DCA" w:rsidP="008C6896">
      <w:pPr>
        <w:widowControl/>
        <w:jc w:val="left"/>
        <w:rPr>
          <w:rFonts w:ascii="ＭＳ Ｐゴシック" w:eastAsia="ＭＳ Ｐゴシック" w:hAnsi="ＭＳ Ｐゴシック"/>
          <w:szCs w:val="21"/>
        </w:rPr>
      </w:pPr>
    </w:p>
    <w:p w14:paraId="41636A80" w14:textId="77777777" w:rsidR="00364176" w:rsidRDefault="00364176" w:rsidP="008C6896">
      <w:pPr>
        <w:widowControl/>
        <w:jc w:val="left"/>
        <w:rPr>
          <w:rFonts w:ascii="ＭＳ Ｐゴシック" w:eastAsia="ＭＳ Ｐゴシック" w:hAnsi="ＭＳ Ｐゴシック"/>
          <w:szCs w:val="21"/>
        </w:rPr>
      </w:pPr>
    </w:p>
    <w:p w14:paraId="1DF98433" w14:textId="6C6DACFD" w:rsidR="0036417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4042F6EE">
          <v:rect id="Rectangle 87" o:spid="_x0000_s1118" style="position:absolute;margin-left:1.2pt;margin-top:7.95pt;width:522.3pt;height:72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">
            <v:textbox style="mso-next-textbox:#Rectangle 87" inset="5.85pt,.7pt,5.85pt,.7pt">
              <w:txbxContent>
                <w:p w14:paraId="55E324A4" w14:textId="77777777" w:rsidR="00D91DB8" w:rsidRPr="002237BC" w:rsidRDefault="00D91DB8" w:rsidP="0002666C">
                  <w:pPr>
                    <w:rPr>
                      <w:rFonts w:ascii="ＭＳ Ｐゴシック" w:eastAsia="ＭＳ Ｐゴシック" w:hAnsi="ＭＳ Ｐゴシック"/>
                      <w:sz w:val="22"/>
                    </w:rPr>
                  </w:pPr>
                  <w:r w:rsidRPr="002237B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紹介</w:t>
                  </w:r>
                  <w:r w:rsidRPr="002237BC">
                    <w:rPr>
                      <w:rFonts w:ascii="ＭＳ Ｐゴシック" w:eastAsia="ＭＳ Ｐゴシック" w:hAnsi="ＭＳ Ｐゴシック" w:hint="eastAsia"/>
                      <w:b/>
                      <w:sz w:val="22"/>
                    </w:rPr>
                    <w:t>１】</w:t>
                  </w:r>
                  <w:r w:rsidRPr="002237BC">
                    <w:rPr>
                      <w:rFonts w:ascii="ＭＳ Ｐゴシック" w:eastAsia="ＭＳ Ｐゴシック" w:hAnsi="ＭＳ Ｐゴシック" w:hint="eastAsia"/>
                      <w:sz w:val="22"/>
                    </w:rPr>
                    <w:t xml:space="preserve">　</w:t>
                  </w:r>
                  <w:r w:rsidRPr="00371F91">
                    <w:rPr>
                      <w:rFonts w:ascii="ＭＳ Ｐゴシック" w:eastAsia="ＭＳ Ｐゴシック" w:hAnsi="ＭＳ Ｐゴシック" w:hint="eastAsia"/>
                      <w:b/>
                      <w:sz w:val="22"/>
                    </w:rPr>
                    <w:t>外部講師による租</w:t>
                  </w:r>
                  <w:r w:rsidRPr="002237BC">
                    <w:rPr>
                      <w:rFonts w:ascii="ＭＳ Ｐゴシック" w:eastAsia="ＭＳ Ｐゴシック" w:hAnsi="ＭＳ Ｐゴシック" w:hint="eastAsia"/>
                      <w:b/>
                      <w:sz w:val="22"/>
                    </w:rPr>
                    <w:t>税教室と連携した指導</w:t>
                  </w:r>
                  <w:r>
                    <w:rPr>
                      <w:rFonts w:ascii="ＭＳ Ｐゴシック" w:eastAsia="ＭＳ Ｐゴシック" w:hAnsi="ＭＳ Ｐゴシック" w:hint="eastAsia"/>
                      <w:b/>
                      <w:sz w:val="22"/>
                    </w:rPr>
                    <w:t>方法</w:t>
                  </w:r>
                </w:p>
                <w:p w14:paraId="06018192" w14:textId="77777777" w:rsidR="00D91DB8" w:rsidRDefault="00D91DB8" w:rsidP="00371F91">
                  <w:pPr>
                    <w:rPr>
                      <w:rFonts w:ascii="ＭＳ Ｐゴシック" w:eastAsia="ＭＳ Ｐゴシック" w:hAnsi="ＭＳ Ｐゴシック"/>
                      <w:b/>
                    </w:rPr>
                  </w:pPr>
                </w:p>
                <w:p w14:paraId="02D4774A" w14:textId="77777777" w:rsidR="00D91DB8" w:rsidRDefault="00D91DB8" w:rsidP="00371F91">
                  <w:pPr>
                    <w:rPr>
                      <w:rFonts w:ascii="ＭＳ Ｐゴシック" w:eastAsia="ＭＳ Ｐゴシック" w:hAnsi="ＭＳ Ｐゴシック"/>
                      <w:b/>
                    </w:rPr>
                  </w:pPr>
                  <w:r>
                    <w:rPr>
                      <w:rFonts w:ascii="ＭＳ Ｐゴシック" w:eastAsia="ＭＳ Ｐゴシック" w:hAnsi="ＭＳ Ｐゴシック" w:hint="eastAsia"/>
                      <w:b/>
                    </w:rPr>
                    <w:t>○実施学年、教科など</w:t>
                  </w:r>
                </w:p>
                <w:p w14:paraId="5719FB19" w14:textId="7FAE9258" w:rsidR="00D91DB8" w:rsidRDefault="00D91DB8" w:rsidP="006F245C">
                  <w:pPr>
                    <w:ind w:firstLineChars="100" w:firstLine="210"/>
                    <w:rPr>
                      <w:rFonts w:ascii="ＭＳ Ｐゴシック" w:eastAsia="ＭＳ Ｐゴシック" w:hAnsi="ＭＳ Ｐゴシック"/>
                      <w:b/>
                    </w:rPr>
                  </w:pPr>
                  <w:r w:rsidRPr="001572D3">
                    <w:rPr>
                      <w:rFonts w:asciiTheme="minorEastAsia" w:hAnsiTheme="minorEastAsia" w:hint="eastAsia"/>
                    </w:rPr>
                    <w:t>・</w:t>
                  </w:r>
                  <w:r>
                    <w:rPr>
                      <w:rFonts w:asciiTheme="minorEastAsia" w:hAnsiTheme="minorEastAsia" w:hint="eastAsia"/>
                    </w:rPr>
                    <w:t>公民＞</w:t>
                  </w:r>
                  <w:r w:rsidRPr="001572D3">
                    <w:rPr>
                      <w:rFonts w:asciiTheme="minorEastAsia" w:hAnsiTheme="minorEastAsia" w:hint="eastAsia"/>
                    </w:rPr>
                    <w:t>現代社会又は政治・経済</w:t>
                  </w:r>
                </w:p>
                <w:p w14:paraId="1AC2C9CC" w14:textId="77777777" w:rsidR="00D91DB8" w:rsidRPr="005961F1" w:rsidRDefault="00D91DB8" w:rsidP="00015DC1">
                  <w:pPr>
                    <w:rPr>
                      <w:rFonts w:ascii="ＭＳ Ｐゴシック" w:eastAsia="ＭＳ Ｐゴシック" w:hAnsi="ＭＳ Ｐゴシック"/>
                      <w:b/>
                    </w:rPr>
                  </w:pPr>
                  <w:r w:rsidRPr="005961F1">
                    <w:rPr>
                      <w:rFonts w:ascii="ＭＳ Ｐゴシック" w:eastAsia="ＭＳ Ｐゴシック" w:hAnsi="ＭＳ Ｐゴシック" w:hint="eastAsia"/>
                      <w:b/>
                    </w:rPr>
                    <w:t>○単元の目標</w:t>
                  </w:r>
                </w:p>
                <w:p w14:paraId="3DC4572C" w14:textId="77777777" w:rsidR="00D91DB8" w:rsidRDefault="00D91DB8" w:rsidP="00015DC1">
                  <w:pPr>
                    <w:rPr>
                      <w:rFonts w:asciiTheme="minorEastAsia" w:hAnsiTheme="minorEastAsia"/>
                    </w:rPr>
                  </w:pPr>
                  <w:r w:rsidRPr="00CF42D2">
                    <w:rPr>
                      <w:rFonts w:asciiTheme="minorEastAsia" w:hAnsiTheme="minorEastAsia" w:hint="eastAsia"/>
                    </w:rPr>
                    <w:t xml:space="preserve">　・</w:t>
                  </w:r>
                  <w:r>
                    <w:rPr>
                      <w:rFonts w:asciiTheme="minorEastAsia" w:hAnsiTheme="minorEastAsia" w:hint="eastAsia"/>
                    </w:rPr>
                    <w:t>租税制度に関する現状と課題について関心を高める</w:t>
                  </w:r>
                  <w:r w:rsidRPr="00CF42D2">
                    <w:rPr>
                      <w:rFonts w:asciiTheme="minorEastAsia" w:hAnsiTheme="minorEastAsia" w:hint="eastAsia"/>
                    </w:rPr>
                    <w:t>。</w:t>
                  </w:r>
                </w:p>
                <w:p w14:paraId="30511870" w14:textId="77777777" w:rsidR="00D91DB8" w:rsidRPr="006954E8" w:rsidRDefault="00D91DB8" w:rsidP="00FC5CEB">
                  <w:pPr>
                    <w:ind w:left="420" w:hangingChars="200" w:hanging="420"/>
                    <w:rPr>
                      <w:rFonts w:asciiTheme="minorEastAsia" w:hAnsiTheme="minorEastAsia"/>
                    </w:rPr>
                  </w:pPr>
                  <w:r>
                    <w:rPr>
                      <w:rFonts w:asciiTheme="minorEastAsia" w:hAnsiTheme="minorEastAsia" w:hint="eastAsia"/>
                    </w:rPr>
                    <w:t xml:space="preserve">　・学習した内容や税に対する思いについて、思考内容を自分の言葉で文章にすることを通して、これからの税の在り方を考える。</w:t>
                  </w:r>
                </w:p>
                <w:p w14:paraId="32235848" w14:textId="77777777" w:rsidR="00D91DB8" w:rsidRPr="00CF42D2" w:rsidRDefault="00D91DB8" w:rsidP="00015DC1">
                  <w:pPr>
                    <w:rPr>
                      <w:rFonts w:asciiTheme="minorEastAsia" w:hAnsiTheme="minorEastAsia"/>
                    </w:rPr>
                  </w:pPr>
                </w:p>
                <w:p w14:paraId="10FE8299" w14:textId="77777777" w:rsidR="00D91DB8" w:rsidRPr="005961F1" w:rsidRDefault="00D91DB8" w:rsidP="00015DC1">
                  <w:pPr>
                    <w:rPr>
                      <w:rFonts w:ascii="ＭＳ Ｐゴシック" w:eastAsia="ＭＳ Ｐゴシック" w:hAnsi="ＭＳ Ｐゴシック"/>
                      <w:b/>
                    </w:rPr>
                  </w:pPr>
                  <w:r w:rsidRPr="005961F1">
                    <w:rPr>
                      <w:rFonts w:ascii="ＭＳ Ｐゴシック" w:eastAsia="ＭＳ Ｐゴシック" w:hAnsi="ＭＳ Ｐゴシック" w:hint="eastAsia"/>
                      <w:b/>
                    </w:rPr>
                    <w:t>○</w:t>
                  </w:r>
                  <w:r>
                    <w:rPr>
                      <w:rFonts w:ascii="ＭＳ Ｐゴシック" w:eastAsia="ＭＳ Ｐゴシック" w:hAnsi="ＭＳ Ｐゴシック" w:hint="eastAsia"/>
                      <w:b/>
                    </w:rPr>
                    <w:t>単元の特徴</w:t>
                  </w:r>
                </w:p>
                <w:p w14:paraId="0EE4E327" w14:textId="77777777" w:rsidR="00D91DB8" w:rsidRPr="00CF42D2" w:rsidRDefault="00D91DB8" w:rsidP="00B867BE">
                  <w:pPr>
                    <w:ind w:leftChars="100" w:left="420" w:hangingChars="100" w:hanging="210"/>
                    <w:rPr>
                      <w:rFonts w:asciiTheme="minorEastAsia" w:hAnsiTheme="minorEastAsia"/>
                    </w:rPr>
                  </w:pPr>
                  <w:r w:rsidRPr="00CF42D2">
                    <w:rPr>
                      <w:rFonts w:asciiTheme="minorEastAsia" w:hAnsiTheme="minorEastAsia" w:hint="eastAsia"/>
                    </w:rPr>
                    <w:t>・本事例は、外部</w:t>
                  </w:r>
                  <w:r>
                    <w:rPr>
                      <w:rFonts w:asciiTheme="minorEastAsia" w:hAnsiTheme="minorEastAsia" w:hint="eastAsia"/>
                    </w:rPr>
                    <w:t>講師</w:t>
                  </w:r>
                  <w:r w:rsidRPr="00CF42D2">
                    <w:rPr>
                      <w:rFonts w:asciiTheme="minorEastAsia" w:hAnsiTheme="minorEastAsia" w:hint="eastAsia"/>
                    </w:rPr>
                    <w:t>の協力を得た授業と「税に関する高校生の作文」をリンクさせたものである。社会に出る前の</w:t>
                  </w:r>
                  <w:r>
                    <w:rPr>
                      <w:rFonts w:asciiTheme="minorEastAsia" w:hAnsiTheme="minorEastAsia" w:hint="eastAsia"/>
                    </w:rPr>
                    <w:t>高校生</w:t>
                  </w:r>
                  <w:r w:rsidRPr="00CF42D2">
                    <w:rPr>
                      <w:rFonts w:asciiTheme="minorEastAsia" w:hAnsiTheme="minorEastAsia" w:hint="eastAsia"/>
                    </w:rPr>
                    <w:t>を対象として、全２時間を設定し、外部講師によ</w:t>
                  </w:r>
                  <w:r>
                    <w:rPr>
                      <w:rFonts w:asciiTheme="minorEastAsia" w:hAnsiTheme="minorEastAsia" w:hint="eastAsia"/>
                    </w:rPr>
                    <w:t>る</w:t>
                  </w:r>
                  <w:r w:rsidRPr="00CF42D2">
                    <w:rPr>
                      <w:rFonts w:asciiTheme="minorEastAsia" w:hAnsiTheme="minorEastAsia" w:hint="eastAsia"/>
                    </w:rPr>
                    <w:t>租税教室を行った後、授業で学んだ内容や税について日常考えていることなどを踏まえ、税に関する生徒の考えを文章の形でまとめ、</w:t>
                  </w:r>
                  <w:r>
                    <w:rPr>
                      <w:rFonts w:asciiTheme="minorEastAsia" w:hAnsiTheme="minorEastAsia" w:hint="eastAsia"/>
                    </w:rPr>
                    <w:t>「</w:t>
                  </w:r>
                  <w:r w:rsidRPr="00CF42D2">
                    <w:rPr>
                      <w:rFonts w:asciiTheme="minorEastAsia" w:hAnsiTheme="minorEastAsia" w:hint="eastAsia"/>
                    </w:rPr>
                    <w:t>税に関する高校生の作文</w:t>
                  </w:r>
                  <w:r>
                    <w:rPr>
                      <w:rFonts w:asciiTheme="minorEastAsia" w:hAnsiTheme="minorEastAsia" w:hint="eastAsia"/>
                    </w:rPr>
                    <w:t>」</w:t>
                  </w:r>
                  <w:r w:rsidRPr="00CF42D2">
                    <w:rPr>
                      <w:rFonts w:asciiTheme="minorEastAsia" w:hAnsiTheme="minorEastAsia" w:hint="eastAsia"/>
                    </w:rPr>
                    <w:t>として応募した。</w:t>
                  </w:r>
                </w:p>
                <w:p w14:paraId="7DEB1227" w14:textId="77777777" w:rsidR="00D91DB8" w:rsidRPr="00CF42D2" w:rsidRDefault="00D91DB8" w:rsidP="00B867BE">
                  <w:pPr>
                    <w:ind w:leftChars="100" w:left="420" w:hangingChars="100" w:hanging="210"/>
                    <w:rPr>
                      <w:rFonts w:asciiTheme="minorEastAsia" w:hAnsiTheme="minorEastAsia"/>
                    </w:rPr>
                  </w:pPr>
                  <w:r w:rsidRPr="00CF42D2">
                    <w:rPr>
                      <w:rFonts w:asciiTheme="minorEastAsia" w:hAnsiTheme="minorEastAsia" w:hint="eastAsia"/>
                    </w:rPr>
                    <w:t>・外部講師の講義を一方的に聞くだけではなく、学習した内容や思考内容を自分の言葉で文章にする機会を確保することで、思考力・判断力・表現力等を育むための言語活動の充実に資する取組となっていることが特徴である。</w:t>
                  </w:r>
                </w:p>
                <w:p w14:paraId="3E244AD8" w14:textId="77777777" w:rsidR="00D91DB8" w:rsidRPr="00CF42D2" w:rsidRDefault="00D91DB8" w:rsidP="00015DC1">
                  <w:pPr>
                    <w:rPr>
                      <w:rFonts w:asciiTheme="minorEastAsia" w:hAnsiTheme="minorEastAsia"/>
                    </w:rPr>
                  </w:pPr>
                </w:p>
                <w:p w14:paraId="115810DF" w14:textId="77777777" w:rsidR="00D91DB8" w:rsidRPr="00F514BA" w:rsidRDefault="00D91DB8" w:rsidP="00015DC1">
                  <w:pPr>
                    <w:rPr>
                      <w:rFonts w:asciiTheme="minorEastAsia" w:hAnsiTheme="minorEastAsia"/>
                    </w:rPr>
                  </w:pPr>
                  <w:r w:rsidRPr="005961F1">
                    <w:rPr>
                      <w:rFonts w:ascii="ＭＳ Ｐゴシック" w:eastAsia="ＭＳ Ｐゴシック" w:hAnsi="ＭＳ Ｐゴシック" w:hint="eastAsia"/>
                      <w:b/>
                    </w:rPr>
                    <w:t>○指導計画</w:t>
                  </w:r>
                  <w:r w:rsidRPr="00F514BA">
                    <w:rPr>
                      <w:rFonts w:asciiTheme="minorEastAsia" w:hAnsiTheme="minorEastAsia" w:hint="eastAsia"/>
                    </w:rPr>
                    <w:t>（２時間</w:t>
                  </w:r>
                  <w:r>
                    <w:rPr>
                      <w:rFonts w:asciiTheme="minorEastAsia" w:hAnsiTheme="minorEastAsia" w:hint="eastAsia"/>
                    </w:rPr>
                    <w:t>・各１時間</w:t>
                  </w:r>
                  <w:r w:rsidRPr="00F514BA">
                    <w:rPr>
                      <w:rFonts w:asciiTheme="minorEastAsia" w:hAnsiTheme="minorEastAsia" w:hint="eastAsia"/>
                    </w:rPr>
                    <w:t>）</w:t>
                  </w:r>
                </w:p>
                <w:p w14:paraId="7A8BEAAA" w14:textId="77777777" w:rsidR="00D91DB8" w:rsidRPr="00F514BA" w:rsidRDefault="00D91DB8" w:rsidP="001771D2">
                  <w:pPr>
                    <w:ind w:firstLineChars="200" w:firstLine="422"/>
                    <w:rPr>
                      <w:rFonts w:ascii="ＭＳ Ｐゴシック" w:eastAsia="ＭＳ Ｐゴシック" w:hAnsi="ＭＳ Ｐゴシック"/>
                      <w:b/>
                    </w:rPr>
                  </w:pPr>
                  <w:r w:rsidRPr="00D31EE6">
                    <w:rPr>
                      <w:rFonts w:ascii="ＭＳ Ｐゴシック" w:eastAsia="ＭＳ Ｐゴシック" w:hAnsi="ＭＳ Ｐゴシック" w:hint="eastAsia"/>
                      <w:b/>
                    </w:rPr>
                    <w:t xml:space="preserve">第１時 </w:t>
                  </w:r>
                  <w:r>
                    <w:rPr>
                      <w:rFonts w:ascii="ＭＳ Ｐゴシック" w:eastAsia="ＭＳ Ｐゴシック" w:hAnsi="ＭＳ Ｐゴシック" w:hint="eastAsia"/>
                      <w:b/>
                    </w:rPr>
                    <w:t xml:space="preserve"> </w:t>
                  </w:r>
                  <w:r w:rsidRPr="00D31EE6">
                    <w:rPr>
                      <w:rFonts w:ascii="ＭＳ Ｐゴシック" w:eastAsia="ＭＳ Ｐゴシック" w:hAnsi="ＭＳ Ｐゴシック" w:hint="eastAsia"/>
                      <w:b/>
                    </w:rPr>
                    <w:t>租税教室＜本時</w:t>
                  </w:r>
                  <w:r w:rsidRPr="00F514BA">
                    <w:rPr>
                      <w:rFonts w:ascii="ＭＳ Ｐゴシック" w:eastAsia="ＭＳ Ｐゴシック" w:hAnsi="ＭＳ Ｐゴシック" w:hint="eastAsia"/>
                      <w:b/>
                    </w:rPr>
                    <w:t>＞</w:t>
                  </w:r>
                </w:p>
                <w:p w14:paraId="64B669AD" w14:textId="77777777" w:rsidR="00D91DB8" w:rsidRPr="00CF42D2" w:rsidRDefault="00D91DB8" w:rsidP="001771D2">
                  <w:pPr>
                    <w:ind w:leftChars="200" w:left="1260" w:hangingChars="400" w:hanging="840"/>
                    <w:rPr>
                      <w:rFonts w:asciiTheme="minorEastAsia" w:hAnsiTheme="minorEastAsia"/>
                    </w:rPr>
                  </w:pPr>
                  <w:r>
                    <w:rPr>
                      <w:rFonts w:asciiTheme="minorEastAsia" w:hAnsiTheme="minorEastAsia" w:hint="eastAsia"/>
                    </w:rPr>
                    <w:t>第</w:t>
                  </w:r>
                  <w:r w:rsidRPr="00CF42D2">
                    <w:rPr>
                      <w:rFonts w:asciiTheme="minorEastAsia" w:hAnsiTheme="minorEastAsia" w:hint="eastAsia"/>
                    </w:rPr>
                    <w:t>２時  前時で学んだ内容や日頃の税に対する思いなどを踏まえ、税に関する生徒の考えを文章の形でまとめる。出来上がったものは、「税に関する高校生の作文」として応募する。</w:t>
                  </w:r>
                </w:p>
                <w:p w14:paraId="4500FDAB" w14:textId="77777777" w:rsidR="00D91DB8" w:rsidRPr="00CF42D2" w:rsidRDefault="00D91DB8" w:rsidP="00015DC1">
                  <w:pPr>
                    <w:rPr>
                      <w:rFonts w:asciiTheme="minorEastAsia" w:hAnsiTheme="minorEastAsia"/>
                    </w:rPr>
                  </w:pPr>
                </w:p>
                <w:p w14:paraId="52107192" w14:textId="77777777" w:rsidR="00D91DB8" w:rsidRDefault="00D91DB8" w:rsidP="00F52DCA">
                  <w:pPr>
                    <w:rPr>
                      <w:rFonts w:ascii="ＭＳ Ｐゴシック" w:eastAsia="ＭＳ Ｐゴシック" w:hAnsi="ＭＳ Ｐゴシック"/>
                      <w:b/>
                    </w:rPr>
                  </w:pPr>
                  <w:r w:rsidRPr="005961F1">
                    <w:rPr>
                      <w:rFonts w:ascii="ＭＳ Ｐゴシック" w:eastAsia="ＭＳ Ｐゴシック" w:hAnsi="ＭＳ Ｐゴシック" w:hint="eastAsia"/>
                      <w:b/>
                    </w:rPr>
                    <w:t>○本時の</w:t>
                  </w:r>
                  <w:r>
                    <w:rPr>
                      <w:rFonts w:ascii="ＭＳ Ｐゴシック" w:eastAsia="ＭＳ Ｐゴシック" w:hAnsi="ＭＳ Ｐゴシック" w:hint="eastAsia"/>
                      <w:b/>
                    </w:rPr>
                    <w:t>学習</w:t>
                  </w:r>
                  <w:r w:rsidRPr="00354A46">
                    <w:rPr>
                      <w:rFonts w:asciiTheme="minorEastAsia" w:hAnsiTheme="minorEastAsia" w:hint="eastAsia"/>
                    </w:rPr>
                    <w:t>（</w:t>
                  </w:r>
                  <w:r>
                    <w:rPr>
                      <w:rFonts w:asciiTheme="minorEastAsia" w:hAnsiTheme="minorEastAsia" w:hint="eastAsia"/>
                    </w:rPr>
                    <w:t>１</w:t>
                  </w:r>
                  <w:r w:rsidRPr="00354A46">
                    <w:rPr>
                      <w:rFonts w:asciiTheme="minorEastAsia" w:hAnsiTheme="minorEastAsia" w:hint="eastAsia"/>
                    </w:rPr>
                    <w:t>／</w:t>
                  </w:r>
                  <w:r>
                    <w:rPr>
                      <w:rFonts w:asciiTheme="minorEastAsia" w:hAnsiTheme="minorEastAsia" w:hint="eastAsia"/>
                    </w:rPr>
                    <w:t>２時間</w:t>
                  </w:r>
                  <w:r w:rsidRPr="00354A46">
                    <w:rPr>
                      <w:rFonts w:asciiTheme="minorEastAsia" w:hAnsiTheme="minorEastAsia" w:hint="eastAsia"/>
                    </w:rPr>
                    <w:t>）</w:t>
                  </w:r>
                </w:p>
                <w:tbl>
                  <w:tblPr>
                    <w:tblStyle w:val="a7"/>
                    <w:tblW w:w="0" w:type="auto"/>
                    <w:tblInd w:w="392" w:type="dxa"/>
                    <w:tblLook w:val="04A0" w:firstRow="1" w:lastRow="0" w:firstColumn="1" w:lastColumn="0" w:noHBand="0" w:noVBand="1"/>
                  </w:tblPr>
                  <w:tblGrid>
                    <w:gridCol w:w="426"/>
                    <w:gridCol w:w="2267"/>
                    <w:gridCol w:w="5387"/>
                    <w:gridCol w:w="1842"/>
                  </w:tblGrid>
                  <w:tr w:rsidR="00D91DB8" w14:paraId="3E4D3CF8" w14:textId="77777777" w:rsidTr="00DB4F68">
                    <w:tc>
                      <w:tcPr>
                        <w:tcW w:w="426" w:type="dxa"/>
                        <w:shd w:val="clear" w:color="auto" w:fill="FFFF99"/>
                      </w:tcPr>
                      <w:p w14:paraId="5BE1CFD2" w14:textId="77777777" w:rsidR="00D91DB8" w:rsidRPr="00682BC7" w:rsidRDefault="00D91DB8" w:rsidP="00F514BA">
                        <w:pPr>
                          <w:jc w:val="center"/>
                          <w:rPr>
                            <w:rFonts w:ascii="ＭＳ Ｐゴシック" w:eastAsia="ＭＳ Ｐゴシック" w:hAnsi="ＭＳ Ｐゴシック"/>
                            <w:b/>
                          </w:rPr>
                        </w:pPr>
                      </w:p>
                    </w:tc>
                    <w:tc>
                      <w:tcPr>
                        <w:tcW w:w="2267" w:type="dxa"/>
                        <w:shd w:val="clear" w:color="auto" w:fill="FFFF99"/>
                      </w:tcPr>
                      <w:p w14:paraId="00EE86B5" w14:textId="77777777" w:rsidR="00D91DB8" w:rsidRPr="00682BC7" w:rsidRDefault="00D91DB8" w:rsidP="008F4833">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学習活動・</w:t>
                        </w:r>
                        <w:r>
                          <w:rPr>
                            <w:rFonts w:ascii="ＭＳ Ｐゴシック" w:eastAsia="ＭＳ Ｐゴシック" w:hAnsi="ＭＳ Ｐゴシック" w:hint="eastAsia"/>
                            <w:b/>
                          </w:rPr>
                          <w:t>学習</w:t>
                        </w:r>
                        <w:r w:rsidRPr="00682BC7">
                          <w:rPr>
                            <w:rFonts w:ascii="ＭＳ Ｐゴシック" w:eastAsia="ＭＳ Ｐゴシック" w:hAnsi="ＭＳ Ｐゴシック" w:hint="eastAsia"/>
                            <w:b/>
                          </w:rPr>
                          <w:t>内容</w:t>
                        </w:r>
                      </w:p>
                    </w:tc>
                    <w:tc>
                      <w:tcPr>
                        <w:tcW w:w="5387" w:type="dxa"/>
                        <w:shd w:val="clear" w:color="auto" w:fill="FFFF99"/>
                      </w:tcPr>
                      <w:p w14:paraId="59B271F1" w14:textId="77777777" w:rsidR="00D91DB8" w:rsidRPr="00682BC7" w:rsidRDefault="00D91DB8" w:rsidP="008F4833">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指導上の留意点</w:t>
                        </w:r>
                      </w:p>
                    </w:tc>
                    <w:tc>
                      <w:tcPr>
                        <w:tcW w:w="1842" w:type="dxa"/>
                        <w:shd w:val="clear" w:color="auto" w:fill="FFFF99"/>
                      </w:tcPr>
                      <w:p w14:paraId="2DCA207E" w14:textId="77777777" w:rsidR="00D91DB8" w:rsidRPr="00682BC7" w:rsidRDefault="00D91DB8" w:rsidP="00372804">
                        <w:pPr>
                          <w:jc w:val="center"/>
                          <w:rPr>
                            <w:rFonts w:ascii="ＭＳ Ｐゴシック" w:eastAsia="ＭＳ Ｐゴシック" w:hAnsi="ＭＳ Ｐゴシック"/>
                            <w:b/>
                          </w:rPr>
                        </w:pPr>
                        <w:r w:rsidRPr="00682BC7">
                          <w:rPr>
                            <w:rFonts w:ascii="ＭＳ Ｐゴシック" w:eastAsia="ＭＳ Ｐゴシック" w:hAnsi="ＭＳ Ｐゴシック" w:hint="eastAsia"/>
                            <w:b/>
                          </w:rPr>
                          <w:t>評価規準</w:t>
                        </w:r>
                      </w:p>
                    </w:tc>
                  </w:tr>
                  <w:tr w:rsidR="00D91DB8" w14:paraId="50962C9E" w14:textId="77777777" w:rsidTr="00DB4F68">
                    <w:tc>
                      <w:tcPr>
                        <w:tcW w:w="426" w:type="dxa"/>
                      </w:tcPr>
                      <w:p w14:paraId="3428BC9A" w14:textId="77777777" w:rsidR="00D91DB8" w:rsidRPr="008F4833" w:rsidRDefault="00D91DB8" w:rsidP="00B92467">
                        <w:pPr>
                          <w:rPr>
                            <w:rFonts w:asciiTheme="minorEastAsia" w:hAnsiTheme="minorEastAsia"/>
                          </w:rPr>
                        </w:pPr>
                        <w:r>
                          <w:rPr>
                            <w:rFonts w:asciiTheme="minorEastAsia" w:hAnsiTheme="minorEastAsia" w:hint="eastAsia"/>
                          </w:rPr>
                          <w:t>導入</w:t>
                        </w:r>
                      </w:p>
                    </w:tc>
                    <w:tc>
                      <w:tcPr>
                        <w:tcW w:w="2267" w:type="dxa"/>
                      </w:tcPr>
                      <w:p w14:paraId="19D836DD" w14:textId="77777777" w:rsidR="00D91DB8" w:rsidRPr="008F4833" w:rsidRDefault="00D91DB8" w:rsidP="00F4131D">
                        <w:pPr>
                          <w:ind w:left="210" w:hangingChars="100" w:hanging="210"/>
                          <w:rPr>
                            <w:rFonts w:asciiTheme="minorEastAsia" w:hAnsiTheme="minorEastAsia"/>
                          </w:rPr>
                        </w:pPr>
                        <w:r>
                          <w:rPr>
                            <w:rFonts w:asciiTheme="minorEastAsia" w:hAnsiTheme="minorEastAsia" w:hint="eastAsia"/>
                          </w:rPr>
                          <w:t>・税とは何かを考える。</w:t>
                        </w:r>
                      </w:p>
                    </w:tc>
                    <w:tc>
                      <w:tcPr>
                        <w:tcW w:w="5387" w:type="dxa"/>
                      </w:tcPr>
                      <w:p w14:paraId="16BD8ABD" w14:textId="77777777" w:rsidR="00D91DB8" w:rsidRPr="008F4833" w:rsidRDefault="00D91DB8" w:rsidP="00A53420">
                        <w:pPr>
                          <w:ind w:left="210" w:hangingChars="100" w:hanging="210"/>
                          <w:rPr>
                            <w:rFonts w:asciiTheme="minorEastAsia" w:hAnsiTheme="minorEastAsia"/>
                          </w:rPr>
                        </w:pPr>
                        <w:r>
                          <w:rPr>
                            <w:rFonts w:asciiTheme="minorEastAsia" w:hAnsiTheme="minorEastAsia" w:hint="eastAsia"/>
                          </w:rPr>
                          <w:t>・国民生活に不可欠な公共サービスや公共施設などに必要な経費を国民が広く公平に負担していることについて理解させる。</w:t>
                        </w:r>
                      </w:p>
                    </w:tc>
                    <w:tc>
                      <w:tcPr>
                        <w:tcW w:w="1842" w:type="dxa"/>
                        <w:vMerge w:val="restart"/>
                      </w:tcPr>
                      <w:p w14:paraId="00802EF5" w14:textId="77777777" w:rsidR="00D91DB8" w:rsidRPr="008F4833" w:rsidRDefault="00D91DB8" w:rsidP="0073487B">
                        <w:pPr>
                          <w:ind w:left="210" w:hangingChars="100" w:hanging="210"/>
                          <w:rPr>
                            <w:rFonts w:asciiTheme="minorEastAsia" w:hAnsiTheme="minorEastAsia"/>
                          </w:rPr>
                        </w:pPr>
                        <w:r>
                          <w:rPr>
                            <w:rFonts w:asciiTheme="minorEastAsia" w:hAnsiTheme="minorEastAsia" w:hint="eastAsia"/>
                          </w:rPr>
                          <w:t>・税や財政に関する現状と課題について関心が高まり、積極的に授業に参加し、前向きに学ぼうとする意欲が見られる。（関心・意欲・態度）</w:t>
                        </w:r>
                      </w:p>
                    </w:tc>
                  </w:tr>
                  <w:tr w:rsidR="00D91DB8" w14:paraId="5CB3F722" w14:textId="77777777" w:rsidTr="00DB4F68">
                    <w:tc>
                      <w:tcPr>
                        <w:tcW w:w="426" w:type="dxa"/>
                      </w:tcPr>
                      <w:p w14:paraId="2C3A8B68" w14:textId="77777777" w:rsidR="00D91DB8" w:rsidRPr="008F4833" w:rsidRDefault="00D91DB8" w:rsidP="004F54C1">
                        <w:pPr>
                          <w:rPr>
                            <w:rFonts w:asciiTheme="minorEastAsia" w:hAnsiTheme="minorEastAsia"/>
                          </w:rPr>
                        </w:pPr>
                        <w:r>
                          <w:rPr>
                            <w:rFonts w:asciiTheme="minorEastAsia" w:hAnsiTheme="minorEastAsia" w:hint="eastAsia"/>
                          </w:rPr>
                          <w:t>展開</w:t>
                        </w:r>
                      </w:p>
                    </w:tc>
                    <w:tc>
                      <w:tcPr>
                        <w:tcW w:w="2267" w:type="dxa"/>
                      </w:tcPr>
                      <w:p w14:paraId="5D02EA33" w14:textId="77777777" w:rsidR="00D91DB8" w:rsidRDefault="00D91DB8" w:rsidP="0035242A">
                        <w:pPr>
                          <w:ind w:left="105" w:hangingChars="50" w:hanging="105"/>
                          <w:rPr>
                            <w:rFonts w:asciiTheme="minorEastAsia" w:hAnsiTheme="minorEastAsia"/>
                          </w:rPr>
                        </w:pPr>
                        <w:r>
                          <w:rPr>
                            <w:rFonts w:asciiTheme="minorEastAsia" w:hAnsiTheme="minorEastAsia" w:hint="eastAsia"/>
                          </w:rPr>
                          <w:t>・税の種類と仕組みを知る。</w:t>
                        </w:r>
                      </w:p>
                      <w:p w14:paraId="53DF8310" w14:textId="77777777" w:rsidR="00D91DB8" w:rsidRDefault="00D91DB8" w:rsidP="00F4131D">
                        <w:pPr>
                          <w:ind w:left="210" w:hangingChars="100" w:hanging="210"/>
                          <w:rPr>
                            <w:rFonts w:asciiTheme="minorEastAsia" w:hAnsiTheme="minorEastAsia"/>
                          </w:rPr>
                        </w:pPr>
                        <w:r>
                          <w:rPr>
                            <w:rFonts w:asciiTheme="minorEastAsia" w:hAnsiTheme="minorEastAsia" w:hint="eastAsia"/>
                          </w:rPr>
                          <w:t>・財政の現状を知る。</w:t>
                        </w:r>
                      </w:p>
                      <w:p w14:paraId="40B3E32A" w14:textId="77777777" w:rsidR="00D91DB8" w:rsidRPr="008F4833" w:rsidRDefault="00D91DB8" w:rsidP="00F4131D">
                        <w:pPr>
                          <w:ind w:left="210" w:hangingChars="100" w:hanging="210"/>
                          <w:rPr>
                            <w:rFonts w:asciiTheme="minorEastAsia" w:hAnsiTheme="minorEastAsia"/>
                          </w:rPr>
                        </w:pPr>
                        <w:r>
                          <w:rPr>
                            <w:rFonts w:asciiTheme="minorEastAsia" w:hAnsiTheme="minorEastAsia" w:hint="eastAsia"/>
                          </w:rPr>
                          <w:t>・今後の課題を考える。</w:t>
                        </w:r>
                      </w:p>
                    </w:tc>
                    <w:tc>
                      <w:tcPr>
                        <w:tcW w:w="5387" w:type="dxa"/>
                      </w:tcPr>
                      <w:p w14:paraId="501EA0BE" w14:textId="77777777" w:rsidR="00D91DB8" w:rsidRDefault="00D91DB8" w:rsidP="00F4131D">
                        <w:pPr>
                          <w:ind w:left="210" w:hangingChars="100" w:hanging="210"/>
                          <w:rPr>
                            <w:rFonts w:asciiTheme="minorEastAsia" w:hAnsiTheme="minorEastAsia"/>
                          </w:rPr>
                        </w:pPr>
                        <w:r>
                          <w:rPr>
                            <w:rFonts w:asciiTheme="minorEastAsia" w:hAnsiTheme="minorEastAsia" w:hint="eastAsia"/>
                          </w:rPr>
                          <w:t>・税の種類や分類及び直接税、間接税の代表例である所得税、消費税等の基本的な仕組みを説明する。</w:t>
                        </w:r>
                      </w:p>
                      <w:p w14:paraId="420974BC" w14:textId="77777777" w:rsidR="00D91DB8" w:rsidRDefault="00D91DB8" w:rsidP="00F4131D">
                        <w:pPr>
                          <w:ind w:left="210" w:hangingChars="100" w:hanging="210"/>
                          <w:rPr>
                            <w:rFonts w:asciiTheme="minorEastAsia" w:hAnsiTheme="minorEastAsia"/>
                          </w:rPr>
                        </w:pPr>
                        <w:r>
                          <w:rPr>
                            <w:rFonts w:asciiTheme="minorEastAsia" w:hAnsiTheme="minorEastAsia" w:hint="eastAsia"/>
                          </w:rPr>
                          <w:t>・本年度予算を基に国や県の財政の現状を説明する。</w:t>
                        </w:r>
                      </w:p>
                      <w:p w14:paraId="7FD036B8" w14:textId="77777777" w:rsidR="00D91DB8" w:rsidRPr="008F4833" w:rsidRDefault="00D91DB8" w:rsidP="00605575">
                        <w:pPr>
                          <w:ind w:left="210" w:hangingChars="100" w:hanging="210"/>
                          <w:rPr>
                            <w:rFonts w:asciiTheme="minorEastAsia" w:hAnsiTheme="minorEastAsia"/>
                          </w:rPr>
                        </w:pPr>
                        <w:r>
                          <w:rPr>
                            <w:rFonts w:asciiTheme="minorEastAsia" w:hAnsiTheme="minorEastAsia" w:hint="eastAsia"/>
                          </w:rPr>
                          <w:t>・公債金残高の増加や少子高齢化など、国や県の財政の課題について触れ、これからの税の在り方を考えさせる。</w:t>
                        </w:r>
                      </w:p>
                    </w:tc>
                    <w:tc>
                      <w:tcPr>
                        <w:tcW w:w="1842" w:type="dxa"/>
                        <w:vMerge/>
                      </w:tcPr>
                      <w:p w14:paraId="71D03CA8" w14:textId="77777777" w:rsidR="00D91DB8" w:rsidRPr="008F4833" w:rsidRDefault="00D91DB8" w:rsidP="0073487B">
                        <w:pPr>
                          <w:ind w:left="210" w:hangingChars="100" w:hanging="210"/>
                          <w:rPr>
                            <w:rFonts w:asciiTheme="minorEastAsia" w:hAnsiTheme="minorEastAsia"/>
                          </w:rPr>
                        </w:pPr>
                      </w:p>
                    </w:tc>
                  </w:tr>
                  <w:tr w:rsidR="00D91DB8" w14:paraId="75C81B52" w14:textId="77777777" w:rsidTr="00DB4F68">
                    <w:tc>
                      <w:tcPr>
                        <w:tcW w:w="426" w:type="dxa"/>
                      </w:tcPr>
                      <w:p w14:paraId="7F1CC829" w14:textId="77777777" w:rsidR="00D91DB8" w:rsidRPr="008F4833" w:rsidRDefault="00D91DB8" w:rsidP="00B92467">
                        <w:pPr>
                          <w:rPr>
                            <w:rFonts w:asciiTheme="minorEastAsia" w:hAnsiTheme="minorEastAsia"/>
                          </w:rPr>
                        </w:pPr>
                        <w:r>
                          <w:rPr>
                            <w:rFonts w:asciiTheme="minorEastAsia" w:hAnsiTheme="minorEastAsia" w:hint="eastAsia"/>
                          </w:rPr>
                          <w:t>まとめ</w:t>
                        </w:r>
                      </w:p>
                    </w:tc>
                    <w:tc>
                      <w:tcPr>
                        <w:tcW w:w="2267" w:type="dxa"/>
                      </w:tcPr>
                      <w:p w14:paraId="0E37D3EB" w14:textId="77777777" w:rsidR="00D91DB8" w:rsidRPr="008F4833" w:rsidRDefault="00D91DB8" w:rsidP="00B92467">
                        <w:pPr>
                          <w:rPr>
                            <w:rFonts w:asciiTheme="minorEastAsia" w:hAnsiTheme="minorEastAsia"/>
                          </w:rPr>
                        </w:pPr>
                        <w:r>
                          <w:rPr>
                            <w:rFonts w:asciiTheme="minorEastAsia" w:hAnsiTheme="minorEastAsia" w:hint="eastAsia"/>
                          </w:rPr>
                          <w:t>・本時のまとめ</w:t>
                        </w:r>
                      </w:p>
                    </w:tc>
                    <w:tc>
                      <w:tcPr>
                        <w:tcW w:w="5387" w:type="dxa"/>
                      </w:tcPr>
                      <w:p w14:paraId="0EC99E23" w14:textId="77777777" w:rsidR="00D91DB8" w:rsidRPr="008F4833" w:rsidRDefault="00D91DB8" w:rsidP="001B79CB">
                        <w:pPr>
                          <w:ind w:left="210" w:hangingChars="100" w:hanging="210"/>
                          <w:rPr>
                            <w:rFonts w:asciiTheme="minorEastAsia" w:hAnsiTheme="minorEastAsia"/>
                          </w:rPr>
                        </w:pPr>
                        <w:r>
                          <w:rPr>
                            <w:rFonts w:asciiTheme="minorEastAsia" w:hAnsiTheme="minorEastAsia" w:hint="eastAsia"/>
                          </w:rPr>
                          <w:t>・本時の内容を振り返り、次時において税に関する各自の考えをまとめる際の準備をさせる。</w:t>
                        </w:r>
                      </w:p>
                    </w:tc>
                    <w:tc>
                      <w:tcPr>
                        <w:tcW w:w="1842" w:type="dxa"/>
                        <w:vMerge/>
                      </w:tcPr>
                      <w:p w14:paraId="67C46E4B" w14:textId="77777777" w:rsidR="00D91DB8" w:rsidRPr="008F4833" w:rsidRDefault="00D91DB8" w:rsidP="00B92467">
                        <w:pPr>
                          <w:rPr>
                            <w:rFonts w:asciiTheme="minorEastAsia" w:hAnsiTheme="minorEastAsia"/>
                          </w:rPr>
                        </w:pPr>
                      </w:p>
                    </w:tc>
                  </w:tr>
                </w:tbl>
                <w:p w14:paraId="18CCFE18" w14:textId="77777777" w:rsidR="00D91DB8" w:rsidRDefault="00D91DB8" w:rsidP="00F52DCA">
                  <w:pPr>
                    <w:ind w:left="420" w:hangingChars="200" w:hanging="420"/>
                  </w:pPr>
                </w:p>
                <w:p w14:paraId="0B3CA860" w14:textId="77777777" w:rsidR="00D91DB8" w:rsidRPr="003F1112" w:rsidRDefault="00D91DB8" w:rsidP="00F514BA">
                  <w:pPr>
                    <w:rPr>
                      <w:rFonts w:ascii="ＭＳ Ｐゴシック" w:eastAsia="ＭＳ Ｐゴシック" w:hAnsi="ＭＳ Ｐゴシック"/>
                      <w:b/>
                      <w:sz w:val="22"/>
                    </w:rPr>
                  </w:pPr>
                  <w:r w:rsidRPr="003F1112">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紹介</w:t>
                  </w:r>
                  <w:r w:rsidRPr="003F1112">
                    <w:rPr>
                      <w:rFonts w:ascii="ＭＳ Ｐゴシック" w:eastAsia="ＭＳ Ｐゴシック" w:hAnsi="ＭＳ Ｐゴシック" w:hint="eastAsia"/>
                      <w:b/>
                      <w:sz w:val="22"/>
                    </w:rPr>
                    <w:t>２】</w:t>
                  </w:r>
                  <w:r w:rsidRPr="003F1112">
                    <w:rPr>
                      <w:rFonts w:ascii="ＭＳ Ｐゴシック" w:eastAsia="ＭＳ Ｐゴシック" w:hAnsi="ＭＳ Ｐゴシック" w:hint="eastAsia"/>
                      <w:sz w:val="22"/>
                    </w:rPr>
                    <w:t xml:space="preserve">　</w:t>
                  </w:r>
                  <w:r w:rsidRPr="003F1112">
                    <w:rPr>
                      <w:rFonts w:ascii="ＭＳ Ｐゴシック" w:eastAsia="ＭＳ Ｐゴシック" w:hAnsi="ＭＳ Ｐゴシック" w:hint="eastAsia"/>
                      <w:b/>
                      <w:sz w:val="22"/>
                    </w:rPr>
                    <w:t>教科書以外の補助教材を用いた指導</w:t>
                  </w:r>
                  <w:r>
                    <w:rPr>
                      <w:rFonts w:ascii="ＭＳ Ｐゴシック" w:eastAsia="ＭＳ Ｐゴシック" w:hAnsi="ＭＳ Ｐゴシック" w:hint="eastAsia"/>
                      <w:b/>
                      <w:sz w:val="22"/>
                    </w:rPr>
                    <w:t>方法</w:t>
                  </w:r>
                </w:p>
                <w:p w14:paraId="3114338F" w14:textId="77777777" w:rsidR="00D91DB8" w:rsidRDefault="00D91DB8" w:rsidP="00BF7109">
                  <w:pPr>
                    <w:rPr>
                      <w:rFonts w:ascii="ＭＳ Ｐゴシック" w:eastAsia="ＭＳ Ｐゴシック" w:hAnsi="ＭＳ Ｐゴシック"/>
                      <w:b/>
                    </w:rPr>
                  </w:pPr>
                </w:p>
                <w:p w14:paraId="6F0AAFC4" w14:textId="77777777" w:rsidR="00D91DB8" w:rsidRPr="007754A8" w:rsidRDefault="00D91DB8" w:rsidP="00BF7109">
                  <w:pPr>
                    <w:rPr>
                      <w:rFonts w:ascii="ＭＳ Ｐゴシック" w:eastAsia="ＭＳ Ｐゴシック" w:hAnsi="ＭＳ Ｐゴシック"/>
                      <w:b/>
                    </w:rPr>
                  </w:pPr>
                  <w:r w:rsidRPr="007754A8">
                    <w:rPr>
                      <w:rFonts w:ascii="ＭＳ Ｐゴシック" w:eastAsia="ＭＳ Ｐゴシック" w:hAnsi="ＭＳ Ｐゴシック" w:hint="eastAsia"/>
                      <w:b/>
                    </w:rPr>
                    <w:t>○</w:t>
                  </w:r>
                  <w:r>
                    <w:rPr>
                      <w:rFonts w:ascii="ＭＳ Ｐゴシック" w:eastAsia="ＭＳ Ｐゴシック" w:hAnsi="ＭＳ Ｐゴシック" w:hint="eastAsia"/>
                      <w:b/>
                    </w:rPr>
                    <w:t>単元の特徴</w:t>
                  </w:r>
                </w:p>
                <w:p w14:paraId="0805E299" w14:textId="77777777" w:rsidR="00D91DB8" w:rsidRPr="009117B4" w:rsidRDefault="00D91DB8" w:rsidP="001572D3">
                  <w:pPr>
                    <w:ind w:left="420" w:hangingChars="200" w:hanging="420"/>
                    <w:rPr>
                      <w:rFonts w:asciiTheme="minorEastAsia" w:hAnsiTheme="minorEastAsia"/>
                    </w:rPr>
                  </w:pPr>
                  <w:r>
                    <w:rPr>
                      <w:rFonts w:ascii="ＭＳ Ｐゴシック" w:eastAsia="ＭＳ Ｐゴシック" w:hAnsi="ＭＳ Ｐゴシック" w:hint="eastAsia"/>
                    </w:rPr>
                    <w:t xml:space="preserve">　　</w:t>
                  </w:r>
                  <w:r w:rsidRPr="009117B4">
                    <w:rPr>
                      <w:rFonts w:asciiTheme="minorEastAsia" w:hAnsiTheme="minorEastAsia" w:hint="eastAsia"/>
                    </w:rPr>
                    <w:t>・</w:t>
                  </w:r>
                  <w:r>
                    <w:rPr>
                      <w:rFonts w:asciiTheme="minorEastAsia" w:hAnsiTheme="minorEastAsia" w:hint="eastAsia"/>
                    </w:rPr>
                    <w:t>事前指導として補助教材を用いて税の授業を実施した後、長期休業中の課題として税の作文に取り組む</w:t>
                  </w:r>
                  <w:r w:rsidRPr="009117B4">
                    <w:rPr>
                      <w:rFonts w:asciiTheme="minorEastAsia" w:hAnsiTheme="minorEastAsia" w:hint="eastAsia"/>
                    </w:rPr>
                    <w:t>。</w:t>
                  </w:r>
                </w:p>
                <w:p w14:paraId="64D2CCBD" w14:textId="77777777" w:rsidR="00D91DB8" w:rsidRDefault="00D91DB8" w:rsidP="00BF7109">
                  <w:pPr>
                    <w:rPr>
                      <w:rFonts w:ascii="ＭＳ Ｐゴシック" w:eastAsia="ＭＳ Ｐゴシック" w:hAnsi="ＭＳ Ｐゴシック"/>
                      <w:b/>
                    </w:rPr>
                  </w:pPr>
                </w:p>
                <w:p w14:paraId="0605619B" w14:textId="77777777" w:rsidR="00D91DB8" w:rsidRPr="00BF7109" w:rsidRDefault="00D91DB8" w:rsidP="00A502F8">
                  <w:r w:rsidRPr="005C56E4">
                    <w:rPr>
                      <w:rFonts w:ascii="ＭＳ Ｐゴシック" w:eastAsia="ＭＳ Ｐゴシック" w:hAnsi="ＭＳ Ｐゴシック" w:hint="eastAsia"/>
                      <w:b/>
                    </w:rPr>
                    <w:t>○教材・資料</w:t>
                  </w:r>
                </w:p>
                <w:p w14:paraId="177E1CDA" w14:textId="77777777" w:rsidR="00D91DB8" w:rsidRDefault="00D91DB8" w:rsidP="00A502F8">
                  <w:pPr>
                    <w:ind w:leftChars="100" w:left="420" w:hangingChars="100" w:hanging="210"/>
                  </w:pPr>
                  <w:r>
                    <w:rPr>
                      <w:rFonts w:hint="eastAsia"/>
                    </w:rPr>
                    <w:t>・国税庁ホームページ「税の学習コーナー」の租税教育用教材（高校生用教材及び講師用マニュアル）</w:t>
                  </w:r>
                </w:p>
                <w:p w14:paraId="5C258ABF" w14:textId="77777777" w:rsidR="00D91DB8" w:rsidRPr="006B27FB" w:rsidRDefault="00D91DB8" w:rsidP="00A502F8">
                  <w:pPr>
                    <w:ind w:leftChars="100" w:left="420" w:hangingChars="100" w:hanging="210"/>
                  </w:pPr>
                  <w:r>
                    <w:rPr>
                      <w:rFonts w:hint="eastAsia"/>
                    </w:rPr>
                    <w:t>・</w:t>
                  </w:r>
                  <w:r>
                    <w:rPr>
                      <w:rFonts w:asciiTheme="minorEastAsia" w:hAnsiTheme="minorEastAsia" w:hint="eastAsia"/>
                    </w:rPr>
                    <w:t>「税に関する高校生の作文」募集用資料（リーフレット）　など</w:t>
                  </w:r>
                </w:p>
              </w:txbxContent>
            </v:textbox>
          </v:rect>
        </w:pict>
      </w:r>
    </w:p>
    <w:p w14:paraId="085147E3" w14:textId="77777777" w:rsidR="00364176" w:rsidRDefault="00364176" w:rsidP="008C6896">
      <w:pPr>
        <w:widowControl/>
        <w:jc w:val="left"/>
        <w:rPr>
          <w:rFonts w:ascii="ＭＳ Ｐゴシック" w:eastAsia="ＭＳ Ｐゴシック" w:hAnsi="ＭＳ Ｐゴシック"/>
          <w:szCs w:val="21"/>
        </w:rPr>
      </w:pPr>
    </w:p>
    <w:p w14:paraId="313F7B26" w14:textId="77777777" w:rsidR="00364176" w:rsidRDefault="00364176" w:rsidP="008C6896">
      <w:pPr>
        <w:widowControl/>
        <w:jc w:val="left"/>
        <w:rPr>
          <w:rFonts w:ascii="ＭＳ Ｐゴシック" w:eastAsia="ＭＳ Ｐゴシック" w:hAnsi="ＭＳ Ｐゴシック"/>
          <w:szCs w:val="21"/>
        </w:rPr>
      </w:pPr>
    </w:p>
    <w:p w14:paraId="6B6436AC" w14:textId="77777777" w:rsidR="0036417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6407F076">
          <v:shape id="Text Box 284" o:spid="_x0000_s1117" type="#_x0000_t202" style="position:absolute;margin-left:6in;margin-top:1.55pt;width:73.5pt;height:40.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" stroked="f">
            <v:textbox style="mso-next-textbox:#Text Box 284" inset="5.85pt,.7pt,5.85pt,.7pt">
              <w:txbxContent>
                <w:p w14:paraId="2749D3D0" w14:textId="77777777" w:rsidR="00D91DB8" w:rsidRDefault="00D91DB8">
                  <w:r w:rsidRPr="00031409">
                    <w:rPr>
                      <w:noProof/>
                    </w:rPr>
                    <w:drawing>
                      <wp:inline distT="0" distB="0" distL="0" distR="0" wp14:anchorId="397B10A3" wp14:editId="4139FD47">
                        <wp:extent cx="781050" cy="857250"/>
                        <wp:effectExtent l="19050" t="0" r="0" b="0"/>
                        <wp:docPr id="28" name="図 7" descr="受賞のお祝い２ ◎">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受賞のお祝い２ ◎">
                                  <a:hlinkClick r:id="rId13" tgtFrame="_blank"/>
                                </pic:cNvPr>
                                <pic:cNvPicPr>
                                  <a:picLocks noChangeAspect="1" noChangeArrowheads="1"/>
                                </pic:cNvPicPr>
                              </pic:nvPicPr>
                              <pic:blipFill>
                                <a:blip r:embed="rId14"/>
                                <a:srcRect/>
                                <a:stretch>
                                  <a:fillRect/>
                                </a:stretch>
                              </pic:blipFill>
                              <pic:spPr bwMode="auto">
                                <a:xfrm>
                                  <a:off x="0" y="0"/>
                                  <a:ext cx="784860" cy="861432"/>
                                </a:xfrm>
                                <a:prstGeom prst="rect">
                                  <a:avLst/>
                                </a:prstGeom>
                                <a:noFill/>
                                <a:ln w="9525">
                                  <a:noFill/>
                                  <a:miter lim="800000"/>
                                  <a:headEnd/>
                                  <a:tailEnd/>
                                </a:ln>
                              </pic:spPr>
                            </pic:pic>
                          </a:graphicData>
                        </a:graphic>
                      </wp:inline>
                    </w:drawing>
                  </w:r>
                </w:p>
              </w:txbxContent>
            </v:textbox>
          </v:shape>
        </w:pict>
      </w:r>
    </w:p>
    <w:p w14:paraId="7E924477" w14:textId="77777777" w:rsidR="00364176" w:rsidRDefault="00364176" w:rsidP="008C6896">
      <w:pPr>
        <w:widowControl/>
        <w:jc w:val="left"/>
        <w:rPr>
          <w:rFonts w:ascii="ＭＳ Ｐゴシック" w:eastAsia="ＭＳ Ｐゴシック" w:hAnsi="ＭＳ Ｐゴシック"/>
          <w:szCs w:val="21"/>
        </w:rPr>
      </w:pPr>
    </w:p>
    <w:p w14:paraId="4C597D4B" w14:textId="77777777" w:rsidR="00364176" w:rsidRDefault="00364176" w:rsidP="008C6896">
      <w:pPr>
        <w:widowControl/>
        <w:jc w:val="left"/>
        <w:rPr>
          <w:rFonts w:ascii="ＭＳ Ｐゴシック" w:eastAsia="ＭＳ Ｐゴシック" w:hAnsi="ＭＳ Ｐゴシック"/>
          <w:szCs w:val="21"/>
        </w:rPr>
      </w:pPr>
    </w:p>
    <w:p w14:paraId="20288E06" w14:textId="77777777" w:rsidR="00364176" w:rsidRDefault="00364176" w:rsidP="008C6896">
      <w:pPr>
        <w:widowControl/>
        <w:jc w:val="left"/>
        <w:rPr>
          <w:rFonts w:ascii="ＭＳ Ｐゴシック" w:eastAsia="ＭＳ Ｐゴシック" w:hAnsi="ＭＳ Ｐゴシック"/>
          <w:szCs w:val="21"/>
        </w:rPr>
      </w:pPr>
    </w:p>
    <w:p w14:paraId="4EDD459C" w14:textId="77777777" w:rsidR="00364176" w:rsidRDefault="00364176" w:rsidP="008C6896">
      <w:pPr>
        <w:widowControl/>
        <w:jc w:val="left"/>
        <w:rPr>
          <w:rFonts w:ascii="ＭＳ Ｐゴシック" w:eastAsia="ＭＳ Ｐゴシック" w:hAnsi="ＭＳ Ｐゴシック"/>
          <w:szCs w:val="21"/>
        </w:rPr>
      </w:pPr>
    </w:p>
    <w:p w14:paraId="19C44BD0" w14:textId="77777777" w:rsidR="00364176" w:rsidRDefault="00364176" w:rsidP="008C6896">
      <w:pPr>
        <w:widowControl/>
        <w:jc w:val="left"/>
        <w:rPr>
          <w:rFonts w:ascii="ＭＳ Ｐゴシック" w:eastAsia="ＭＳ Ｐゴシック" w:hAnsi="ＭＳ Ｐゴシック"/>
          <w:szCs w:val="21"/>
        </w:rPr>
      </w:pPr>
    </w:p>
    <w:p w14:paraId="1A9D31BF" w14:textId="77777777" w:rsidR="00364176" w:rsidRDefault="00364176" w:rsidP="008C6896">
      <w:pPr>
        <w:widowControl/>
        <w:jc w:val="left"/>
        <w:rPr>
          <w:rFonts w:ascii="ＭＳ Ｐゴシック" w:eastAsia="ＭＳ Ｐゴシック" w:hAnsi="ＭＳ Ｐゴシック"/>
          <w:szCs w:val="21"/>
        </w:rPr>
      </w:pPr>
    </w:p>
    <w:p w14:paraId="1B8A354B" w14:textId="77777777" w:rsidR="00364176" w:rsidRDefault="00364176" w:rsidP="008C6896">
      <w:pPr>
        <w:widowControl/>
        <w:jc w:val="left"/>
        <w:rPr>
          <w:rFonts w:ascii="ＭＳ Ｐゴシック" w:eastAsia="ＭＳ Ｐゴシック" w:hAnsi="ＭＳ Ｐゴシック"/>
          <w:szCs w:val="21"/>
        </w:rPr>
      </w:pPr>
    </w:p>
    <w:p w14:paraId="202B4DF9" w14:textId="77777777" w:rsidR="00364176" w:rsidRDefault="00364176" w:rsidP="008C6896">
      <w:pPr>
        <w:widowControl/>
        <w:jc w:val="left"/>
        <w:rPr>
          <w:rFonts w:ascii="ＭＳ Ｐゴシック" w:eastAsia="ＭＳ Ｐゴシック" w:hAnsi="ＭＳ Ｐゴシック"/>
          <w:szCs w:val="21"/>
        </w:rPr>
      </w:pPr>
    </w:p>
    <w:p w14:paraId="385B0720" w14:textId="77777777" w:rsidR="00364176" w:rsidRDefault="00364176" w:rsidP="008C6896">
      <w:pPr>
        <w:widowControl/>
        <w:jc w:val="left"/>
        <w:rPr>
          <w:rFonts w:ascii="ＭＳ Ｐゴシック" w:eastAsia="ＭＳ Ｐゴシック" w:hAnsi="ＭＳ Ｐゴシック"/>
          <w:szCs w:val="21"/>
        </w:rPr>
      </w:pPr>
    </w:p>
    <w:p w14:paraId="172D1CE9" w14:textId="77777777" w:rsidR="00364176" w:rsidRDefault="00364176" w:rsidP="008C6896">
      <w:pPr>
        <w:widowControl/>
        <w:jc w:val="left"/>
        <w:rPr>
          <w:rFonts w:ascii="ＭＳ Ｐゴシック" w:eastAsia="ＭＳ Ｐゴシック" w:hAnsi="ＭＳ Ｐゴシック"/>
          <w:szCs w:val="21"/>
        </w:rPr>
      </w:pPr>
    </w:p>
    <w:p w14:paraId="38BAD8A8" w14:textId="77777777" w:rsidR="00364176" w:rsidRDefault="00364176" w:rsidP="008C6896">
      <w:pPr>
        <w:widowControl/>
        <w:jc w:val="left"/>
        <w:rPr>
          <w:rFonts w:ascii="ＭＳ Ｐゴシック" w:eastAsia="ＭＳ Ｐゴシック" w:hAnsi="ＭＳ Ｐゴシック"/>
          <w:szCs w:val="21"/>
        </w:rPr>
      </w:pPr>
    </w:p>
    <w:p w14:paraId="73167FD7" w14:textId="77777777" w:rsidR="00364176" w:rsidRDefault="00364176" w:rsidP="008C6896">
      <w:pPr>
        <w:widowControl/>
        <w:jc w:val="left"/>
        <w:rPr>
          <w:rFonts w:ascii="ＭＳ Ｐゴシック" w:eastAsia="ＭＳ Ｐゴシック" w:hAnsi="ＭＳ Ｐゴシック"/>
          <w:szCs w:val="21"/>
        </w:rPr>
      </w:pPr>
    </w:p>
    <w:p w14:paraId="41336101" w14:textId="77777777" w:rsidR="00364176" w:rsidRDefault="00364176" w:rsidP="008C6896">
      <w:pPr>
        <w:widowControl/>
        <w:jc w:val="left"/>
        <w:rPr>
          <w:rFonts w:ascii="ＭＳ Ｐゴシック" w:eastAsia="ＭＳ Ｐゴシック" w:hAnsi="ＭＳ Ｐゴシック"/>
          <w:szCs w:val="21"/>
        </w:rPr>
      </w:pPr>
    </w:p>
    <w:p w14:paraId="6B1D2D9D" w14:textId="77777777" w:rsidR="00364176" w:rsidRDefault="00364176" w:rsidP="008C6896">
      <w:pPr>
        <w:widowControl/>
        <w:jc w:val="left"/>
        <w:rPr>
          <w:rFonts w:ascii="ＭＳ Ｐゴシック" w:eastAsia="ＭＳ Ｐゴシック" w:hAnsi="ＭＳ Ｐゴシック"/>
          <w:szCs w:val="21"/>
        </w:rPr>
      </w:pPr>
    </w:p>
    <w:p w14:paraId="596BE076" w14:textId="77777777" w:rsidR="00364176" w:rsidRDefault="00364176" w:rsidP="008C6896">
      <w:pPr>
        <w:widowControl/>
        <w:jc w:val="left"/>
        <w:rPr>
          <w:rFonts w:ascii="ＭＳ Ｐゴシック" w:eastAsia="ＭＳ Ｐゴシック" w:hAnsi="ＭＳ Ｐゴシック"/>
          <w:szCs w:val="21"/>
        </w:rPr>
      </w:pPr>
    </w:p>
    <w:p w14:paraId="1A8EF599" w14:textId="77777777" w:rsidR="00364176" w:rsidRDefault="00364176" w:rsidP="008C6896">
      <w:pPr>
        <w:widowControl/>
        <w:jc w:val="left"/>
        <w:rPr>
          <w:rFonts w:ascii="ＭＳ Ｐゴシック" w:eastAsia="ＭＳ Ｐゴシック" w:hAnsi="ＭＳ Ｐゴシック"/>
          <w:szCs w:val="21"/>
        </w:rPr>
      </w:pPr>
    </w:p>
    <w:p w14:paraId="7970A32E" w14:textId="77777777" w:rsidR="00364176" w:rsidRDefault="00364176" w:rsidP="008C6896">
      <w:pPr>
        <w:widowControl/>
        <w:jc w:val="left"/>
        <w:rPr>
          <w:rFonts w:ascii="ＭＳ Ｐゴシック" w:eastAsia="ＭＳ Ｐゴシック" w:hAnsi="ＭＳ Ｐゴシック"/>
          <w:szCs w:val="21"/>
        </w:rPr>
      </w:pPr>
    </w:p>
    <w:p w14:paraId="7131092E" w14:textId="77777777" w:rsidR="00364176" w:rsidRDefault="00364176" w:rsidP="008C6896">
      <w:pPr>
        <w:widowControl/>
        <w:jc w:val="left"/>
        <w:rPr>
          <w:rFonts w:ascii="ＭＳ Ｐゴシック" w:eastAsia="ＭＳ Ｐゴシック" w:hAnsi="ＭＳ Ｐゴシック"/>
          <w:szCs w:val="21"/>
        </w:rPr>
      </w:pPr>
    </w:p>
    <w:p w14:paraId="013A1217" w14:textId="77777777" w:rsidR="00364176" w:rsidRDefault="00364176" w:rsidP="008C6896">
      <w:pPr>
        <w:widowControl/>
        <w:jc w:val="left"/>
        <w:rPr>
          <w:rFonts w:ascii="ＭＳ Ｐゴシック" w:eastAsia="ＭＳ Ｐゴシック" w:hAnsi="ＭＳ Ｐゴシック"/>
          <w:szCs w:val="21"/>
        </w:rPr>
      </w:pPr>
    </w:p>
    <w:p w14:paraId="2BD4B0E2" w14:textId="77777777" w:rsidR="00364176" w:rsidRDefault="00364176" w:rsidP="008C6896">
      <w:pPr>
        <w:widowControl/>
        <w:jc w:val="left"/>
        <w:rPr>
          <w:rFonts w:ascii="ＭＳ Ｐゴシック" w:eastAsia="ＭＳ Ｐゴシック" w:hAnsi="ＭＳ Ｐゴシック"/>
          <w:szCs w:val="21"/>
        </w:rPr>
      </w:pPr>
    </w:p>
    <w:p w14:paraId="19928E3E" w14:textId="77777777" w:rsidR="00364176" w:rsidRDefault="00364176" w:rsidP="008C6896">
      <w:pPr>
        <w:widowControl/>
        <w:jc w:val="left"/>
        <w:rPr>
          <w:rFonts w:ascii="ＭＳ Ｐゴシック" w:eastAsia="ＭＳ Ｐゴシック" w:hAnsi="ＭＳ Ｐゴシック"/>
          <w:szCs w:val="21"/>
        </w:rPr>
      </w:pPr>
    </w:p>
    <w:p w14:paraId="2667B216" w14:textId="77777777" w:rsidR="00364176" w:rsidRDefault="00364176" w:rsidP="008C6896">
      <w:pPr>
        <w:widowControl/>
        <w:jc w:val="left"/>
        <w:rPr>
          <w:rFonts w:ascii="ＭＳ Ｐゴシック" w:eastAsia="ＭＳ Ｐゴシック" w:hAnsi="ＭＳ Ｐゴシック"/>
          <w:szCs w:val="21"/>
        </w:rPr>
      </w:pPr>
    </w:p>
    <w:p w14:paraId="7327B1BF" w14:textId="77777777" w:rsidR="00364176" w:rsidRDefault="00364176" w:rsidP="008C6896">
      <w:pPr>
        <w:widowControl/>
        <w:jc w:val="left"/>
        <w:rPr>
          <w:rFonts w:ascii="ＭＳ Ｐゴシック" w:eastAsia="ＭＳ Ｐゴシック" w:hAnsi="ＭＳ Ｐゴシック"/>
          <w:szCs w:val="21"/>
        </w:rPr>
      </w:pPr>
    </w:p>
    <w:p w14:paraId="54DAD3F9" w14:textId="77777777" w:rsidR="00364176" w:rsidRDefault="00364176" w:rsidP="008C6896">
      <w:pPr>
        <w:widowControl/>
        <w:jc w:val="left"/>
        <w:rPr>
          <w:rFonts w:ascii="ＭＳ Ｐゴシック" w:eastAsia="ＭＳ Ｐゴシック" w:hAnsi="ＭＳ Ｐゴシック"/>
          <w:szCs w:val="21"/>
        </w:rPr>
      </w:pPr>
    </w:p>
    <w:p w14:paraId="6A02E91F" w14:textId="77777777" w:rsidR="00364176" w:rsidRDefault="00364176" w:rsidP="008C6896">
      <w:pPr>
        <w:widowControl/>
        <w:jc w:val="left"/>
        <w:rPr>
          <w:rFonts w:ascii="ＭＳ Ｐゴシック" w:eastAsia="ＭＳ Ｐゴシック" w:hAnsi="ＭＳ Ｐゴシック"/>
          <w:szCs w:val="21"/>
        </w:rPr>
      </w:pPr>
    </w:p>
    <w:p w14:paraId="0CB63929" w14:textId="77777777" w:rsidR="00F52DCA" w:rsidRDefault="00F52DCA" w:rsidP="008C6896">
      <w:pPr>
        <w:widowControl/>
        <w:jc w:val="left"/>
        <w:rPr>
          <w:rFonts w:ascii="ＭＳ Ｐゴシック" w:eastAsia="ＭＳ Ｐゴシック" w:hAnsi="ＭＳ Ｐゴシック"/>
          <w:szCs w:val="21"/>
        </w:rPr>
      </w:pPr>
    </w:p>
    <w:p w14:paraId="45BB86C7" w14:textId="77777777" w:rsidR="00F52DCA" w:rsidRDefault="00F52DCA" w:rsidP="008C6896">
      <w:pPr>
        <w:widowControl/>
        <w:jc w:val="left"/>
        <w:rPr>
          <w:rFonts w:ascii="ＭＳ Ｐゴシック" w:eastAsia="ＭＳ Ｐゴシック" w:hAnsi="ＭＳ Ｐゴシック"/>
          <w:szCs w:val="21"/>
        </w:rPr>
      </w:pPr>
    </w:p>
    <w:p w14:paraId="462E5290" w14:textId="77777777" w:rsidR="00F52DCA" w:rsidRDefault="00F52DCA" w:rsidP="008C6896">
      <w:pPr>
        <w:widowControl/>
        <w:jc w:val="left"/>
        <w:rPr>
          <w:rFonts w:ascii="ＭＳ Ｐゴシック" w:eastAsia="ＭＳ Ｐゴシック" w:hAnsi="ＭＳ Ｐゴシック"/>
          <w:szCs w:val="21"/>
        </w:rPr>
      </w:pPr>
    </w:p>
    <w:p w14:paraId="7A224915" w14:textId="77777777" w:rsidR="00F52DCA" w:rsidRDefault="00F52DCA" w:rsidP="008C6896">
      <w:pPr>
        <w:widowControl/>
        <w:jc w:val="left"/>
        <w:rPr>
          <w:rFonts w:ascii="ＭＳ Ｐゴシック" w:eastAsia="ＭＳ Ｐゴシック" w:hAnsi="ＭＳ Ｐゴシック"/>
          <w:szCs w:val="21"/>
        </w:rPr>
      </w:pPr>
    </w:p>
    <w:p w14:paraId="105AA49E" w14:textId="77777777" w:rsidR="00F52DCA" w:rsidRDefault="00F52DCA" w:rsidP="008C6896">
      <w:pPr>
        <w:widowControl/>
        <w:jc w:val="left"/>
        <w:rPr>
          <w:rFonts w:ascii="ＭＳ Ｐゴシック" w:eastAsia="ＭＳ Ｐゴシック" w:hAnsi="ＭＳ Ｐゴシック"/>
          <w:szCs w:val="21"/>
        </w:rPr>
      </w:pPr>
    </w:p>
    <w:p w14:paraId="0069E9CA" w14:textId="77777777" w:rsidR="00F52DCA" w:rsidRDefault="00F52DCA" w:rsidP="008C6896">
      <w:pPr>
        <w:widowControl/>
        <w:jc w:val="left"/>
        <w:rPr>
          <w:rFonts w:ascii="ＭＳ Ｐゴシック" w:eastAsia="ＭＳ Ｐゴシック" w:hAnsi="ＭＳ Ｐゴシック"/>
          <w:szCs w:val="21"/>
        </w:rPr>
      </w:pPr>
    </w:p>
    <w:p w14:paraId="7A3A9A2F" w14:textId="77777777" w:rsidR="00F52DCA" w:rsidRDefault="00F52DCA" w:rsidP="008C6896">
      <w:pPr>
        <w:widowControl/>
        <w:jc w:val="left"/>
        <w:rPr>
          <w:rFonts w:ascii="ＭＳ Ｐゴシック" w:eastAsia="ＭＳ Ｐゴシック" w:hAnsi="ＭＳ Ｐゴシック"/>
          <w:szCs w:val="21"/>
        </w:rPr>
      </w:pPr>
    </w:p>
    <w:p w14:paraId="3539F8EF" w14:textId="77777777" w:rsidR="00F52DCA" w:rsidRDefault="00F52DCA" w:rsidP="008C6896">
      <w:pPr>
        <w:widowControl/>
        <w:jc w:val="left"/>
        <w:rPr>
          <w:rFonts w:ascii="ＭＳ Ｐゴシック" w:eastAsia="ＭＳ Ｐゴシック" w:hAnsi="ＭＳ Ｐゴシック"/>
          <w:szCs w:val="21"/>
        </w:rPr>
      </w:pPr>
    </w:p>
    <w:p w14:paraId="0C0FB46E" w14:textId="77777777" w:rsidR="00F52DCA" w:rsidRDefault="00F52DCA" w:rsidP="008C6896">
      <w:pPr>
        <w:widowControl/>
        <w:jc w:val="left"/>
        <w:rPr>
          <w:rFonts w:ascii="ＭＳ Ｐゴシック" w:eastAsia="ＭＳ Ｐゴシック" w:hAnsi="ＭＳ Ｐゴシック"/>
          <w:szCs w:val="21"/>
        </w:rPr>
      </w:pPr>
    </w:p>
    <w:p w14:paraId="51899E00" w14:textId="77777777" w:rsidR="00F52DCA" w:rsidRDefault="00F52DCA" w:rsidP="008C6896">
      <w:pPr>
        <w:widowControl/>
        <w:jc w:val="left"/>
        <w:rPr>
          <w:rFonts w:ascii="ＭＳ Ｐゴシック" w:eastAsia="ＭＳ Ｐゴシック" w:hAnsi="ＭＳ Ｐゴシック"/>
          <w:szCs w:val="21"/>
        </w:rPr>
      </w:pPr>
    </w:p>
    <w:p w14:paraId="277F4F20" w14:textId="77777777" w:rsidR="00F52DCA" w:rsidRDefault="00F52DCA" w:rsidP="008C6896">
      <w:pPr>
        <w:widowControl/>
        <w:jc w:val="left"/>
        <w:rPr>
          <w:rFonts w:ascii="ＭＳ Ｐゴシック" w:eastAsia="ＭＳ Ｐゴシック" w:hAnsi="ＭＳ Ｐゴシック"/>
          <w:szCs w:val="21"/>
        </w:rPr>
      </w:pPr>
    </w:p>
    <w:p w14:paraId="5A0B5265" w14:textId="77777777" w:rsidR="00F52DCA" w:rsidRDefault="00F52DCA" w:rsidP="008C6896">
      <w:pPr>
        <w:widowControl/>
        <w:jc w:val="left"/>
        <w:rPr>
          <w:rFonts w:ascii="ＭＳ Ｐゴシック" w:eastAsia="ＭＳ Ｐゴシック" w:hAnsi="ＭＳ Ｐゴシック"/>
          <w:szCs w:val="21"/>
        </w:rPr>
      </w:pPr>
    </w:p>
    <w:p w14:paraId="7F64C960" w14:textId="77777777" w:rsidR="00F52DCA" w:rsidRDefault="00F52DCA" w:rsidP="008C6896">
      <w:pPr>
        <w:widowControl/>
        <w:jc w:val="left"/>
        <w:rPr>
          <w:rFonts w:ascii="ＭＳ Ｐゴシック" w:eastAsia="ＭＳ Ｐゴシック" w:hAnsi="ＭＳ Ｐゴシック"/>
          <w:szCs w:val="21"/>
        </w:rPr>
      </w:pPr>
    </w:p>
    <w:p w14:paraId="588E5C2A" w14:textId="77777777" w:rsidR="00F52DCA" w:rsidRDefault="00F52DCA" w:rsidP="008C6896">
      <w:pPr>
        <w:widowControl/>
        <w:jc w:val="left"/>
        <w:rPr>
          <w:rFonts w:ascii="ＭＳ Ｐゴシック" w:eastAsia="ＭＳ Ｐゴシック" w:hAnsi="ＭＳ Ｐゴシック"/>
          <w:szCs w:val="21"/>
        </w:rPr>
      </w:pPr>
    </w:p>
    <w:p w14:paraId="68728D80" w14:textId="77777777" w:rsidR="00F52DCA" w:rsidRDefault="00F52DCA" w:rsidP="008C6896">
      <w:pPr>
        <w:widowControl/>
        <w:jc w:val="left"/>
        <w:rPr>
          <w:rFonts w:ascii="ＭＳ Ｐゴシック" w:eastAsia="ＭＳ Ｐゴシック" w:hAnsi="ＭＳ Ｐゴシック"/>
          <w:szCs w:val="21"/>
        </w:rPr>
      </w:pPr>
    </w:p>
    <w:p w14:paraId="0DAB43F7" w14:textId="77777777" w:rsidR="00F52DCA" w:rsidRDefault="00F52DCA" w:rsidP="008C6896">
      <w:pPr>
        <w:widowControl/>
        <w:jc w:val="left"/>
        <w:rPr>
          <w:rFonts w:ascii="ＭＳ Ｐゴシック" w:eastAsia="ＭＳ Ｐゴシック" w:hAnsi="ＭＳ Ｐゴシック"/>
          <w:szCs w:val="21"/>
        </w:rPr>
      </w:pPr>
    </w:p>
    <w:p w14:paraId="7E5B13BF" w14:textId="77777777" w:rsidR="00F52DCA" w:rsidRDefault="00F52DCA" w:rsidP="008C6896">
      <w:pPr>
        <w:widowControl/>
        <w:jc w:val="left"/>
        <w:rPr>
          <w:rFonts w:ascii="ＭＳ Ｐゴシック" w:eastAsia="ＭＳ Ｐゴシック" w:hAnsi="ＭＳ Ｐゴシック"/>
          <w:szCs w:val="21"/>
        </w:rPr>
      </w:pPr>
    </w:p>
    <w:p w14:paraId="07118F5C" w14:textId="77777777" w:rsidR="00F52DCA" w:rsidRDefault="00F52DCA" w:rsidP="008C6896">
      <w:pPr>
        <w:widowControl/>
        <w:jc w:val="left"/>
        <w:rPr>
          <w:rFonts w:ascii="ＭＳ Ｐゴシック" w:eastAsia="ＭＳ Ｐゴシック" w:hAnsi="ＭＳ Ｐゴシック"/>
          <w:szCs w:val="21"/>
        </w:rPr>
      </w:pPr>
    </w:p>
    <w:p w14:paraId="47B57165" w14:textId="77777777" w:rsidR="00F52DCA" w:rsidRDefault="00F52DCA" w:rsidP="008C6896">
      <w:pPr>
        <w:widowControl/>
        <w:jc w:val="left"/>
        <w:rPr>
          <w:rFonts w:ascii="ＭＳ Ｐゴシック" w:eastAsia="ＭＳ Ｐゴシック" w:hAnsi="ＭＳ Ｐゴシック"/>
          <w:szCs w:val="21"/>
        </w:rPr>
      </w:pPr>
    </w:p>
    <w:p w14:paraId="16CC19A5" w14:textId="77777777" w:rsidR="00F52DCA" w:rsidRDefault="00F52DCA" w:rsidP="008C6896">
      <w:pPr>
        <w:widowControl/>
        <w:jc w:val="left"/>
        <w:rPr>
          <w:rFonts w:ascii="ＭＳ Ｐゴシック" w:eastAsia="ＭＳ Ｐゴシック" w:hAnsi="ＭＳ Ｐゴシック"/>
          <w:szCs w:val="21"/>
        </w:rPr>
      </w:pPr>
    </w:p>
    <w:p w14:paraId="2F007C46" w14:textId="77777777" w:rsidR="00F52DCA" w:rsidRPr="00991786" w:rsidRDefault="00BA737D" w:rsidP="008C6896">
      <w:pPr>
        <w:widowControl/>
        <w:jc w:val="left"/>
        <w:rPr>
          <w:rFonts w:ascii="ＭＳ Ｐゴシック" w:eastAsia="ＭＳ Ｐゴシック" w:hAnsi="ＭＳ Ｐゴシック"/>
          <w:b/>
          <w:szCs w:val="21"/>
        </w:rPr>
      </w:pPr>
      <w:r>
        <w:rPr>
          <w:rFonts w:ascii="ＭＳ Ｐゴシック" w:eastAsia="ＭＳ Ｐゴシック" w:hAnsi="ＭＳ Ｐゴシック"/>
          <w:b/>
          <w:noProof/>
          <w:szCs w:val="21"/>
        </w:rPr>
        <w:lastRenderedPageBreak/>
        <w:pict w14:anchorId="1FA0BD34">
          <v:rect id="Rectangle 88" o:spid="_x0000_s1119" style="position:absolute;margin-left:-.3pt;margin-top:0;width:525.3pt;height:7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">
            <v:textbox style="mso-next-textbox:#Rectangle 88" inset="5.85pt,.7pt,5.85pt,.7pt">
              <w:txbxContent>
                <w:p w14:paraId="47E6907D" w14:textId="77777777" w:rsidR="00D91DB8" w:rsidRPr="003F1112" w:rsidRDefault="00D91DB8" w:rsidP="009678B3">
                  <w:pPr>
                    <w:rPr>
                      <w:rFonts w:ascii="ＭＳ Ｐゴシック" w:eastAsia="ＭＳ Ｐゴシック" w:hAnsi="ＭＳ Ｐゴシック"/>
                      <w:b/>
                      <w:sz w:val="22"/>
                    </w:rPr>
                  </w:pPr>
                  <w:r w:rsidRPr="003F1112">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紹介</w:t>
                  </w:r>
                  <w:r w:rsidRPr="003F1112">
                    <w:rPr>
                      <w:rFonts w:ascii="ＭＳ Ｐゴシック" w:eastAsia="ＭＳ Ｐゴシック" w:hAnsi="ＭＳ Ｐゴシック" w:hint="eastAsia"/>
                      <w:b/>
                      <w:sz w:val="22"/>
                    </w:rPr>
                    <w:t>３】　ワークシートに取り組ませた</w:t>
                  </w:r>
                  <w:r>
                    <w:rPr>
                      <w:rFonts w:ascii="ＭＳ Ｐゴシック" w:eastAsia="ＭＳ Ｐゴシック" w:hAnsi="ＭＳ Ｐゴシック" w:hint="eastAsia"/>
                      <w:b/>
                      <w:sz w:val="22"/>
                    </w:rPr>
                    <w:t>上</w:t>
                  </w:r>
                  <w:r w:rsidRPr="003F1112">
                    <w:rPr>
                      <w:rFonts w:ascii="ＭＳ Ｐゴシック" w:eastAsia="ＭＳ Ｐゴシック" w:hAnsi="ＭＳ Ｐゴシック" w:hint="eastAsia"/>
                      <w:b/>
                      <w:sz w:val="22"/>
                    </w:rPr>
                    <w:t>で、</w:t>
                  </w:r>
                  <w:r>
                    <w:rPr>
                      <w:rFonts w:ascii="ＭＳ Ｐゴシック" w:eastAsia="ＭＳ Ｐゴシック" w:hAnsi="ＭＳ Ｐゴシック" w:hint="eastAsia"/>
                      <w:b/>
                      <w:sz w:val="22"/>
                    </w:rPr>
                    <w:t>税の</w:t>
                  </w:r>
                  <w:r w:rsidRPr="003F1112">
                    <w:rPr>
                      <w:rFonts w:ascii="ＭＳ Ｐゴシック" w:eastAsia="ＭＳ Ｐゴシック" w:hAnsi="ＭＳ Ｐゴシック" w:hint="eastAsia"/>
                      <w:b/>
                      <w:sz w:val="22"/>
                    </w:rPr>
                    <w:t>作文を作成する指導</w:t>
                  </w:r>
                  <w:r>
                    <w:rPr>
                      <w:rFonts w:ascii="ＭＳ Ｐゴシック" w:eastAsia="ＭＳ Ｐゴシック" w:hAnsi="ＭＳ Ｐゴシック" w:hint="eastAsia"/>
                      <w:b/>
                      <w:sz w:val="22"/>
                    </w:rPr>
                    <w:t>方法</w:t>
                  </w:r>
                </w:p>
                <w:p w14:paraId="7341E925" w14:textId="77777777" w:rsidR="00D91DB8" w:rsidRDefault="00D91DB8" w:rsidP="007754A8">
                  <w:pPr>
                    <w:rPr>
                      <w:rFonts w:ascii="ＭＳ Ｐゴシック" w:eastAsia="ＭＳ Ｐゴシック" w:hAnsi="ＭＳ Ｐゴシック"/>
                      <w:b/>
                    </w:rPr>
                  </w:pPr>
                </w:p>
                <w:p w14:paraId="429A1332" w14:textId="77777777" w:rsidR="00D91DB8" w:rsidRDefault="00D91DB8" w:rsidP="00FC54D3">
                  <w:pPr>
                    <w:rPr>
                      <w:rFonts w:ascii="ＭＳ Ｐゴシック" w:eastAsia="ＭＳ Ｐゴシック" w:hAnsi="ＭＳ Ｐゴシック"/>
                    </w:rPr>
                  </w:pPr>
                  <w:r w:rsidRPr="007754A8">
                    <w:rPr>
                      <w:rFonts w:ascii="ＭＳ Ｐゴシック" w:eastAsia="ＭＳ Ｐゴシック" w:hAnsi="ＭＳ Ｐゴシック" w:hint="eastAsia"/>
                      <w:b/>
                    </w:rPr>
                    <w:t>○</w:t>
                  </w:r>
                  <w:r>
                    <w:rPr>
                      <w:rFonts w:ascii="ＭＳ Ｐゴシック" w:eastAsia="ＭＳ Ｐゴシック" w:hAnsi="ＭＳ Ｐゴシック" w:hint="eastAsia"/>
                      <w:b/>
                    </w:rPr>
                    <w:t>単元の特徴</w:t>
                  </w:r>
                </w:p>
                <w:p w14:paraId="2BDF4E97" w14:textId="77777777" w:rsidR="00D91DB8" w:rsidRPr="009117B4" w:rsidRDefault="00D91DB8" w:rsidP="00FC54D3">
                  <w:pPr>
                    <w:ind w:firstLineChars="100" w:firstLine="210"/>
                    <w:rPr>
                      <w:rFonts w:asciiTheme="minorEastAsia" w:hAnsiTheme="minorEastAsia"/>
                    </w:rPr>
                  </w:pPr>
                  <w:r w:rsidRPr="009117B4">
                    <w:rPr>
                      <w:rFonts w:asciiTheme="minorEastAsia" w:hAnsiTheme="minorEastAsia" w:hint="eastAsia"/>
                    </w:rPr>
                    <w:t>・学年全体で</w:t>
                  </w:r>
                  <w:r>
                    <w:rPr>
                      <w:rFonts w:asciiTheme="minorEastAsia" w:hAnsiTheme="minorEastAsia" w:hint="eastAsia"/>
                    </w:rPr>
                    <w:t>長期</w:t>
                  </w:r>
                  <w:r w:rsidRPr="009117B4">
                    <w:rPr>
                      <w:rFonts w:asciiTheme="minorEastAsia" w:hAnsiTheme="minorEastAsia" w:hint="eastAsia"/>
                    </w:rPr>
                    <w:t>休業中の課題として</w:t>
                  </w:r>
                  <w:r>
                    <w:rPr>
                      <w:rFonts w:asciiTheme="minorEastAsia" w:hAnsiTheme="minorEastAsia" w:hint="eastAsia"/>
                    </w:rPr>
                    <w:t>税の作文に</w:t>
                  </w:r>
                  <w:r w:rsidRPr="009117B4">
                    <w:rPr>
                      <w:rFonts w:asciiTheme="minorEastAsia" w:hAnsiTheme="minorEastAsia" w:hint="eastAsia"/>
                    </w:rPr>
                    <w:t>取り組む。</w:t>
                  </w:r>
                </w:p>
                <w:p w14:paraId="30D6C023" w14:textId="77777777" w:rsidR="00D91DB8" w:rsidRPr="009117B4" w:rsidRDefault="00D91DB8" w:rsidP="009A04D7">
                  <w:pPr>
                    <w:ind w:left="420" w:hangingChars="200" w:hanging="420"/>
                    <w:rPr>
                      <w:rFonts w:asciiTheme="minorEastAsia" w:hAnsiTheme="minorEastAsia"/>
                    </w:rPr>
                  </w:pPr>
                </w:p>
                <w:p w14:paraId="3995CAEB" w14:textId="77777777" w:rsidR="00D91DB8" w:rsidRPr="005C56E4" w:rsidRDefault="00D91DB8" w:rsidP="005C56E4">
                  <w:pPr>
                    <w:rPr>
                      <w:rFonts w:ascii="ＭＳ Ｐゴシック" w:eastAsia="ＭＳ Ｐゴシック" w:hAnsi="ＭＳ Ｐゴシック"/>
                      <w:b/>
                    </w:rPr>
                  </w:pPr>
                  <w:r w:rsidRPr="005C56E4">
                    <w:rPr>
                      <w:rFonts w:ascii="ＭＳ Ｐゴシック" w:eastAsia="ＭＳ Ｐゴシック" w:hAnsi="ＭＳ Ｐゴシック" w:hint="eastAsia"/>
                      <w:b/>
                    </w:rPr>
                    <w:t>○教材・資料</w:t>
                  </w:r>
                </w:p>
                <w:p w14:paraId="429668CC" w14:textId="77777777" w:rsidR="00D91DB8" w:rsidRPr="0073630C" w:rsidRDefault="00D91DB8" w:rsidP="009A04D7">
                  <w:pPr>
                    <w:ind w:left="420" w:hangingChars="200" w:hanging="420"/>
                  </w:pPr>
                  <w:r>
                    <w:rPr>
                      <w:rFonts w:hint="eastAsia"/>
                    </w:rPr>
                    <w:t xml:space="preserve">　・ワークシート　</w:t>
                  </w:r>
                  <w:r w:rsidRPr="00946E79">
                    <w:rPr>
                      <w:rFonts w:asciiTheme="minorEastAsia" w:hAnsiTheme="minorEastAsia" w:hint="eastAsia"/>
                      <w:szCs w:val="21"/>
                    </w:rPr>
                    <w:t>※Word版を国税庁ホームページ「税の学習コーナー」に掲載しています。</w:t>
                  </w:r>
                </w:p>
              </w:txbxContent>
            </v:textbox>
          </v:rect>
        </w:pict>
      </w:r>
    </w:p>
    <w:p w14:paraId="40AC5F26" w14:textId="77777777" w:rsidR="00F52DCA" w:rsidRDefault="00F52DCA" w:rsidP="008C6896">
      <w:pPr>
        <w:widowControl/>
        <w:jc w:val="left"/>
        <w:rPr>
          <w:rFonts w:ascii="ＭＳ Ｐゴシック" w:eastAsia="ＭＳ Ｐゴシック" w:hAnsi="ＭＳ Ｐゴシック"/>
          <w:szCs w:val="21"/>
        </w:rPr>
      </w:pPr>
    </w:p>
    <w:p w14:paraId="2FCB06DA" w14:textId="77777777" w:rsidR="00F52DCA" w:rsidRDefault="00F52DCA" w:rsidP="008C6896">
      <w:pPr>
        <w:widowControl/>
        <w:jc w:val="left"/>
        <w:rPr>
          <w:rFonts w:ascii="ＭＳ Ｐゴシック" w:eastAsia="ＭＳ Ｐゴシック" w:hAnsi="ＭＳ Ｐゴシック"/>
          <w:szCs w:val="21"/>
        </w:rPr>
      </w:pPr>
    </w:p>
    <w:p w14:paraId="1AD2AF11" w14:textId="77777777" w:rsidR="00F52DCA" w:rsidRDefault="00F52DCA" w:rsidP="008C6896">
      <w:pPr>
        <w:widowControl/>
        <w:jc w:val="left"/>
        <w:rPr>
          <w:rFonts w:ascii="ＭＳ Ｐゴシック" w:eastAsia="ＭＳ Ｐゴシック" w:hAnsi="ＭＳ Ｐゴシック"/>
          <w:szCs w:val="21"/>
        </w:rPr>
      </w:pPr>
    </w:p>
    <w:p w14:paraId="1F92D8CC" w14:textId="77777777" w:rsidR="00F52DCA" w:rsidRDefault="00F52DCA" w:rsidP="008C6896">
      <w:pPr>
        <w:widowControl/>
        <w:jc w:val="left"/>
        <w:rPr>
          <w:rFonts w:ascii="ＭＳ Ｐゴシック" w:eastAsia="ＭＳ Ｐゴシック" w:hAnsi="ＭＳ Ｐゴシック"/>
          <w:szCs w:val="21"/>
        </w:rPr>
      </w:pPr>
    </w:p>
    <w:p w14:paraId="5F93D7BC" w14:textId="77777777" w:rsidR="00F52DCA" w:rsidRDefault="00F52DCA" w:rsidP="008C6896">
      <w:pPr>
        <w:widowControl/>
        <w:jc w:val="left"/>
        <w:rPr>
          <w:rFonts w:ascii="ＭＳ Ｐゴシック" w:eastAsia="ＭＳ Ｐゴシック" w:hAnsi="ＭＳ Ｐゴシック"/>
          <w:szCs w:val="21"/>
        </w:rPr>
      </w:pPr>
    </w:p>
    <w:p w14:paraId="45C82807" w14:textId="77777777" w:rsidR="00991786" w:rsidRDefault="00991786" w:rsidP="008C6896">
      <w:pPr>
        <w:widowControl/>
        <w:jc w:val="left"/>
        <w:rPr>
          <w:rFonts w:ascii="ＭＳ Ｐゴシック" w:eastAsia="ＭＳ Ｐゴシック" w:hAnsi="ＭＳ Ｐゴシック"/>
          <w:szCs w:val="21"/>
        </w:rPr>
      </w:pPr>
    </w:p>
    <w:p w14:paraId="2AB4817E"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748741AA">
          <v:rect id="Rectangle 89" o:spid="_x0000_s1120" style="position:absolute;margin-left:4.95pt;margin-top:4.3pt;width:514.8pt;height:65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">
            <v:textbox style="mso-next-textbox:#Rectangle 89" inset="5.85pt,.7pt,5.85pt,.7pt">
              <w:txbxContent>
                <w:p w14:paraId="54126178" w14:textId="77777777" w:rsidR="00D91DB8" w:rsidRDefault="00D91DB8" w:rsidP="002D6DA7">
                  <w:pPr>
                    <w:ind w:left="480" w:hangingChars="200" w:hanging="480"/>
                    <w:jc w:val="center"/>
                    <w:rPr>
                      <w:sz w:val="18"/>
                      <w:szCs w:val="18"/>
                    </w:rPr>
                  </w:pPr>
                  <w:r w:rsidRPr="002D6DA7">
                    <w:rPr>
                      <w:rFonts w:ascii="ＭＳ Ｐゴシック" w:eastAsia="ＭＳ Ｐゴシック" w:hAnsi="ＭＳ Ｐゴシック" w:hint="eastAsia"/>
                      <w:sz w:val="24"/>
                      <w:szCs w:val="24"/>
                    </w:rPr>
                    <w:t>税を考えるための論点</w:t>
                  </w:r>
                  <w:r w:rsidRPr="002D6DA7">
                    <w:rPr>
                      <w:rFonts w:hint="eastAsia"/>
                      <w:sz w:val="18"/>
                      <w:szCs w:val="18"/>
                    </w:rPr>
                    <w:t xml:space="preserve">　～</w:t>
                  </w:r>
                  <w:r>
                    <w:rPr>
                      <w:rFonts w:hint="eastAsia"/>
                      <w:sz w:val="18"/>
                      <w:szCs w:val="18"/>
                    </w:rPr>
                    <w:t>「</w:t>
                  </w:r>
                  <w:r w:rsidRPr="002D6DA7">
                    <w:rPr>
                      <w:rFonts w:hint="eastAsia"/>
                      <w:sz w:val="18"/>
                      <w:szCs w:val="18"/>
                    </w:rPr>
                    <w:t>税に関する作文</w:t>
                  </w:r>
                  <w:r>
                    <w:rPr>
                      <w:rFonts w:hint="eastAsia"/>
                      <w:sz w:val="18"/>
                      <w:szCs w:val="18"/>
                    </w:rPr>
                    <w:t>」</w:t>
                  </w:r>
                  <w:r w:rsidRPr="002D6DA7">
                    <w:rPr>
                      <w:rFonts w:hint="eastAsia"/>
                      <w:sz w:val="18"/>
                      <w:szCs w:val="18"/>
                    </w:rPr>
                    <w:t>を作成するために～</w:t>
                  </w:r>
                </w:p>
                <w:p w14:paraId="60321F78" w14:textId="77777777" w:rsidR="00D91DB8" w:rsidRPr="002D6DA7" w:rsidRDefault="00D91DB8" w:rsidP="004672A8">
                  <w:pPr>
                    <w:jc w:val="center"/>
                    <w:rPr>
                      <w:sz w:val="18"/>
                      <w:szCs w:val="18"/>
                      <w:lang w:eastAsia="zh-TW"/>
                    </w:rPr>
                  </w:pPr>
                  <w:r>
                    <w:rPr>
                      <w:rFonts w:hint="eastAsia"/>
                      <w:sz w:val="18"/>
                      <w:szCs w:val="18"/>
                    </w:rPr>
                    <w:t xml:space="preserve">　　　　　　　　　　　　　　　　　　　　　　　　　　　　</w:t>
                  </w:r>
                  <w:r w:rsidRPr="002D6DA7">
                    <w:rPr>
                      <w:rFonts w:hint="eastAsia"/>
                      <w:sz w:val="18"/>
                      <w:szCs w:val="18"/>
                      <w:lang w:eastAsia="zh-TW"/>
                    </w:rPr>
                    <w:t>○年○組○番　名前</w:t>
                  </w:r>
                </w:p>
                <w:p w14:paraId="7DEE277D" w14:textId="77777777" w:rsidR="00D91DB8" w:rsidRPr="00F54280" w:rsidRDefault="00D91DB8" w:rsidP="00F54280">
                  <w:pPr>
                    <w:rPr>
                      <w:rFonts w:ascii="ＭＳ Ｐゴシック" w:eastAsia="ＭＳ Ｐゴシック" w:hAnsi="ＭＳ Ｐゴシック"/>
                      <w:sz w:val="18"/>
                      <w:szCs w:val="18"/>
                    </w:rPr>
                  </w:pPr>
                </w:p>
                <w:p w14:paraId="346DF201" w14:textId="77777777" w:rsidR="00D91DB8" w:rsidRDefault="00D91DB8" w:rsidP="002D6DA7">
                  <w:pPr>
                    <w:ind w:left="360" w:hangingChars="200" w:hanging="360"/>
                    <w:rPr>
                      <w:rFonts w:ascii="ＭＳ Ｐゴシック" w:eastAsia="ＭＳ Ｐゴシック" w:hAnsi="ＭＳ Ｐゴシック"/>
                      <w:sz w:val="18"/>
                      <w:szCs w:val="18"/>
                    </w:rPr>
                  </w:pPr>
                </w:p>
                <w:p w14:paraId="78E9D31F" w14:textId="77777777" w:rsidR="00D91DB8" w:rsidRDefault="00D91DB8" w:rsidP="002D6DA7">
                  <w:pPr>
                    <w:ind w:left="360" w:hangingChars="200" w:hanging="360"/>
                    <w:rPr>
                      <w:rFonts w:ascii="ＭＳ Ｐゴシック" w:eastAsia="ＭＳ Ｐゴシック" w:hAnsi="ＭＳ Ｐゴシック"/>
                      <w:sz w:val="18"/>
                      <w:szCs w:val="18"/>
                    </w:rPr>
                  </w:pPr>
                </w:p>
                <w:p w14:paraId="3D554665" w14:textId="77777777" w:rsidR="00D91DB8" w:rsidRDefault="00D91DB8" w:rsidP="00C31861">
                  <w:pPr>
                    <w:rPr>
                      <w:rFonts w:ascii="ＭＳ Ｐゴシック" w:eastAsia="ＭＳ Ｐゴシック" w:hAnsi="ＭＳ Ｐゴシック"/>
                      <w:sz w:val="18"/>
                      <w:szCs w:val="18"/>
                    </w:rPr>
                  </w:pPr>
                </w:p>
                <w:p w14:paraId="0B7A6D88" w14:textId="77777777" w:rsidR="00D91DB8" w:rsidRPr="00402905" w:rsidRDefault="00D91DB8" w:rsidP="00402905">
                  <w:pPr>
                    <w:ind w:left="360" w:hangingChars="200" w:hanging="360"/>
                    <w:rPr>
                      <w:rFonts w:ascii="ＭＳ Ｐゴシック" w:eastAsia="ＭＳ Ｐゴシック" w:hAnsi="ＭＳ Ｐゴシック"/>
                      <w:sz w:val="18"/>
                      <w:szCs w:val="18"/>
                    </w:rPr>
                  </w:pPr>
                  <w:r w:rsidRPr="00402905">
                    <w:rPr>
                      <w:rFonts w:ascii="ＭＳ Ｐゴシック" w:eastAsia="ＭＳ Ｐゴシック" w:hAnsi="ＭＳ Ｐゴシック" w:hint="eastAsia"/>
                      <w:sz w:val="18"/>
                      <w:szCs w:val="18"/>
                    </w:rPr>
                    <w:t>☆税の意義・役割を考えよう。</w:t>
                  </w:r>
                </w:p>
                <w:p w14:paraId="72C8AFE7" w14:textId="77777777" w:rsidR="00D91DB8" w:rsidRPr="00402905" w:rsidRDefault="00D91DB8" w:rsidP="005208D8">
                  <w:pPr>
                    <w:ind w:leftChars="100" w:left="210"/>
                    <w:rPr>
                      <w:sz w:val="18"/>
                      <w:szCs w:val="18"/>
                    </w:rPr>
                  </w:pPr>
                  <w:r w:rsidRPr="00402905">
                    <w:rPr>
                      <w:rFonts w:hint="eastAsia"/>
                      <w:sz w:val="18"/>
                      <w:szCs w:val="18"/>
                    </w:rPr>
                    <w:t>税は</w:t>
                  </w:r>
                  <w:r>
                    <w:rPr>
                      <w:rFonts w:hint="eastAsia"/>
                      <w:sz w:val="18"/>
                      <w:szCs w:val="18"/>
                    </w:rPr>
                    <w:t>、</w:t>
                  </w:r>
                  <w:r w:rsidRPr="00402905">
                    <w:rPr>
                      <w:rFonts w:hint="eastAsia"/>
                      <w:sz w:val="18"/>
                      <w:szCs w:val="18"/>
                    </w:rPr>
                    <w:t>私たちの生活を支える、なくてはならないもの。私たちの暮らしを支える税は、どのように使われているのでしょうか？また、税は</w:t>
                  </w:r>
                  <w:r>
                    <w:rPr>
                      <w:rFonts w:hint="eastAsia"/>
                      <w:sz w:val="18"/>
                      <w:szCs w:val="18"/>
                    </w:rPr>
                    <w:t>、</w:t>
                  </w:r>
                  <w:r w:rsidRPr="00402905">
                    <w:rPr>
                      <w:rFonts w:hint="eastAsia"/>
                      <w:sz w:val="18"/>
                      <w:szCs w:val="18"/>
                    </w:rPr>
                    <w:t>社会の中でどのような役割を担っているのでしょうか？</w:t>
                  </w:r>
                </w:p>
                <w:p w14:paraId="18112549" w14:textId="77777777" w:rsidR="00D91DB8" w:rsidRDefault="00D91DB8" w:rsidP="00402905">
                  <w:pPr>
                    <w:ind w:left="360" w:hangingChars="200" w:hanging="360"/>
                    <w:rPr>
                      <w:rFonts w:ascii="ＭＳ Ｐゴシック" w:eastAsia="ＭＳ Ｐゴシック" w:hAnsi="ＭＳ Ｐゴシック"/>
                      <w:sz w:val="18"/>
                      <w:szCs w:val="18"/>
                    </w:rPr>
                  </w:pPr>
                </w:p>
                <w:p w14:paraId="64D01871" w14:textId="77777777" w:rsidR="00D91DB8" w:rsidRDefault="00D91DB8" w:rsidP="00402905">
                  <w:pPr>
                    <w:ind w:left="360" w:hangingChars="200" w:hanging="360"/>
                    <w:rPr>
                      <w:rFonts w:ascii="ＭＳ Ｐゴシック" w:eastAsia="ＭＳ Ｐゴシック" w:hAnsi="ＭＳ Ｐゴシック"/>
                      <w:sz w:val="18"/>
                      <w:szCs w:val="18"/>
                    </w:rPr>
                  </w:pPr>
                </w:p>
                <w:p w14:paraId="1E46865D" w14:textId="77777777" w:rsidR="00D91DB8" w:rsidRDefault="00D91DB8" w:rsidP="00402905">
                  <w:pPr>
                    <w:ind w:left="360" w:hangingChars="200" w:hanging="360"/>
                    <w:rPr>
                      <w:rFonts w:ascii="ＭＳ Ｐゴシック" w:eastAsia="ＭＳ Ｐゴシック" w:hAnsi="ＭＳ Ｐゴシック"/>
                      <w:sz w:val="18"/>
                      <w:szCs w:val="18"/>
                    </w:rPr>
                  </w:pPr>
                </w:p>
                <w:p w14:paraId="129D5310" w14:textId="77777777" w:rsidR="00D91DB8" w:rsidRPr="00402905" w:rsidRDefault="00D91DB8" w:rsidP="00402905">
                  <w:pPr>
                    <w:ind w:left="360" w:hangingChars="200" w:hanging="360"/>
                    <w:rPr>
                      <w:rFonts w:ascii="ＭＳ Ｐゴシック" w:eastAsia="ＭＳ Ｐゴシック" w:hAnsi="ＭＳ Ｐゴシック"/>
                      <w:sz w:val="18"/>
                      <w:szCs w:val="18"/>
                    </w:rPr>
                  </w:pPr>
                  <w:r w:rsidRPr="00402905">
                    <w:rPr>
                      <w:rFonts w:ascii="ＭＳ Ｐゴシック" w:eastAsia="ＭＳ Ｐゴシック" w:hAnsi="ＭＳ Ｐゴシック" w:hint="eastAsia"/>
                      <w:sz w:val="18"/>
                      <w:szCs w:val="18"/>
                    </w:rPr>
                    <w:t>☆税の使い</w:t>
                  </w:r>
                  <w:r>
                    <w:rPr>
                      <w:rFonts w:ascii="ＭＳ Ｐゴシック" w:eastAsia="ＭＳ Ｐゴシック" w:hAnsi="ＭＳ Ｐゴシック" w:hint="eastAsia"/>
                      <w:sz w:val="18"/>
                      <w:szCs w:val="18"/>
                    </w:rPr>
                    <w:t>みち</w:t>
                  </w:r>
                  <w:r w:rsidRPr="00402905">
                    <w:rPr>
                      <w:rFonts w:ascii="ＭＳ Ｐゴシック" w:eastAsia="ＭＳ Ｐゴシック" w:hAnsi="ＭＳ Ｐゴシック" w:hint="eastAsia"/>
                      <w:sz w:val="18"/>
                      <w:szCs w:val="18"/>
                    </w:rPr>
                    <w:t>を考えよう。</w:t>
                  </w:r>
                </w:p>
                <w:p w14:paraId="388845E9" w14:textId="77777777" w:rsidR="00D91DB8" w:rsidRPr="002D6DA7" w:rsidRDefault="00D91DB8" w:rsidP="002D6DA7">
                  <w:pPr>
                    <w:ind w:firstLineChars="100" w:firstLine="180"/>
                    <w:rPr>
                      <w:rFonts w:asciiTheme="minorEastAsia" w:hAnsiTheme="minorEastAsia"/>
                      <w:sz w:val="18"/>
                      <w:szCs w:val="18"/>
                    </w:rPr>
                  </w:pPr>
                  <w:r w:rsidRPr="00402905">
                    <w:rPr>
                      <w:rFonts w:asciiTheme="minorEastAsia" w:hAnsiTheme="minorEastAsia" w:hint="eastAsia"/>
                      <w:sz w:val="18"/>
                      <w:szCs w:val="18"/>
                    </w:rPr>
                    <w:t>納税は国民の義務。</w:t>
                  </w:r>
                  <w:r w:rsidRPr="002D6DA7">
                    <w:rPr>
                      <w:rFonts w:asciiTheme="minorEastAsia" w:hAnsiTheme="minorEastAsia" w:hint="eastAsia"/>
                      <w:sz w:val="18"/>
                      <w:szCs w:val="18"/>
                    </w:rPr>
                    <w:t>予算は、国会で私たちの代表によって決められます。税を納める私たちは、当然、その使い</w:t>
                  </w:r>
                  <w:r>
                    <w:rPr>
                      <w:rFonts w:asciiTheme="minorEastAsia" w:hAnsiTheme="minorEastAsia" w:hint="eastAsia"/>
                      <w:sz w:val="18"/>
                      <w:szCs w:val="18"/>
                    </w:rPr>
                    <w:t>みち</w:t>
                  </w:r>
                  <w:r w:rsidRPr="002D6DA7">
                    <w:rPr>
                      <w:rFonts w:asciiTheme="minorEastAsia" w:hAnsiTheme="minorEastAsia" w:hint="eastAsia"/>
                      <w:sz w:val="18"/>
                      <w:szCs w:val="18"/>
                    </w:rPr>
                    <w:t>に関心を</w:t>
                  </w:r>
                  <w:r>
                    <w:rPr>
                      <w:rFonts w:asciiTheme="minorEastAsia" w:hAnsiTheme="minorEastAsia" w:hint="eastAsia"/>
                      <w:sz w:val="18"/>
                      <w:szCs w:val="18"/>
                    </w:rPr>
                    <w:t>持</w:t>
                  </w:r>
                  <w:r w:rsidRPr="002D6DA7">
                    <w:rPr>
                      <w:rFonts w:asciiTheme="minorEastAsia" w:hAnsiTheme="minorEastAsia" w:hint="eastAsia"/>
                      <w:sz w:val="18"/>
                      <w:szCs w:val="18"/>
                    </w:rPr>
                    <w:t>って監視していく必要があります。税の使い</w:t>
                  </w:r>
                  <w:r>
                    <w:rPr>
                      <w:rFonts w:asciiTheme="minorEastAsia" w:hAnsiTheme="minorEastAsia" w:hint="eastAsia"/>
                      <w:sz w:val="18"/>
                      <w:szCs w:val="18"/>
                    </w:rPr>
                    <w:t>みち</w:t>
                  </w:r>
                  <w:r w:rsidRPr="002D6DA7">
                    <w:rPr>
                      <w:rFonts w:asciiTheme="minorEastAsia" w:hAnsiTheme="minorEastAsia" w:hint="eastAsia"/>
                      <w:sz w:val="18"/>
                      <w:szCs w:val="18"/>
                    </w:rPr>
                    <w:t>に関心を</w:t>
                  </w:r>
                  <w:r>
                    <w:rPr>
                      <w:rFonts w:asciiTheme="minorEastAsia" w:hAnsiTheme="minorEastAsia" w:hint="eastAsia"/>
                      <w:sz w:val="18"/>
                      <w:szCs w:val="18"/>
                    </w:rPr>
                    <w:t>持</w:t>
                  </w:r>
                  <w:r w:rsidRPr="002D6DA7">
                    <w:rPr>
                      <w:rFonts w:asciiTheme="minorEastAsia" w:hAnsiTheme="minorEastAsia" w:hint="eastAsia"/>
                      <w:sz w:val="18"/>
                      <w:szCs w:val="18"/>
                    </w:rPr>
                    <w:t>とう！</w:t>
                  </w:r>
                </w:p>
                <w:p w14:paraId="5EEEBEDB" w14:textId="77777777" w:rsidR="00D91DB8" w:rsidRDefault="00D91DB8" w:rsidP="004406AB">
                  <w:pPr>
                    <w:ind w:left="360" w:hangingChars="200" w:hanging="360"/>
                    <w:rPr>
                      <w:rFonts w:asciiTheme="minorEastAsia" w:hAnsiTheme="minorEastAsia"/>
                      <w:sz w:val="18"/>
                      <w:szCs w:val="18"/>
                    </w:rPr>
                  </w:pPr>
                  <w:r w:rsidRPr="002D6DA7">
                    <w:rPr>
                      <w:rFonts w:asciiTheme="minorEastAsia" w:hAnsiTheme="minorEastAsia" w:hint="eastAsia"/>
                      <w:sz w:val="18"/>
                      <w:szCs w:val="18"/>
                    </w:rPr>
                    <w:t xml:space="preserve">　例えば、社会保障関係費について・・・</w:t>
                  </w:r>
                </w:p>
                <w:p w14:paraId="081CAEC7" w14:textId="53434DE3" w:rsidR="00D91DB8" w:rsidRDefault="00D91DB8" w:rsidP="00DE71D6">
                  <w:pPr>
                    <w:ind w:left="3294" w:hangingChars="1830" w:hanging="3294"/>
                    <w:rPr>
                      <w:rFonts w:asciiTheme="minorEastAsia" w:hAnsiTheme="minorEastAsia"/>
                      <w:sz w:val="18"/>
                      <w:szCs w:val="18"/>
                    </w:rPr>
                  </w:pPr>
                  <w:r w:rsidRPr="002D6DA7">
                    <w:rPr>
                      <w:rFonts w:asciiTheme="minorEastAsia" w:hAnsiTheme="minorEastAsia" w:hint="eastAsia"/>
                      <w:sz w:val="18"/>
                      <w:szCs w:val="18"/>
                    </w:rPr>
                    <w:t xml:space="preserve">　　少子高齢社会の到来による増大・・・</w:t>
                  </w:r>
                  <w:r>
                    <w:rPr>
                      <w:rFonts w:asciiTheme="minorEastAsia" w:hAnsiTheme="minorEastAsia" w:hint="eastAsia"/>
                      <w:sz w:val="18"/>
                      <w:szCs w:val="18"/>
                    </w:rPr>
                    <w:t>社会保障給付費はこの20年でおよそ倍に増えている（令和</w:t>
                  </w:r>
                  <w:r w:rsidR="001C468B">
                    <w:rPr>
                      <w:rFonts w:asciiTheme="minorEastAsia" w:hAnsiTheme="minorEastAsia" w:hint="eastAsia"/>
                      <w:sz w:val="18"/>
                      <w:szCs w:val="18"/>
                    </w:rPr>
                    <w:t>３</w:t>
                  </w:r>
                  <w:r>
                    <w:rPr>
                      <w:rFonts w:asciiTheme="minorEastAsia" w:hAnsiTheme="minorEastAsia" w:hint="eastAsia"/>
                      <w:sz w:val="18"/>
                      <w:szCs w:val="18"/>
                    </w:rPr>
                    <w:t>年度で</w:t>
                  </w:r>
                  <w:r w:rsidR="001C468B">
                    <w:rPr>
                      <w:rFonts w:asciiTheme="minorEastAsia" w:hAnsiTheme="minorEastAsia"/>
                      <w:sz w:val="18"/>
                      <w:szCs w:val="18"/>
                    </w:rPr>
                    <w:t>129.6</w:t>
                  </w:r>
                  <w:r>
                    <w:rPr>
                      <w:rFonts w:asciiTheme="minorEastAsia" w:hAnsiTheme="minorEastAsia" w:hint="eastAsia"/>
                      <w:sz w:val="18"/>
                      <w:szCs w:val="18"/>
                    </w:rPr>
                    <w:t>兆円）</w:t>
                  </w:r>
                  <w:r w:rsidRPr="002D6DA7">
                    <w:rPr>
                      <w:rFonts w:asciiTheme="minorEastAsia" w:hAnsiTheme="minorEastAsia" w:hint="eastAsia"/>
                      <w:sz w:val="18"/>
                      <w:szCs w:val="18"/>
                    </w:rPr>
                    <w:t>。</w:t>
                  </w:r>
                  <w:r>
                    <w:rPr>
                      <w:rFonts w:asciiTheme="minorEastAsia" w:hAnsiTheme="minorEastAsia" w:hint="eastAsia"/>
                      <w:sz w:val="18"/>
                      <w:szCs w:val="18"/>
                    </w:rPr>
                    <w:t>今後も高齢化の進展に伴ってさらなる増加が見込まれる</w:t>
                  </w:r>
                  <w:r w:rsidRPr="002D6DA7">
                    <w:rPr>
                      <w:rFonts w:asciiTheme="minorEastAsia" w:hAnsiTheme="minorEastAsia" w:hint="eastAsia"/>
                      <w:sz w:val="18"/>
                      <w:szCs w:val="18"/>
                    </w:rPr>
                    <w:t>。</w:t>
                  </w:r>
                </w:p>
                <w:p w14:paraId="4F69CC41" w14:textId="77777777" w:rsidR="00D91DB8" w:rsidRDefault="00D91DB8" w:rsidP="009A02C4">
                  <w:pPr>
                    <w:ind w:firstLineChars="200" w:firstLine="360"/>
                    <w:rPr>
                      <w:rFonts w:asciiTheme="minorEastAsia" w:hAnsiTheme="minorEastAsia"/>
                      <w:sz w:val="18"/>
                      <w:szCs w:val="18"/>
                    </w:rPr>
                  </w:pPr>
                  <w:r>
                    <w:rPr>
                      <w:rFonts w:asciiTheme="minorEastAsia" w:hAnsiTheme="minorEastAsia" w:hint="eastAsia"/>
                      <w:sz w:val="18"/>
                      <w:szCs w:val="18"/>
                    </w:rPr>
                    <w:t>このお金はどこから来るか？→社会保障の財源は、社会保険料収入だけでは不足するため、多額の公費が使われている。</w:t>
                  </w:r>
                </w:p>
                <w:p w14:paraId="28CDA9CA" w14:textId="7CC4DBB2" w:rsidR="00D91DB8" w:rsidRDefault="00D91DB8" w:rsidP="00671513">
                  <w:pPr>
                    <w:ind w:leftChars="200" w:left="420"/>
                    <w:rPr>
                      <w:rFonts w:asciiTheme="minorEastAsia" w:hAnsiTheme="minorEastAsia"/>
                      <w:sz w:val="18"/>
                      <w:szCs w:val="18"/>
                    </w:rPr>
                  </w:pPr>
                  <w:r>
                    <w:rPr>
                      <w:rFonts w:asciiTheme="minorEastAsia" w:hAnsiTheme="minorEastAsia" w:hint="eastAsia"/>
                      <w:sz w:val="18"/>
                      <w:szCs w:val="18"/>
                    </w:rPr>
                    <w:t>・社会保障のための公費負担は、国の歳出の大きな部分を占めている（令和</w:t>
                  </w:r>
                  <w:r w:rsidR="001C468B">
                    <w:rPr>
                      <w:rFonts w:asciiTheme="minorEastAsia" w:hAnsiTheme="minorEastAsia" w:hint="eastAsia"/>
                      <w:sz w:val="18"/>
                      <w:szCs w:val="18"/>
                    </w:rPr>
                    <w:t>３</w:t>
                  </w:r>
                  <w:r>
                    <w:rPr>
                      <w:rFonts w:asciiTheme="minorEastAsia" w:hAnsiTheme="minorEastAsia" w:hint="eastAsia"/>
                      <w:sz w:val="18"/>
                      <w:szCs w:val="18"/>
                    </w:rPr>
                    <w:t>年度予算：</w:t>
                  </w:r>
                  <w:r w:rsidR="001C468B">
                    <w:rPr>
                      <w:rFonts w:asciiTheme="minorEastAsia" w:hAnsiTheme="minorEastAsia"/>
                      <w:sz w:val="18"/>
                      <w:szCs w:val="18"/>
                    </w:rPr>
                    <w:t>35.8</w:t>
                  </w:r>
                  <w:r>
                    <w:rPr>
                      <w:rFonts w:asciiTheme="minorEastAsia" w:hAnsiTheme="minorEastAsia" w:hint="eastAsia"/>
                      <w:sz w:val="18"/>
                      <w:szCs w:val="18"/>
                    </w:rPr>
                    <w:t>兆円、歳出の</w:t>
                  </w:r>
                  <w:r>
                    <w:rPr>
                      <w:rFonts w:asciiTheme="minorEastAsia" w:hAnsiTheme="minorEastAsia"/>
                      <w:sz w:val="18"/>
                      <w:szCs w:val="18"/>
                    </w:rPr>
                    <w:t>33.</w:t>
                  </w:r>
                  <w:r w:rsidR="001C468B">
                    <w:rPr>
                      <w:rFonts w:asciiTheme="minorEastAsia" w:hAnsiTheme="minorEastAsia"/>
                      <w:sz w:val="18"/>
                      <w:szCs w:val="18"/>
                    </w:rPr>
                    <w:t>6</w:t>
                  </w:r>
                  <w:r>
                    <w:rPr>
                      <w:rFonts w:asciiTheme="minorEastAsia" w:hAnsiTheme="minorEastAsia" w:hint="eastAsia"/>
                      <w:sz w:val="18"/>
                      <w:szCs w:val="18"/>
                    </w:rPr>
                    <w:t>％）。</w:t>
                  </w:r>
                </w:p>
                <w:p w14:paraId="74F76B7E" w14:textId="77777777" w:rsidR="00D91DB8" w:rsidRPr="002D6DA7" w:rsidRDefault="00D91DB8" w:rsidP="009A02C4">
                  <w:pPr>
                    <w:ind w:leftChars="200" w:left="600" w:hangingChars="100" w:hanging="180"/>
                    <w:rPr>
                      <w:rFonts w:asciiTheme="minorEastAsia" w:hAnsiTheme="minorEastAsia"/>
                      <w:sz w:val="18"/>
                      <w:szCs w:val="18"/>
                    </w:rPr>
                  </w:pPr>
                  <w:r>
                    <w:rPr>
                      <w:rFonts w:asciiTheme="minorEastAsia" w:hAnsiTheme="minorEastAsia" w:hint="eastAsia"/>
                      <w:sz w:val="18"/>
                      <w:szCs w:val="18"/>
                    </w:rPr>
                    <w:t>・国の歳入のうち、税収で賄われているのは６割程度で、約４割は将来世代の負担となる借金（公債金収入）に依存している。</w:t>
                  </w:r>
                </w:p>
                <w:p w14:paraId="52E3BB0E" w14:textId="77777777" w:rsidR="00D91DB8" w:rsidRPr="002D6DA7" w:rsidRDefault="00D91DB8" w:rsidP="00671513">
                  <w:pPr>
                    <w:ind w:leftChars="200" w:left="420"/>
                    <w:rPr>
                      <w:rFonts w:asciiTheme="minorEastAsia" w:hAnsiTheme="minorEastAsia"/>
                      <w:sz w:val="18"/>
                      <w:szCs w:val="18"/>
                    </w:rPr>
                  </w:pPr>
                  <w:r w:rsidRPr="002D6DA7">
                    <w:rPr>
                      <w:rFonts w:asciiTheme="minorEastAsia" w:hAnsiTheme="minorEastAsia" w:hint="eastAsia"/>
                      <w:sz w:val="18"/>
                      <w:szCs w:val="18"/>
                    </w:rPr>
                    <w:t>∴社会保障関係費の支出が大きくなるのは当然のことなのでしょうか？</w:t>
                  </w:r>
                </w:p>
                <w:p w14:paraId="058BF2B6" w14:textId="77777777" w:rsidR="00D91DB8" w:rsidRPr="002D6DA7" w:rsidRDefault="00D91DB8" w:rsidP="002D6DA7">
                  <w:pPr>
                    <w:ind w:firstLineChars="100" w:firstLine="180"/>
                    <w:rPr>
                      <w:sz w:val="18"/>
                      <w:szCs w:val="18"/>
                    </w:rPr>
                  </w:pPr>
                  <w:r w:rsidRPr="002D6DA7">
                    <w:rPr>
                      <w:rFonts w:hint="eastAsia"/>
                      <w:sz w:val="18"/>
                      <w:szCs w:val="18"/>
                    </w:rPr>
                    <w:t>税の使い</w:t>
                  </w:r>
                  <w:r>
                    <w:rPr>
                      <w:rFonts w:hint="eastAsia"/>
                      <w:sz w:val="18"/>
                      <w:szCs w:val="18"/>
                    </w:rPr>
                    <w:t>みち</w:t>
                  </w:r>
                  <w:r w:rsidRPr="002D6DA7">
                    <w:rPr>
                      <w:rFonts w:hint="eastAsia"/>
                      <w:sz w:val="18"/>
                      <w:szCs w:val="18"/>
                    </w:rPr>
                    <w:t>で、</w:t>
                  </w:r>
                  <w:r>
                    <w:rPr>
                      <w:rFonts w:hint="eastAsia"/>
                      <w:sz w:val="18"/>
                      <w:szCs w:val="18"/>
                    </w:rPr>
                    <w:t>皆</w:t>
                  </w:r>
                  <w:r w:rsidRPr="002D6DA7">
                    <w:rPr>
                      <w:rFonts w:hint="eastAsia"/>
                      <w:sz w:val="18"/>
                      <w:szCs w:val="18"/>
                    </w:rPr>
                    <w:t>さんが一番気になるものは何ですか？教科書のグラフも参考にしながら、私たちが納める税は</w:t>
                  </w:r>
                  <w:r>
                    <w:rPr>
                      <w:rFonts w:hint="eastAsia"/>
                      <w:sz w:val="18"/>
                      <w:szCs w:val="18"/>
                    </w:rPr>
                    <w:t>、</w:t>
                  </w:r>
                  <w:r w:rsidRPr="002D6DA7">
                    <w:rPr>
                      <w:rFonts w:hint="eastAsia"/>
                      <w:sz w:val="18"/>
                      <w:szCs w:val="18"/>
                    </w:rPr>
                    <w:t>どのように使われているのか考えてみましょう。また、今後、その歳出額はどのようになると予想されますか？増える？減る？その理由は？</w:t>
                  </w:r>
                  <w:r>
                    <w:rPr>
                      <w:rFonts w:hint="eastAsia"/>
                      <w:sz w:val="18"/>
                      <w:szCs w:val="18"/>
                    </w:rPr>
                    <w:t>併</w:t>
                  </w:r>
                  <w:r w:rsidRPr="002D6DA7">
                    <w:rPr>
                      <w:rFonts w:hint="eastAsia"/>
                      <w:sz w:val="18"/>
                      <w:szCs w:val="18"/>
                    </w:rPr>
                    <w:t>せて考えてみましょう。</w:t>
                  </w:r>
                </w:p>
                <w:p w14:paraId="64EAF5CC" w14:textId="77777777" w:rsidR="00D91DB8" w:rsidRDefault="00D91DB8" w:rsidP="002D6DA7">
                  <w:pPr>
                    <w:ind w:left="360" w:hangingChars="200" w:hanging="360"/>
                    <w:rPr>
                      <w:sz w:val="18"/>
                      <w:szCs w:val="18"/>
                    </w:rPr>
                  </w:pPr>
                </w:p>
                <w:p w14:paraId="24E49077" w14:textId="77777777" w:rsidR="00D91DB8" w:rsidRDefault="00D91DB8" w:rsidP="002D6DA7">
                  <w:pPr>
                    <w:ind w:left="360" w:hangingChars="200" w:hanging="360"/>
                    <w:rPr>
                      <w:sz w:val="18"/>
                      <w:szCs w:val="18"/>
                    </w:rPr>
                  </w:pPr>
                </w:p>
                <w:p w14:paraId="6F86FAA5" w14:textId="77777777" w:rsidR="00D91DB8" w:rsidRDefault="00D91DB8" w:rsidP="002D6DA7">
                  <w:pPr>
                    <w:ind w:left="360" w:hangingChars="200" w:hanging="360"/>
                    <w:rPr>
                      <w:sz w:val="18"/>
                      <w:szCs w:val="18"/>
                    </w:rPr>
                  </w:pPr>
                </w:p>
                <w:p w14:paraId="284A8ED8" w14:textId="77777777" w:rsidR="00D91DB8" w:rsidRPr="00402905" w:rsidRDefault="00D91DB8" w:rsidP="002D6DA7">
                  <w:pPr>
                    <w:ind w:left="360" w:hangingChars="200" w:hanging="360"/>
                    <w:rPr>
                      <w:rFonts w:ascii="ＭＳ Ｐゴシック" w:eastAsia="ＭＳ Ｐゴシック" w:hAnsi="ＭＳ Ｐゴシック"/>
                      <w:sz w:val="18"/>
                      <w:szCs w:val="18"/>
                    </w:rPr>
                  </w:pPr>
                  <w:r w:rsidRPr="00402905">
                    <w:rPr>
                      <w:rFonts w:ascii="ＭＳ Ｐゴシック" w:eastAsia="ＭＳ Ｐゴシック" w:hAnsi="ＭＳ Ｐゴシック" w:hint="eastAsia"/>
                      <w:sz w:val="18"/>
                      <w:szCs w:val="18"/>
                    </w:rPr>
                    <w:t>☆日本の税を取り巻く問題点とは何か。その解決策について考えてみよう。</w:t>
                  </w:r>
                </w:p>
                <w:p w14:paraId="4F56B488" w14:textId="77777777" w:rsidR="00D91DB8" w:rsidRPr="002D6DA7" w:rsidRDefault="00D91DB8" w:rsidP="001240B3">
                  <w:pPr>
                    <w:ind w:leftChars="100" w:left="390" w:hangingChars="100" w:hanging="180"/>
                    <w:rPr>
                      <w:sz w:val="18"/>
                      <w:szCs w:val="18"/>
                    </w:rPr>
                  </w:pPr>
                  <w:r w:rsidRPr="00402905">
                    <w:rPr>
                      <w:rFonts w:hint="eastAsia"/>
                      <w:sz w:val="18"/>
                      <w:szCs w:val="18"/>
                    </w:rPr>
                    <w:t>例えば</w:t>
                  </w:r>
                  <w:r>
                    <w:rPr>
                      <w:rFonts w:hint="eastAsia"/>
                      <w:sz w:val="18"/>
                      <w:szCs w:val="18"/>
                    </w:rPr>
                    <w:t>、</w:t>
                  </w:r>
                  <w:r w:rsidRPr="00402905">
                    <w:rPr>
                      <w:rFonts w:hint="eastAsia"/>
                      <w:sz w:val="18"/>
                      <w:szCs w:val="18"/>
                    </w:rPr>
                    <w:t xml:space="preserve">　・財政赤字</w:t>
                  </w:r>
                  <w:r>
                    <w:rPr>
                      <w:rFonts w:hint="eastAsia"/>
                      <w:sz w:val="18"/>
                      <w:szCs w:val="18"/>
                    </w:rPr>
                    <w:t>の問題</w:t>
                  </w:r>
                  <w:r w:rsidRPr="00402905">
                    <w:rPr>
                      <w:rFonts w:hint="eastAsia"/>
                      <w:sz w:val="18"/>
                      <w:szCs w:val="18"/>
                    </w:rPr>
                    <w:t xml:space="preserve">　</w:t>
                  </w:r>
                  <w:r>
                    <w:rPr>
                      <w:rFonts w:hint="eastAsia"/>
                      <w:sz w:val="18"/>
                      <w:szCs w:val="18"/>
                    </w:rPr>
                    <w:t xml:space="preserve">・少子高齢化の問題　</w:t>
                  </w:r>
                  <w:r w:rsidRPr="00402905">
                    <w:rPr>
                      <w:rFonts w:hint="eastAsia"/>
                      <w:sz w:val="18"/>
                      <w:szCs w:val="18"/>
                    </w:rPr>
                    <w:t>・社</w:t>
                  </w:r>
                  <w:r w:rsidRPr="002D6DA7">
                    <w:rPr>
                      <w:rFonts w:hint="eastAsia"/>
                      <w:sz w:val="18"/>
                      <w:szCs w:val="18"/>
                    </w:rPr>
                    <w:t>会保障費</w:t>
                  </w:r>
                  <w:r>
                    <w:rPr>
                      <w:rFonts w:hint="eastAsia"/>
                      <w:sz w:val="18"/>
                      <w:szCs w:val="18"/>
                    </w:rPr>
                    <w:t>が</w:t>
                  </w:r>
                  <w:r w:rsidRPr="002D6DA7">
                    <w:rPr>
                      <w:rFonts w:hint="eastAsia"/>
                      <w:sz w:val="18"/>
                      <w:szCs w:val="18"/>
                    </w:rPr>
                    <w:t>増加</w:t>
                  </w:r>
                  <w:r>
                    <w:rPr>
                      <w:rFonts w:hint="eastAsia"/>
                      <w:sz w:val="18"/>
                      <w:szCs w:val="18"/>
                    </w:rPr>
                    <w:t xml:space="preserve">する問題　・受益と負担の在り方の問題　</w:t>
                  </w:r>
                  <w:r w:rsidRPr="002D6DA7">
                    <w:rPr>
                      <w:rFonts w:hint="eastAsia"/>
                      <w:sz w:val="18"/>
                      <w:szCs w:val="18"/>
                    </w:rPr>
                    <w:t>など</w:t>
                  </w:r>
                </w:p>
                <w:p w14:paraId="4C58AADC" w14:textId="77777777" w:rsidR="00D91DB8" w:rsidRPr="002D6DA7" w:rsidRDefault="00D91DB8" w:rsidP="002D6DA7">
                  <w:pPr>
                    <w:ind w:firstLineChars="100" w:firstLine="180"/>
                    <w:rPr>
                      <w:sz w:val="18"/>
                      <w:szCs w:val="18"/>
                    </w:rPr>
                  </w:pPr>
                  <w:r w:rsidRPr="002D6DA7">
                    <w:rPr>
                      <w:rFonts w:hint="eastAsia"/>
                      <w:sz w:val="18"/>
                      <w:szCs w:val="18"/>
                    </w:rPr>
                    <w:t>私たちが納める税を取り巻く問題は</w:t>
                  </w:r>
                  <w:r>
                    <w:rPr>
                      <w:rFonts w:hint="eastAsia"/>
                      <w:sz w:val="18"/>
                      <w:szCs w:val="18"/>
                    </w:rPr>
                    <w:t>様々</w:t>
                  </w:r>
                  <w:r w:rsidRPr="002D6DA7">
                    <w:rPr>
                      <w:rFonts w:hint="eastAsia"/>
                      <w:sz w:val="18"/>
                      <w:szCs w:val="18"/>
                    </w:rPr>
                    <w:t>あります。</w:t>
                  </w:r>
                  <w:r>
                    <w:rPr>
                      <w:rFonts w:hint="eastAsia"/>
                      <w:sz w:val="18"/>
                      <w:szCs w:val="18"/>
                    </w:rPr>
                    <w:t>皆</w:t>
                  </w:r>
                  <w:r w:rsidRPr="002D6DA7">
                    <w:rPr>
                      <w:rFonts w:hint="eastAsia"/>
                      <w:sz w:val="18"/>
                      <w:szCs w:val="18"/>
                    </w:rPr>
                    <w:t>さんは何が一番問題だと思いますか。また、その問題を解決する方法はあるでしょうか。考えてみましょう。</w:t>
                  </w:r>
                </w:p>
                <w:p w14:paraId="009F9184" w14:textId="77777777" w:rsidR="00D91DB8" w:rsidRDefault="00D91DB8" w:rsidP="002D6DA7">
                  <w:pPr>
                    <w:ind w:left="360" w:hangingChars="200" w:hanging="360"/>
                    <w:rPr>
                      <w:sz w:val="18"/>
                      <w:szCs w:val="18"/>
                    </w:rPr>
                  </w:pPr>
                </w:p>
                <w:p w14:paraId="049E3565" w14:textId="77777777" w:rsidR="00D91DB8" w:rsidRDefault="00D91DB8" w:rsidP="002D6DA7">
                  <w:pPr>
                    <w:ind w:left="360" w:hangingChars="200" w:hanging="360"/>
                    <w:rPr>
                      <w:sz w:val="18"/>
                      <w:szCs w:val="18"/>
                    </w:rPr>
                  </w:pPr>
                </w:p>
                <w:p w14:paraId="44731F43" w14:textId="77777777" w:rsidR="00D91DB8" w:rsidRPr="002D6DA7" w:rsidRDefault="00D91DB8" w:rsidP="002D6DA7">
                  <w:pPr>
                    <w:ind w:left="360" w:hangingChars="200" w:hanging="360"/>
                    <w:rPr>
                      <w:sz w:val="18"/>
                      <w:szCs w:val="18"/>
                    </w:rPr>
                  </w:pPr>
                </w:p>
                <w:p w14:paraId="0F831BD3" w14:textId="0126F2F2" w:rsidR="00D91DB8" w:rsidRDefault="00D91DB8">
                  <w:pPr>
                    <w:rPr>
                      <w:rFonts w:ascii="ＭＳ Ｐゴシック" w:eastAsia="ＭＳ Ｐゴシック" w:hAnsi="ＭＳ Ｐゴシック"/>
                      <w:sz w:val="18"/>
                      <w:szCs w:val="18"/>
                    </w:rPr>
                  </w:pPr>
                  <w:r w:rsidRPr="002D6DA7">
                    <w:rPr>
                      <w:rFonts w:ascii="ＭＳ Ｐゴシック" w:eastAsia="ＭＳ Ｐゴシック" w:hAnsi="ＭＳ Ｐゴシック" w:hint="eastAsia"/>
                      <w:sz w:val="18"/>
                      <w:szCs w:val="18"/>
                    </w:rPr>
                    <w:t>★その他（</w:t>
                  </w:r>
                  <w:r>
                    <w:rPr>
                      <w:rFonts w:ascii="ＭＳ Ｐゴシック" w:eastAsia="ＭＳ Ｐゴシック" w:hAnsi="ＭＳ Ｐゴシック" w:hint="eastAsia"/>
                      <w:sz w:val="18"/>
                      <w:szCs w:val="18"/>
                    </w:rPr>
                    <w:t>令和</w:t>
                  </w:r>
                  <w:r w:rsidRPr="002D6DA7">
                    <w:rPr>
                      <w:rFonts w:ascii="ＭＳ Ｐゴシック" w:eastAsia="ＭＳ Ｐゴシック" w:hAnsi="ＭＳ Ｐゴシック" w:hint="eastAsia"/>
                      <w:sz w:val="18"/>
                      <w:szCs w:val="18"/>
                    </w:rPr>
                    <w:t>○年度　一般会計歳出）</w:t>
                  </w:r>
                </w:p>
                <w:p w14:paraId="33CF3702" w14:textId="77777777" w:rsidR="00D91DB8" w:rsidRDefault="00D91DB8" w:rsidP="00402905">
                  <w:pPr>
                    <w:ind w:leftChars="200" w:left="420" w:firstLineChars="200" w:firstLine="360"/>
                    <w:rPr>
                      <w:sz w:val="18"/>
                      <w:szCs w:val="18"/>
                    </w:rPr>
                  </w:pPr>
                </w:p>
                <w:p w14:paraId="2F7E1AE6" w14:textId="77777777" w:rsidR="00D91DB8" w:rsidRDefault="00D91DB8" w:rsidP="00402905">
                  <w:pPr>
                    <w:ind w:leftChars="200" w:left="420" w:firstLineChars="200" w:firstLine="360"/>
                    <w:rPr>
                      <w:sz w:val="18"/>
                      <w:szCs w:val="18"/>
                      <w:lang w:eastAsia="zh-TW"/>
                    </w:rPr>
                  </w:pPr>
                  <w:r w:rsidRPr="002D6DA7">
                    <w:rPr>
                      <w:rFonts w:hint="eastAsia"/>
                      <w:sz w:val="18"/>
                      <w:szCs w:val="18"/>
                      <w:lang w:eastAsia="zh-TW"/>
                    </w:rPr>
                    <w:t>（略）</w:t>
                  </w:r>
                  <w:r>
                    <w:rPr>
                      <w:rFonts w:hint="eastAsia"/>
                      <w:sz w:val="18"/>
                      <w:szCs w:val="18"/>
                      <w:lang w:eastAsia="zh-TW"/>
                    </w:rPr>
                    <w:t xml:space="preserve">　</w:t>
                  </w:r>
                </w:p>
                <w:p w14:paraId="13DAB4DC" w14:textId="77777777" w:rsidR="00D91DB8" w:rsidRDefault="00D91DB8" w:rsidP="00402905">
                  <w:pPr>
                    <w:ind w:leftChars="200" w:left="420" w:firstLineChars="500" w:firstLine="900"/>
                    <w:rPr>
                      <w:sz w:val="18"/>
                      <w:szCs w:val="18"/>
                      <w:lang w:eastAsia="zh-TW"/>
                    </w:rPr>
                  </w:pPr>
                  <w:r>
                    <w:rPr>
                      <w:rFonts w:hint="eastAsia"/>
                      <w:sz w:val="18"/>
                      <w:szCs w:val="18"/>
                      <w:lang w:eastAsia="zh-TW"/>
                    </w:rPr>
                    <w:t xml:space="preserve">　</w:t>
                  </w:r>
                </w:p>
                <w:p w14:paraId="48592474" w14:textId="77777777" w:rsidR="00D91DB8" w:rsidRDefault="00D91DB8" w:rsidP="00402905">
                  <w:pPr>
                    <w:ind w:leftChars="200" w:left="420" w:firstLineChars="500" w:firstLine="900"/>
                    <w:rPr>
                      <w:sz w:val="18"/>
                      <w:szCs w:val="18"/>
                      <w:lang w:eastAsia="zh-TW"/>
                    </w:rPr>
                  </w:pPr>
                </w:p>
              </w:txbxContent>
            </v:textbox>
          </v:rect>
        </w:pict>
      </w:r>
    </w:p>
    <w:p w14:paraId="69D8764B" w14:textId="77777777" w:rsidR="00991786" w:rsidRDefault="00991786" w:rsidP="008C6896">
      <w:pPr>
        <w:widowControl/>
        <w:jc w:val="left"/>
        <w:rPr>
          <w:rFonts w:ascii="ＭＳ Ｐゴシック" w:eastAsia="ＭＳ Ｐゴシック" w:hAnsi="ＭＳ Ｐゴシック"/>
          <w:szCs w:val="21"/>
        </w:rPr>
      </w:pPr>
    </w:p>
    <w:p w14:paraId="303F0BF1" w14:textId="77777777" w:rsidR="00991786" w:rsidRDefault="00991786" w:rsidP="008C6896">
      <w:pPr>
        <w:widowControl/>
        <w:jc w:val="left"/>
        <w:rPr>
          <w:rFonts w:ascii="ＭＳ Ｐゴシック" w:eastAsia="ＭＳ Ｐゴシック" w:hAnsi="ＭＳ Ｐゴシック"/>
          <w:szCs w:val="21"/>
        </w:rPr>
      </w:pPr>
    </w:p>
    <w:p w14:paraId="7DB9D737"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03EF056E">
          <v:shape id="Text Box 95" o:spid="_x0000_s1121" type="#_x0000_t202" style="position:absolute;margin-left:238.2pt;margin-top:10.25pt;width:274.5pt;height:49.5pt;z-index:251647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">
            <v:textbox style="mso-next-textbox:#Text Box 95" inset="5.85pt,.7pt,5.85pt,.7pt">
              <w:txbxContent>
                <w:p w14:paraId="6A842D3C" w14:textId="77777777" w:rsidR="00D91DB8" w:rsidRPr="002D6DA7" w:rsidRDefault="00D91DB8" w:rsidP="00100205">
                  <w:pPr>
                    <w:rPr>
                      <w:sz w:val="18"/>
                      <w:szCs w:val="18"/>
                    </w:rPr>
                  </w:pPr>
                  <w:r w:rsidRPr="002D6DA7">
                    <w:rPr>
                      <w:rFonts w:hint="eastAsia"/>
                      <w:sz w:val="18"/>
                      <w:szCs w:val="18"/>
                    </w:rPr>
                    <w:t>○年○月○日（　）の登校日</w:t>
                  </w:r>
                </w:p>
                <w:p w14:paraId="6BC84191" w14:textId="77777777" w:rsidR="00D91DB8" w:rsidRPr="007B7B3C" w:rsidRDefault="00D91DB8" w:rsidP="00100205">
                  <w:pPr>
                    <w:rPr>
                      <w:rFonts w:asciiTheme="minorEastAsia" w:hAnsiTheme="minorEastAsia"/>
                      <w:sz w:val="18"/>
                      <w:szCs w:val="18"/>
                    </w:rPr>
                  </w:pPr>
                  <w:r w:rsidRPr="002D6DA7">
                    <w:rPr>
                      <w:rFonts w:hint="eastAsia"/>
                      <w:sz w:val="18"/>
                      <w:szCs w:val="18"/>
                    </w:rPr>
                    <w:t>・これを</w:t>
                  </w:r>
                  <w:r>
                    <w:rPr>
                      <w:rFonts w:hint="eastAsia"/>
                      <w:sz w:val="18"/>
                      <w:szCs w:val="18"/>
                    </w:rPr>
                    <w:t>基</w:t>
                  </w:r>
                  <w:r w:rsidRPr="007B7B3C">
                    <w:rPr>
                      <w:rFonts w:asciiTheme="minorEastAsia" w:hAnsiTheme="minorEastAsia" w:hint="eastAsia"/>
                      <w:sz w:val="18"/>
                      <w:szCs w:val="18"/>
                    </w:rPr>
                    <w:t>に「税に関する作文」（1</w:t>
                  </w:r>
                  <w:r>
                    <w:rPr>
                      <w:rFonts w:asciiTheme="minorEastAsia" w:hAnsiTheme="minorEastAsia" w:hint="eastAsia"/>
                      <w:sz w:val="18"/>
                      <w:szCs w:val="18"/>
                    </w:rPr>
                    <w:t>,</w:t>
                  </w:r>
                  <w:r w:rsidRPr="007B7B3C">
                    <w:rPr>
                      <w:rFonts w:asciiTheme="minorEastAsia" w:hAnsiTheme="minorEastAsia" w:hint="eastAsia"/>
                      <w:sz w:val="18"/>
                      <w:szCs w:val="18"/>
                    </w:rPr>
                    <w:t>200字）を書く。</w:t>
                  </w:r>
                </w:p>
                <w:p w14:paraId="7C8851A8" w14:textId="77777777" w:rsidR="00D91DB8" w:rsidRPr="007B7B3C" w:rsidRDefault="00D91DB8">
                  <w:pPr>
                    <w:rPr>
                      <w:rFonts w:asciiTheme="minorEastAsia" w:hAnsiTheme="minorEastAsia"/>
                      <w:sz w:val="18"/>
                      <w:szCs w:val="18"/>
                    </w:rPr>
                  </w:pPr>
                  <w:r w:rsidRPr="007B7B3C">
                    <w:rPr>
                      <w:rFonts w:asciiTheme="minorEastAsia" w:hAnsiTheme="minorEastAsia" w:hint="eastAsia"/>
                      <w:sz w:val="18"/>
                      <w:szCs w:val="18"/>
                    </w:rPr>
                    <w:t>・論点プリントと</w:t>
                  </w:r>
                  <w:r>
                    <w:rPr>
                      <w:rFonts w:asciiTheme="minorEastAsia" w:hAnsiTheme="minorEastAsia" w:hint="eastAsia"/>
                      <w:sz w:val="18"/>
                      <w:szCs w:val="18"/>
                    </w:rPr>
                    <w:t>書いた</w:t>
                  </w:r>
                  <w:r w:rsidRPr="007B7B3C">
                    <w:rPr>
                      <w:rFonts w:asciiTheme="minorEastAsia" w:hAnsiTheme="minorEastAsia" w:hint="eastAsia"/>
                      <w:sz w:val="18"/>
                      <w:szCs w:val="18"/>
                    </w:rPr>
                    <w:t>作文を提出する。</w:t>
                  </w:r>
                </w:p>
              </w:txbxContent>
            </v:textbox>
          </v:shape>
        </w:pict>
      </w:r>
      <w:r>
        <w:rPr>
          <w:rFonts w:ascii="ＭＳ Ｐゴシック" w:eastAsia="ＭＳ Ｐゴシック" w:hAnsi="ＭＳ Ｐゴシック"/>
          <w:noProof/>
          <w:szCs w:val="21"/>
        </w:rPr>
        <w:pict w14:anchorId="03B00B61">
          <v:shape id="Text Box 94" o:spid="_x0000_s1122" type="#_x0000_t202" style="position:absolute;margin-left:13.85pt;margin-top:9.55pt;width:178.2pt;height:49.5pt;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tHMAIAAFgEAAAOAAAAZHJzL2Uyb0RvYy54bWysVNuO2yAQfa/Uf0C8N068SZp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">
            <v:textbox style="mso-next-textbox:#Text Box 94" inset="5.85pt,.7pt,5.85pt,.7pt">
              <w:txbxContent>
                <w:p w14:paraId="7ACD54AE" w14:textId="77777777" w:rsidR="00D91DB8" w:rsidRPr="002D6DA7" w:rsidRDefault="00D91DB8" w:rsidP="00135D85">
                  <w:pPr>
                    <w:rPr>
                      <w:sz w:val="18"/>
                      <w:szCs w:val="18"/>
                    </w:rPr>
                  </w:pPr>
                  <w:r w:rsidRPr="002D6DA7">
                    <w:rPr>
                      <w:rFonts w:hint="eastAsia"/>
                      <w:sz w:val="18"/>
                      <w:szCs w:val="18"/>
                    </w:rPr>
                    <w:t>論点プリントに自分の考えや調べたことをまとめる。（夏休みの宿題の一つ）</w:t>
                  </w:r>
                </w:p>
                <w:p w14:paraId="32369A09" w14:textId="77777777" w:rsidR="00D91DB8" w:rsidRPr="00135D85" w:rsidRDefault="00D91DB8"/>
              </w:txbxContent>
            </v:textbox>
          </v:shape>
        </w:pict>
      </w:r>
    </w:p>
    <w:p w14:paraId="5D8261CC"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13B1477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 o:spid="_x0000_s1139" type="#_x0000_t13" style="position:absolute;margin-left:202.65pt;margin-top:.05pt;width:24.75pt;height:38.25pt;z-index:251648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">
            <v:textbox inset="5.85pt,.7pt,5.85pt,.7pt"/>
          </v:shape>
        </w:pict>
      </w:r>
    </w:p>
    <w:p w14:paraId="6DEEC305" w14:textId="77777777" w:rsidR="00991786" w:rsidRDefault="00991786" w:rsidP="008C6896">
      <w:pPr>
        <w:widowControl/>
        <w:jc w:val="left"/>
        <w:rPr>
          <w:rFonts w:ascii="ＭＳ Ｐゴシック" w:eastAsia="ＭＳ Ｐゴシック" w:hAnsi="ＭＳ Ｐゴシック"/>
          <w:szCs w:val="21"/>
        </w:rPr>
      </w:pPr>
    </w:p>
    <w:p w14:paraId="7BBC96F1" w14:textId="77777777" w:rsidR="00991786" w:rsidRDefault="00991786" w:rsidP="008C6896">
      <w:pPr>
        <w:widowControl/>
        <w:jc w:val="left"/>
        <w:rPr>
          <w:rFonts w:ascii="ＭＳ Ｐゴシック" w:eastAsia="ＭＳ Ｐゴシック" w:hAnsi="ＭＳ Ｐゴシック"/>
          <w:szCs w:val="21"/>
        </w:rPr>
      </w:pPr>
    </w:p>
    <w:p w14:paraId="0CF78CC5" w14:textId="77777777" w:rsidR="00991786" w:rsidRDefault="00991786" w:rsidP="008C6896">
      <w:pPr>
        <w:widowControl/>
        <w:jc w:val="left"/>
        <w:rPr>
          <w:rFonts w:ascii="ＭＳ Ｐゴシック" w:eastAsia="ＭＳ Ｐゴシック" w:hAnsi="ＭＳ Ｐゴシック"/>
          <w:szCs w:val="21"/>
        </w:rPr>
      </w:pPr>
    </w:p>
    <w:p w14:paraId="0FE026BA" w14:textId="77777777" w:rsidR="00991786" w:rsidRDefault="00991786" w:rsidP="008C6896">
      <w:pPr>
        <w:widowControl/>
        <w:jc w:val="left"/>
        <w:rPr>
          <w:rFonts w:ascii="ＭＳ Ｐゴシック" w:eastAsia="ＭＳ Ｐゴシック" w:hAnsi="ＭＳ Ｐゴシック"/>
          <w:szCs w:val="21"/>
        </w:rPr>
      </w:pPr>
    </w:p>
    <w:p w14:paraId="253A7A26" w14:textId="77777777" w:rsidR="00991786" w:rsidRDefault="00991786" w:rsidP="008C6896">
      <w:pPr>
        <w:widowControl/>
        <w:jc w:val="left"/>
        <w:rPr>
          <w:rFonts w:ascii="ＭＳ Ｐゴシック" w:eastAsia="ＭＳ Ｐゴシック" w:hAnsi="ＭＳ Ｐゴシック"/>
          <w:szCs w:val="21"/>
        </w:rPr>
      </w:pPr>
    </w:p>
    <w:p w14:paraId="4F6CCFB5"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130FF8DA">
          <v:shape id="Text Box 100" o:spid="_x0000_s1123" type="#_x0000_t202" style="position:absolute;margin-left:12.9pt;margin-top:11.95pt;width:500.7pt;height:28.5pt;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">
            <v:textbox style="mso-next-textbox:#Text Box 100" inset="5.85pt,.7pt,5.85pt,.7pt">
              <w:txbxContent>
                <w:p w14:paraId="2E36EB04" w14:textId="77777777" w:rsidR="00D91DB8" w:rsidRPr="002D6DA7" w:rsidRDefault="00D91DB8">
                  <w:pPr>
                    <w:rPr>
                      <w:sz w:val="18"/>
                      <w:szCs w:val="18"/>
                    </w:rPr>
                  </w:pPr>
                  <w:r w:rsidRPr="002D6DA7">
                    <w:rPr>
                      <w:rFonts w:hint="eastAsia"/>
                      <w:sz w:val="18"/>
                      <w:szCs w:val="18"/>
                    </w:rPr>
                    <w:t>（５行程度）</w:t>
                  </w:r>
                </w:p>
              </w:txbxContent>
            </v:textbox>
          </v:shape>
        </w:pict>
      </w:r>
    </w:p>
    <w:p w14:paraId="1C692CAC" w14:textId="77777777" w:rsidR="00991786" w:rsidRDefault="00991786" w:rsidP="008C6896">
      <w:pPr>
        <w:widowControl/>
        <w:jc w:val="left"/>
        <w:rPr>
          <w:rFonts w:ascii="ＭＳ Ｐゴシック" w:eastAsia="ＭＳ Ｐゴシック" w:hAnsi="ＭＳ Ｐゴシック"/>
          <w:szCs w:val="21"/>
        </w:rPr>
      </w:pPr>
    </w:p>
    <w:p w14:paraId="09E374C4" w14:textId="77777777" w:rsidR="00991786" w:rsidRDefault="00991786" w:rsidP="008C6896">
      <w:pPr>
        <w:widowControl/>
        <w:jc w:val="left"/>
        <w:rPr>
          <w:rFonts w:ascii="ＭＳ Ｐゴシック" w:eastAsia="ＭＳ Ｐゴシック" w:hAnsi="ＭＳ Ｐゴシック"/>
          <w:szCs w:val="21"/>
        </w:rPr>
      </w:pPr>
    </w:p>
    <w:p w14:paraId="7603321B" w14:textId="77777777" w:rsidR="00991786" w:rsidRDefault="00991786" w:rsidP="008C6896">
      <w:pPr>
        <w:widowControl/>
        <w:jc w:val="left"/>
        <w:rPr>
          <w:rFonts w:ascii="ＭＳ Ｐゴシック" w:eastAsia="ＭＳ Ｐゴシック" w:hAnsi="ＭＳ Ｐゴシック"/>
          <w:szCs w:val="21"/>
        </w:rPr>
      </w:pPr>
    </w:p>
    <w:p w14:paraId="73A62AC5" w14:textId="77777777" w:rsidR="00991786" w:rsidRDefault="00991786" w:rsidP="008C6896">
      <w:pPr>
        <w:widowControl/>
        <w:jc w:val="left"/>
        <w:rPr>
          <w:rFonts w:ascii="ＭＳ Ｐゴシック" w:eastAsia="ＭＳ Ｐゴシック" w:hAnsi="ＭＳ Ｐゴシック"/>
          <w:szCs w:val="21"/>
        </w:rPr>
      </w:pPr>
    </w:p>
    <w:p w14:paraId="48C3B63C" w14:textId="77777777" w:rsidR="00991786" w:rsidRDefault="00991786" w:rsidP="008C6896">
      <w:pPr>
        <w:widowControl/>
        <w:jc w:val="left"/>
        <w:rPr>
          <w:rFonts w:ascii="ＭＳ Ｐゴシック" w:eastAsia="ＭＳ Ｐゴシック" w:hAnsi="ＭＳ Ｐゴシック"/>
          <w:szCs w:val="21"/>
        </w:rPr>
      </w:pPr>
    </w:p>
    <w:p w14:paraId="17330094" w14:textId="77777777" w:rsidR="00991786" w:rsidRDefault="00991786" w:rsidP="008C6896">
      <w:pPr>
        <w:widowControl/>
        <w:jc w:val="left"/>
        <w:rPr>
          <w:rFonts w:ascii="ＭＳ Ｐゴシック" w:eastAsia="ＭＳ Ｐゴシック" w:hAnsi="ＭＳ Ｐゴシック"/>
          <w:szCs w:val="21"/>
        </w:rPr>
      </w:pPr>
    </w:p>
    <w:p w14:paraId="1AA9ED02" w14:textId="77777777" w:rsidR="00991786" w:rsidRDefault="00991786" w:rsidP="008C6896">
      <w:pPr>
        <w:widowControl/>
        <w:jc w:val="left"/>
        <w:rPr>
          <w:rFonts w:ascii="ＭＳ Ｐゴシック" w:eastAsia="ＭＳ Ｐゴシック" w:hAnsi="ＭＳ Ｐゴシック"/>
          <w:szCs w:val="21"/>
        </w:rPr>
      </w:pPr>
    </w:p>
    <w:p w14:paraId="03F624E5" w14:textId="77777777" w:rsidR="00991786" w:rsidRDefault="00991786" w:rsidP="008C6896">
      <w:pPr>
        <w:widowControl/>
        <w:jc w:val="left"/>
        <w:rPr>
          <w:rFonts w:ascii="ＭＳ Ｐゴシック" w:eastAsia="ＭＳ Ｐゴシック" w:hAnsi="ＭＳ Ｐゴシック"/>
          <w:szCs w:val="21"/>
        </w:rPr>
      </w:pPr>
    </w:p>
    <w:p w14:paraId="14F21D64" w14:textId="77777777" w:rsidR="00991786" w:rsidRDefault="00991786" w:rsidP="008C6896">
      <w:pPr>
        <w:widowControl/>
        <w:jc w:val="left"/>
        <w:rPr>
          <w:rFonts w:ascii="ＭＳ Ｐゴシック" w:eastAsia="ＭＳ Ｐゴシック" w:hAnsi="ＭＳ Ｐゴシック"/>
          <w:szCs w:val="21"/>
        </w:rPr>
      </w:pPr>
    </w:p>
    <w:p w14:paraId="275E41A6" w14:textId="77777777" w:rsidR="00991786" w:rsidRDefault="00991786" w:rsidP="008C6896">
      <w:pPr>
        <w:widowControl/>
        <w:jc w:val="left"/>
        <w:rPr>
          <w:rFonts w:ascii="ＭＳ Ｐゴシック" w:eastAsia="ＭＳ Ｐゴシック" w:hAnsi="ＭＳ Ｐゴシック"/>
          <w:szCs w:val="21"/>
        </w:rPr>
      </w:pPr>
    </w:p>
    <w:p w14:paraId="6609393F" w14:textId="77777777" w:rsidR="00991786" w:rsidRDefault="00991786" w:rsidP="008C6896">
      <w:pPr>
        <w:widowControl/>
        <w:jc w:val="left"/>
        <w:rPr>
          <w:rFonts w:ascii="ＭＳ Ｐゴシック" w:eastAsia="ＭＳ Ｐゴシック" w:hAnsi="ＭＳ Ｐゴシック"/>
          <w:szCs w:val="21"/>
        </w:rPr>
      </w:pPr>
    </w:p>
    <w:p w14:paraId="0AE60BB8" w14:textId="77777777" w:rsidR="00991786" w:rsidRDefault="00991786" w:rsidP="008C6896">
      <w:pPr>
        <w:widowControl/>
        <w:jc w:val="left"/>
        <w:rPr>
          <w:rFonts w:ascii="ＭＳ Ｐゴシック" w:eastAsia="ＭＳ Ｐゴシック" w:hAnsi="ＭＳ Ｐゴシック"/>
          <w:szCs w:val="21"/>
        </w:rPr>
      </w:pPr>
    </w:p>
    <w:p w14:paraId="365C3F8D" w14:textId="77777777" w:rsidR="00991786" w:rsidRDefault="00991786" w:rsidP="008C6896">
      <w:pPr>
        <w:widowControl/>
        <w:jc w:val="left"/>
        <w:rPr>
          <w:rFonts w:ascii="ＭＳ Ｐゴシック" w:eastAsia="ＭＳ Ｐゴシック" w:hAnsi="ＭＳ Ｐゴシック"/>
          <w:szCs w:val="21"/>
        </w:rPr>
      </w:pPr>
    </w:p>
    <w:p w14:paraId="0BFED66C" w14:textId="77777777" w:rsidR="00991786" w:rsidRDefault="00991786" w:rsidP="008C6896">
      <w:pPr>
        <w:widowControl/>
        <w:jc w:val="left"/>
        <w:rPr>
          <w:rFonts w:ascii="ＭＳ Ｐゴシック" w:eastAsia="ＭＳ Ｐゴシック" w:hAnsi="ＭＳ Ｐゴシック"/>
          <w:szCs w:val="21"/>
        </w:rPr>
      </w:pPr>
    </w:p>
    <w:p w14:paraId="4A74AAAD" w14:textId="77777777" w:rsidR="00991786" w:rsidRDefault="00991786" w:rsidP="008C6896">
      <w:pPr>
        <w:widowControl/>
        <w:jc w:val="left"/>
        <w:rPr>
          <w:rFonts w:ascii="ＭＳ Ｐゴシック" w:eastAsia="ＭＳ Ｐゴシック" w:hAnsi="ＭＳ Ｐゴシック"/>
          <w:szCs w:val="21"/>
        </w:rPr>
      </w:pPr>
    </w:p>
    <w:p w14:paraId="78C48696" w14:textId="77777777" w:rsidR="00991786" w:rsidRDefault="00991786" w:rsidP="008C6896">
      <w:pPr>
        <w:widowControl/>
        <w:jc w:val="left"/>
        <w:rPr>
          <w:rFonts w:ascii="ＭＳ Ｐゴシック" w:eastAsia="ＭＳ Ｐゴシック" w:hAnsi="ＭＳ Ｐゴシック"/>
          <w:szCs w:val="21"/>
        </w:rPr>
      </w:pPr>
    </w:p>
    <w:p w14:paraId="266C1D3B"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66CA7B64">
          <v:shape id="Text Box 101" o:spid="_x0000_s1124" type="#_x0000_t202" style="position:absolute;margin-left:12.9pt;margin-top:8.95pt;width:496.95pt;height:33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">
            <v:textbox style="mso-next-textbox:#Text Box 101" inset="5.85pt,.7pt,5.85pt,.7pt">
              <w:txbxContent>
                <w:p w14:paraId="16AD644D" w14:textId="77777777" w:rsidR="00D91DB8" w:rsidRPr="002D6DA7" w:rsidRDefault="00D91DB8">
                  <w:pPr>
                    <w:rPr>
                      <w:sz w:val="18"/>
                      <w:szCs w:val="18"/>
                    </w:rPr>
                  </w:pPr>
                  <w:r w:rsidRPr="002D6DA7">
                    <w:rPr>
                      <w:rFonts w:hint="eastAsia"/>
                      <w:sz w:val="18"/>
                      <w:szCs w:val="18"/>
                    </w:rPr>
                    <w:t>（７行程度）</w:t>
                  </w:r>
                </w:p>
              </w:txbxContent>
            </v:textbox>
          </v:shape>
        </w:pict>
      </w:r>
    </w:p>
    <w:p w14:paraId="1CAA3A46" w14:textId="77777777" w:rsidR="00991786" w:rsidRDefault="00991786" w:rsidP="008C6896">
      <w:pPr>
        <w:widowControl/>
        <w:jc w:val="left"/>
        <w:rPr>
          <w:rFonts w:ascii="ＭＳ Ｐゴシック" w:eastAsia="ＭＳ Ｐゴシック" w:hAnsi="ＭＳ Ｐゴシック"/>
          <w:szCs w:val="21"/>
        </w:rPr>
      </w:pPr>
    </w:p>
    <w:p w14:paraId="498A611A" w14:textId="77777777" w:rsidR="00991786" w:rsidRDefault="00991786" w:rsidP="008C6896">
      <w:pPr>
        <w:widowControl/>
        <w:jc w:val="left"/>
        <w:rPr>
          <w:rFonts w:ascii="ＭＳ Ｐゴシック" w:eastAsia="ＭＳ Ｐゴシック" w:hAnsi="ＭＳ Ｐゴシック"/>
          <w:szCs w:val="21"/>
        </w:rPr>
      </w:pPr>
    </w:p>
    <w:p w14:paraId="5CBBFBD5" w14:textId="77777777" w:rsidR="00991786" w:rsidRDefault="00991786" w:rsidP="008C6896">
      <w:pPr>
        <w:widowControl/>
        <w:jc w:val="left"/>
        <w:rPr>
          <w:rFonts w:ascii="ＭＳ Ｐゴシック" w:eastAsia="ＭＳ Ｐゴシック" w:hAnsi="ＭＳ Ｐゴシック"/>
          <w:szCs w:val="21"/>
        </w:rPr>
      </w:pPr>
    </w:p>
    <w:p w14:paraId="32B90EF8" w14:textId="77777777" w:rsidR="00991786" w:rsidRDefault="00991786" w:rsidP="008C6896">
      <w:pPr>
        <w:widowControl/>
        <w:jc w:val="left"/>
        <w:rPr>
          <w:rFonts w:ascii="ＭＳ Ｐゴシック" w:eastAsia="ＭＳ Ｐゴシック" w:hAnsi="ＭＳ Ｐゴシック"/>
          <w:szCs w:val="21"/>
        </w:rPr>
      </w:pPr>
    </w:p>
    <w:p w14:paraId="00800BDA" w14:textId="77777777" w:rsidR="00991786" w:rsidRDefault="00991786" w:rsidP="008C6896">
      <w:pPr>
        <w:widowControl/>
        <w:jc w:val="left"/>
        <w:rPr>
          <w:rFonts w:ascii="ＭＳ Ｐゴシック" w:eastAsia="ＭＳ Ｐゴシック" w:hAnsi="ＭＳ Ｐゴシック"/>
          <w:szCs w:val="21"/>
        </w:rPr>
      </w:pPr>
    </w:p>
    <w:p w14:paraId="4B534FCF" w14:textId="77777777" w:rsidR="00991786" w:rsidRDefault="00991786" w:rsidP="008C6896">
      <w:pPr>
        <w:widowControl/>
        <w:jc w:val="left"/>
        <w:rPr>
          <w:rFonts w:ascii="ＭＳ Ｐゴシック" w:eastAsia="ＭＳ Ｐゴシック" w:hAnsi="ＭＳ Ｐゴシック"/>
          <w:szCs w:val="21"/>
        </w:rPr>
      </w:pPr>
    </w:p>
    <w:p w14:paraId="56299915"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00EC8E03">
          <v:shape id="Text Box 102" o:spid="_x0000_s1125" type="#_x0000_t202" style="position:absolute;margin-left:12.9pt;margin-top:5.95pt;width:496.95pt;height:42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">
            <v:textbox style="mso-next-textbox:#Text Box 102" inset="5.85pt,.7pt,5.85pt,.7pt">
              <w:txbxContent>
                <w:p w14:paraId="7B7B5D38" w14:textId="77777777" w:rsidR="00D91DB8" w:rsidRPr="002D6DA7" w:rsidRDefault="00D91DB8">
                  <w:pPr>
                    <w:rPr>
                      <w:rFonts w:asciiTheme="minorEastAsia" w:hAnsiTheme="minorEastAsia"/>
                      <w:sz w:val="18"/>
                      <w:szCs w:val="18"/>
                    </w:rPr>
                  </w:pPr>
                  <w:r w:rsidRPr="002D6DA7">
                    <w:rPr>
                      <w:rFonts w:asciiTheme="minorEastAsia" w:hAnsiTheme="minorEastAsia" w:hint="eastAsia"/>
                      <w:sz w:val="18"/>
                      <w:szCs w:val="18"/>
                    </w:rPr>
                    <w:t>（10行程度）</w:t>
                  </w:r>
                </w:p>
              </w:txbxContent>
            </v:textbox>
          </v:shape>
        </w:pict>
      </w:r>
    </w:p>
    <w:p w14:paraId="14E29A9D" w14:textId="77777777" w:rsidR="00991786" w:rsidRDefault="00991786" w:rsidP="008C6896">
      <w:pPr>
        <w:widowControl/>
        <w:jc w:val="left"/>
        <w:rPr>
          <w:rFonts w:ascii="ＭＳ Ｐゴシック" w:eastAsia="ＭＳ Ｐゴシック" w:hAnsi="ＭＳ Ｐゴシック"/>
          <w:szCs w:val="21"/>
        </w:rPr>
      </w:pPr>
    </w:p>
    <w:p w14:paraId="545246A9" w14:textId="77777777" w:rsidR="00991786" w:rsidRDefault="00991786" w:rsidP="008C6896">
      <w:pPr>
        <w:widowControl/>
        <w:jc w:val="left"/>
        <w:rPr>
          <w:rFonts w:ascii="ＭＳ Ｐゴシック" w:eastAsia="ＭＳ Ｐゴシック" w:hAnsi="ＭＳ Ｐゴシック"/>
          <w:szCs w:val="21"/>
        </w:rPr>
      </w:pPr>
    </w:p>
    <w:p w14:paraId="736DA220" w14:textId="77777777" w:rsidR="00991786" w:rsidRDefault="00991786" w:rsidP="008C6896">
      <w:pPr>
        <w:widowControl/>
        <w:jc w:val="left"/>
        <w:rPr>
          <w:rFonts w:ascii="ＭＳ Ｐゴシック" w:eastAsia="ＭＳ Ｐゴシック" w:hAnsi="ＭＳ Ｐゴシック"/>
          <w:szCs w:val="21"/>
        </w:rPr>
      </w:pPr>
    </w:p>
    <w:p w14:paraId="4FF19292" w14:textId="77777777" w:rsidR="00991786" w:rsidRDefault="00991786" w:rsidP="008C6896">
      <w:pPr>
        <w:widowControl/>
        <w:jc w:val="left"/>
        <w:rPr>
          <w:rFonts w:ascii="ＭＳ Ｐゴシック" w:eastAsia="ＭＳ Ｐゴシック" w:hAnsi="ＭＳ Ｐゴシック"/>
          <w:szCs w:val="21"/>
        </w:rPr>
      </w:pPr>
    </w:p>
    <w:p w14:paraId="0190C914"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0E10C509">
          <v:shape id="Text Box 98" o:spid="_x0000_s1126" type="#_x0000_t202" style="position:absolute;margin-left:192.3pt;margin-top:10.75pt;width:315.45pt;height:30pt;z-index:251649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" strokecolor="white [3212]">
            <v:textbox style="mso-next-textbox:#Text Box 98" inset="5.85pt,.7pt,5.85pt,.7pt">
              <w:txbxContent>
                <w:p w14:paraId="079AB8C0" w14:textId="77777777" w:rsidR="00D91DB8" w:rsidRDefault="00D91DB8">
                  <w:pPr>
                    <w:rPr>
                      <w:sz w:val="18"/>
                      <w:szCs w:val="18"/>
                    </w:rPr>
                  </w:pPr>
                  <w:r w:rsidRPr="002D6DA7">
                    <w:rPr>
                      <w:rFonts w:hint="eastAsia"/>
                      <w:sz w:val="18"/>
                      <w:szCs w:val="18"/>
                    </w:rPr>
                    <w:t>左の図は、</w:t>
                  </w:r>
                  <w:r>
                    <w:rPr>
                      <w:rFonts w:hint="eastAsia"/>
                      <w:sz w:val="18"/>
                      <w:szCs w:val="18"/>
                    </w:rPr>
                    <w:t>令和</w:t>
                  </w:r>
                  <w:r w:rsidRPr="002D6DA7">
                    <w:rPr>
                      <w:rFonts w:hint="eastAsia"/>
                      <w:sz w:val="18"/>
                      <w:szCs w:val="18"/>
                    </w:rPr>
                    <w:t>○年度の歳出です。歳出総額は○兆円</w:t>
                  </w:r>
                  <w:r>
                    <w:rPr>
                      <w:rFonts w:hint="eastAsia"/>
                      <w:sz w:val="18"/>
                      <w:szCs w:val="18"/>
                    </w:rPr>
                    <w:t>に上ります</w:t>
                  </w:r>
                  <w:r w:rsidRPr="002D6DA7">
                    <w:rPr>
                      <w:rFonts w:hint="eastAsia"/>
                      <w:sz w:val="18"/>
                      <w:szCs w:val="18"/>
                    </w:rPr>
                    <w:t>。</w:t>
                  </w:r>
                </w:p>
                <w:p w14:paraId="55AE53D9" w14:textId="77777777" w:rsidR="00D91DB8" w:rsidRPr="002D6DA7" w:rsidRDefault="00D91DB8">
                  <w:pPr>
                    <w:rPr>
                      <w:sz w:val="18"/>
                      <w:szCs w:val="18"/>
                    </w:rPr>
                  </w:pPr>
                  <w:r w:rsidRPr="002D6DA7">
                    <w:rPr>
                      <w:rFonts w:hint="eastAsia"/>
                      <w:sz w:val="18"/>
                      <w:szCs w:val="18"/>
                    </w:rPr>
                    <w:t>どのくらいの金額が何に使われるのでしょうか？空欄を埋めてみましょう。</w:t>
                  </w:r>
                </w:p>
              </w:txbxContent>
            </v:textbox>
          </v:shape>
        </w:pict>
      </w:r>
    </w:p>
    <w:p w14:paraId="2A7EB62B" w14:textId="77777777" w:rsidR="00991786" w:rsidRDefault="00991786" w:rsidP="008C6896">
      <w:pPr>
        <w:widowControl/>
        <w:jc w:val="left"/>
        <w:rPr>
          <w:rFonts w:ascii="ＭＳ Ｐゴシック" w:eastAsia="ＭＳ Ｐゴシック" w:hAnsi="ＭＳ Ｐゴシック"/>
          <w:szCs w:val="21"/>
        </w:rPr>
      </w:pPr>
    </w:p>
    <w:p w14:paraId="5A1F6869" w14:textId="77777777" w:rsidR="00991786" w:rsidRDefault="00991786" w:rsidP="008C6896">
      <w:pPr>
        <w:widowControl/>
        <w:jc w:val="left"/>
        <w:rPr>
          <w:rFonts w:ascii="ＭＳ Ｐゴシック" w:eastAsia="ＭＳ Ｐゴシック" w:hAnsi="ＭＳ Ｐゴシック"/>
          <w:szCs w:val="21"/>
        </w:rPr>
      </w:pPr>
    </w:p>
    <w:p w14:paraId="01F572DB" w14:textId="77777777" w:rsidR="00991786" w:rsidRDefault="00BA737D" w:rsidP="008C6896">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w:pict w14:anchorId="3463A9BC">
          <v:shape id="Text Box 99" o:spid="_x0000_s1127" type="#_x0000_t202" style="position:absolute;margin-left:191.15pt;margin-top:5.7pt;width:310.5pt;height:15pt;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" strokecolor="white [3212]">
            <v:textbox style="mso-next-textbox:#Text Box 99" inset="5.85pt,.7pt,5.85pt,.7pt">
              <w:txbxContent>
                <w:p w14:paraId="1D909F97" w14:textId="77777777" w:rsidR="00D91DB8" w:rsidRPr="00402905" w:rsidRDefault="00D91DB8">
                  <w:pPr>
                    <w:rPr>
                      <w:rFonts w:ascii="ＭＳ Ｐゴシック" w:eastAsia="ＭＳ Ｐゴシック" w:hAnsi="ＭＳ Ｐゴシック"/>
                      <w:b/>
                      <w:sz w:val="18"/>
                      <w:szCs w:val="18"/>
                    </w:rPr>
                  </w:pPr>
                  <w:r w:rsidRPr="00402905">
                    <w:rPr>
                      <w:rFonts w:ascii="ＭＳ Ｐゴシック" w:eastAsia="ＭＳ Ｐゴシック" w:hAnsi="ＭＳ Ｐゴシック" w:hint="eastAsia"/>
                      <w:b/>
                      <w:sz w:val="18"/>
                      <w:szCs w:val="18"/>
                    </w:rPr>
                    <w:t>作文作成のポイント：自分の具体的な体験や学んだことを盛り込んで書こう！</w:t>
                  </w:r>
                </w:p>
              </w:txbxContent>
            </v:textbox>
          </v:shape>
        </w:pict>
      </w:r>
    </w:p>
    <w:p w14:paraId="4043EA2A" w14:textId="77777777" w:rsidR="00991786" w:rsidRDefault="00991786" w:rsidP="008C6896">
      <w:pPr>
        <w:widowControl/>
        <w:jc w:val="left"/>
        <w:rPr>
          <w:rFonts w:ascii="ＭＳ Ｐゴシック" w:eastAsia="ＭＳ Ｐゴシック" w:hAnsi="ＭＳ Ｐゴシック"/>
          <w:szCs w:val="21"/>
        </w:rPr>
      </w:pPr>
    </w:p>
    <w:p w14:paraId="087B265B" w14:textId="77777777" w:rsidR="00991786" w:rsidRDefault="00991786" w:rsidP="008C6896">
      <w:pPr>
        <w:widowControl/>
        <w:jc w:val="left"/>
        <w:rPr>
          <w:rFonts w:ascii="ＭＳ Ｐゴシック" w:eastAsia="ＭＳ Ｐゴシック" w:hAnsi="ＭＳ Ｐゴシック"/>
          <w:szCs w:val="21"/>
        </w:rPr>
      </w:pPr>
    </w:p>
    <w:p w14:paraId="777B140C" w14:textId="77777777" w:rsidR="00554853" w:rsidRDefault="00554853" w:rsidP="00554853">
      <w:pPr>
        <w:rPr>
          <w:rFonts w:ascii="ＭＳ Ｐゴシック" w:eastAsia="ＭＳ Ｐゴシック" w:hAnsi="ＭＳ Ｐゴシック"/>
          <w:szCs w:val="21"/>
        </w:rPr>
        <w:sectPr w:rsidR="00554853" w:rsidSect="00C31861">
          <w:footerReference w:type="default" r:id="rId15"/>
          <w:footerReference w:type="first" r:id="rId16"/>
          <w:pgSz w:w="11906" w:h="16838" w:code="9"/>
          <w:pgMar w:top="720" w:right="720" w:bottom="720" w:left="720" w:header="227" w:footer="57" w:gutter="0"/>
          <w:pgNumType w:start="0"/>
          <w:cols w:space="425"/>
          <w:titlePg/>
          <w:docGrid w:type="lines" w:linePitch="292"/>
        </w:sectPr>
      </w:pPr>
    </w:p>
    <w:p w14:paraId="47BD09E5" w14:textId="708BB596" w:rsidR="00554853" w:rsidRPr="00554853" w:rsidRDefault="00BA737D" w:rsidP="00554853">
      <w:pPr>
        <w:rPr>
          <w:rFonts w:ascii="ＭＳ Ｐゴシック" w:eastAsia="ＭＳ Ｐゴシック" w:hAnsi="ＭＳ Ｐゴシック"/>
          <w:szCs w:val="21"/>
        </w:rPr>
        <w:sectPr w:rsidR="00554853" w:rsidRPr="00554853" w:rsidSect="00554853">
          <w:type w:val="continuous"/>
          <w:pgSz w:w="16838" w:h="11906" w:orient="landscape" w:code="9"/>
          <w:pgMar w:top="720" w:right="720" w:bottom="720" w:left="720" w:header="227" w:footer="57" w:gutter="0"/>
          <w:pgNumType w:start="26"/>
          <w:cols w:space="425"/>
          <w:titlePg/>
          <w:docGrid w:type="lines" w:linePitch="292"/>
        </w:sectPr>
      </w:pPr>
      <w:r>
        <w:rPr>
          <w:rFonts w:ascii="ＭＳ Ｐゴシック" w:eastAsia="ＭＳ Ｐゴシック" w:hAnsi="ＭＳ Ｐゴシック"/>
          <w:noProof/>
          <w:szCs w:val="21"/>
        </w:rPr>
        <w:lastRenderedPageBreak/>
        <w:pict w14:anchorId="6E7370DE">
          <v:rect id="_x0000_s1162" style="position:absolute;left:0;text-align:left;margin-left:236.15pt;margin-top:-19.85pt;width:297pt;height:14.25pt;z-index:251670016" strokecolor="white [3212]">
            <v:textbox inset="5.85pt,.7pt,5.85pt,.7pt">
              <w:txbxContent>
                <w:p w14:paraId="529066F7" w14:textId="77777777" w:rsidR="00D91DB8" w:rsidRPr="00B5765E" w:rsidRDefault="00D91DB8" w:rsidP="00B5765E">
                  <w:pPr>
                    <w:rPr>
                      <w:rFonts w:ascii="ＭＳ Ｐゴシック" w:eastAsia="ＭＳ Ｐゴシック" w:hAnsi="ＭＳ Ｐゴシック"/>
                      <w:b/>
                    </w:rPr>
                  </w:pPr>
                  <w:r w:rsidRPr="00B5765E">
                    <w:rPr>
                      <w:rFonts w:ascii="ＭＳ Ｐゴシック" w:eastAsia="ＭＳ Ｐゴシック" w:hAnsi="ＭＳ Ｐゴシック" w:hint="eastAsia"/>
                      <w:b/>
                    </w:rPr>
                    <w:t>参考１：租税教育の体系図（発達の段階と領域、学習内容）</w:t>
                  </w:r>
                </w:p>
              </w:txbxContent>
            </v:textbox>
          </v:rect>
        </w:pict>
      </w:r>
      <w:r>
        <w:rPr>
          <w:rFonts w:ascii="HGPｺﾞｼｯｸE" w:eastAsia="HGPｺﾞｼｯｸE" w:hAnsiTheme="minorEastAsia"/>
          <w:noProof/>
          <w:sz w:val="28"/>
          <w:szCs w:val="28"/>
        </w:rPr>
        <w:pict w14:anchorId="5DBDD57E">
          <v:shape id="_x0000_s1163" type="#_x0000_t202" style="position:absolute;left:0;text-align:left;margin-left:-31.5pt;margin-top:252.4pt;width:30.75pt;height:21.75pt;z-index:251671040" strokecolor="white [3212]">
            <v:textbox style="layout-flow:vertical-ideographic" inset="5.85pt,.7pt,5.85pt,.7pt">
              <w:txbxContent>
                <w:p w14:paraId="6AD05C50" w14:textId="673144CF" w:rsidR="00D91DB8" w:rsidRDefault="00D91DB8">
                  <w:r>
                    <w:rPr>
                      <w:rFonts w:hint="eastAsia"/>
                    </w:rPr>
                    <w:t>14</w:t>
                  </w:r>
                </w:p>
              </w:txbxContent>
            </v:textbox>
          </v:shape>
        </w:pict>
      </w:r>
    </w:p>
    <w:p w14:paraId="3A3161A5" w14:textId="3CC090E7" w:rsidR="00CF493A" w:rsidRPr="00B93566" w:rsidRDefault="003E0895" w:rsidP="003E0895">
      <w:pPr>
        <w:tabs>
          <w:tab w:val="left" w:pos="3261"/>
        </w:tabs>
        <w:jc w:val="center"/>
        <w:rPr>
          <w:rFonts w:ascii="HGPｺﾞｼｯｸE" w:eastAsia="HGPｺﾞｼｯｸE" w:hAnsiTheme="minorEastAsia"/>
          <w:sz w:val="28"/>
          <w:szCs w:val="28"/>
          <w:highlight w:val="yellow"/>
        </w:rPr>
        <w:sectPr w:rsidR="00CF493A" w:rsidRPr="00B93566" w:rsidSect="00554853">
          <w:type w:val="continuous"/>
          <w:pgSz w:w="16838" w:h="11906" w:orient="landscape" w:code="9"/>
          <w:pgMar w:top="720" w:right="720" w:bottom="720" w:left="720" w:header="227" w:footer="57" w:gutter="0"/>
          <w:pgNumType w:start="26"/>
          <w:cols w:space="425"/>
          <w:titlePg/>
          <w:docGrid w:type="lines" w:linePitch="292"/>
        </w:sectPr>
      </w:pPr>
      <w:r w:rsidRPr="003B10F4">
        <w:rPr>
          <w:noProof/>
        </w:rPr>
        <w:drawing>
          <wp:inline distT="0" distB="0" distL="0" distR="0" wp14:anchorId="4283C210" wp14:editId="26A2BA11">
            <wp:extent cx="9075335" cy="64058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90651" cy="6416691"/>
                    </a:xfrm>
                    <a:prstGeom prst="rect">
                      <a:avLst/>
                    </a:prstGeom>
                    <a:noFill/>
                    <a:ln>
                      <a:noFill/>
                    </a:ln>
                  </pic:spPr>
                </pic:pic>
              </a:graphicData>
            </a:graphic>
          </wp:inline>
        </w:drawing>
      </w:r>
      <w:r w:rsidR="00BA737D">
        <w:rPr>
          <w:noProof/>
        </w:rPr>
        <w:pict w14:anchorId="5DBDD57E">
          <v:shape id="_x0000_s1181" type="#_x0000_t202" style="position:absolute;left:0;text-align:left;margin-left:366.1pt;margin-top:507.8pt;width:30.75pt;height:21.75pt;z-index:251683328;mso-position-horizontal-relative:text;mso-position-vertical-relative:text" fillcolor="white [3212]" strokecolor="white [3212]">
            <v:textbox style="layout-flow:vertical-ideographic" inset="5.85pt,.7pt,5.85pt,.7pt">
              <w:txbxContent>
                <w:p w14:paraId="54299C24" w14:textId="6829A95D" w:rsidR="00D91DB8" w:rsidRPr="006F245C" w:rsidRDefault="00D91DB8" w:rsidP="00927C19">
                  <w:pPr>
                    <w:rPr>
                      <w:color w:val="FFFFFF" w:themeColor="background1"/>
                    </w:rPr>
                  </w:pPr>
                  <w:r w:rsidRPr="006F245C">
                    <w:rPr>
                      <w:color w:val="FFFFFF" w:themeColor="background1"/>
                    </w:rPr>
                    <w:t>15</w:t>
                  </w:r>
                </w:p>
              </w:txbxContent>
            </v:textbox>
          </v:shape>
        </w:pict>
      </w:r>
    </w:p>
    <w:p w14:paraId="137BCD69" w14:textId="77777777" w:rsidR="00AE2593" w:rsidRPr="00B45B83" w:rsidRDefault="00BA737D" w:rsidP="00EC1EF6">
      <w:pPr>
        <w:widowControl/>
        <w:jc w:val="left"/>
        <w:rPr>
          <w:rFonts w:ascii="HGPｺﾞｼｯｸE" w:eastAsia="HGPｺﾞｼｯｸE" w:hAnsiTheme="minorEastAsia"/>
          <w:sz w:val="28"/>
          <w:szCs w:val="28"/>
        </w:rPr>
      </w:pPr>
      <w:r>
        <w:rPr>
          <w:rFonts w:ascii="HGPｺﾞｼｯｸE" w:eastAsia="HGPｺﾞｼｯｸE" w:hAnsiTheme="minorEastAsia"/>
          <w:noProof/>
          <w:sz w:val="28"/>
          <w:szCs w:val="28"/>
        </w:rPr>
        <w:lastRenderedPageBreak/>
        <w:pict w14:anchorId="1B03D5D7">
          <v:rect id="_x0000_s1169" style="position:absolute;margin-left:248.5pt;margin-top:777.8pt;width:29.2pt;height:18.35pt;z-index:251674112;mso-position-horizontal-relative:text;mso-position-vertical-relative:text" strokecolor="white [3212]">
            <v:textbox style="mso-next-textbox:#_x0000_s1169" inset="5.85pt,.7pt,5.85pt,.7pt">
              <w:txbxContent>
                <w:p w14:paraId="7D1234E5" w14:textId="215351C5" w:rsidR="00D91DB8" w:rsidRDefault="00D91DB8">
                  <w:r>
                    <w:rPr>
                      <w:rFonts w:hint="eastAsia"/>
                    </w:rPr>
                    <w:t>15</w:t>
                  </w:r>
                </w:p>
              </w:txbxContent>
            </v:textbox>
          </v:rect>
        </w:pict>
      </w:r>
      <w:r w:rsidR="00AE2593" w:rsidRPr="00B45B83">
        <w:rPr>
          <w:rFonts w:ascii="HGPｺﾞｼｯｸE" w:eastAsia="HGPｺﾞｼｯｸE" w:hAnsiTheme="minorEastAsia" w:hint="eastAsia"/>
          <w:sz w:val="28"/>
          <w:szCs w:val="28"/>
          <w:highlight w:val="cyan"/>
        </w:rPr>
        <w:t>○</w:t>
      </w:r>
      <w:r w:rsidR="00D57C36" w:rsidRPr="00B45B83">
        <w:rPr>
          <w:rFonts w:ascii="HGPｺﾞｼｯｸE" w:eastAsia="HGPｺﾞｼｯｸE" w:hAnsiTheme="minorEastAsia" w:hint="eastAsia"/>
          <w:sz w:val="28"/>
          <w:szCs w:val="28"/>
          <w:highlight w:val="cyan"/>
        </w:rPr>
        <w:t>参考</w:t>
      </w:r>
      <w:r w:rsidR="00D312AE">
        <w:rPr>
          <w:rFonts w:ascii="HGPｺﾞｼｯｸE" w:eastAsia="HGPｺﾞｼｯｸE" w:hAnsiTheme="minorEastAsia" w:hint="eastAsia"/>
          <w:sz w:val="28"/>
          <w:szCs w:val="28"/>
          <w:highlight w:val="cyan"/>
        </w:rPr>
        <w:t>２</w:t>
      </w:r>
      <w:r w:rsidR="00D57C36" w:rsidRPr="00B45B83">
        <w:rPr>
          <w:rFonts w:ascii="HGPｺﾞｼｯｸE" w:eastAsia="HGPｺﾞｼｯｸE" w:hAnsiTheme="minorEastAsia" w:hint="eastAsia"/>
          <w:sz w:val="28"/>
          <w:szCs w:val="28"/>
          <w:highlight w:val="cyan"/>
        </w:rPr>
        <w:t>：</w:t>
      </w:r>
      <w:r w:rsidR="00AE2593" w:rsidRPr="00B45B83">
        <w:rPr>
          <w:rFonts w:ascii="HGPｺﾞｼｯｸE" w:eastAsia="HGPｺﾞｼｯｸE" w:hAnsiTheme="minorEastAsia" w:hint="eastAsia"/>
          <w:sz w:val="28"/>
          <w:szCs w:val="28"/>
          <w:highlight w:val="cyan"/>
        </w:rPr>
        <w:t>高等学校の学習内容と教材化の視点の例</w:t>
      </w:r>
    </w:p>
    <w:tbl>
      <w:tblPr>
        <w:tblStyle w:val="a7"/>
        <w:tblW w:w="0" w:type="auto"/>
        <w:tblInd w:w="108" w:type="dxa"/>
        <w:tblLook w:val="04A0" w:firstRow="1" w:lastRow="0" w:firstColumn="1" w:lastColumn="0" w:noHBand="0" w:noVBand="1"/>
      </w:tblPr>
      <w:tblGrid>
        <w:gridCol w:w="1134"/>
        <w:gridCol w:w="1560"/>
        <w:gridCol w:w="5811"/>
        <w:gridCol w:w="1276"/>
        <w:gridCol w:w="793"/>
      </w:tblGrid>
      <w:tr w:rsidR="00AE2593" w:rsidRPr="00D63318" w14:paraId="4A455B5F" w14:textId="77777777" w:rsidTr="0050258F">
        <w:tc>
          <w:tcPr>
            <w:tcW w:w="1134" w:type="dxa"/>
            <w:vMerge w:val="restart"/>
            <w:shd w:val="clear" w:color="auto" w:fill="FFFF99"/>
            <w:vAlign w:val="center"/>
          </w:tcPr>
          <w:p w14:paraId="0F840027" w14:textId="77777777" w:rsidR="00263C9E" w:rsidRDefault="0027349B" w:rsidP="006A6699">
            <w:pPr>
              <w:widowControl/>
              <w:jc w:val="left"/>
              <w:rPr>
                <w:rFonts w:asciiTheme="minorEastAsia" w:hAnsiTheme="minorEastAsia"/>
                <w:szCs w:val="21"/>
              </w:rPr>
            </w:pPr>
            <w:r>
              <w:rPr>
                <w:rFonts w:asciiTheme="minorEastAsia" w:hAnsiTheme="minorEastAsia" w:hint="eastAsia"/>
                <w:szCs w:val="21"/>
              </w:rPr>
              <w:t>学習内容</w:t>
            </w:r>
          </w:p>
          <w:p w14:paraId="560684D3" w14:textId="77777777" w:rsidR="00AE2593" w:rsidRPr="00D63318" w:rsidRDefault="000955E2" w:rsidP="006A1B2C">
            <w:pPr>
              <w:widowControl/>
              <w:spacing w:line="240" w:lineRule="exact"/>
              <w:jc w:val="left"/>
              <w:rPr>
                <w:rFonts w:asciiTheme="minorEastAsia" w:hAnsiTheme="minorEastAsia"/>
                <w:szCs w:val="21"/>
              </w:rPr>
            </w:pPr>
            <w:r w:rsidRPr="00263C9E">
              <w:rPr>
                <w:rFonts w:asciiTheme="minorEastAsia" w:hAnsiTheme="minorEastAsia" w:hint="eastAsia"/>
                <w:sz w:val="16"/>
                <w:szCs w:val="16"/>
              </w:rPr>
              <w:t>（</w:t>
            </w:r>
            <w:r w:rsidRPr="00263C9E">
              <w:rPr>
                <w:rFonts w:hint="eastAsia"/>
                <w:sz w:val="16"/>
                <w:szCs w:val="16"/>
              </w:rPr>
              <w:t>体系図の学習内容と一致）</w:t>
            </w:r>
          </w:p>
        </w:tc>
        <w:tc>
          <w:tcPr>
            <w:tcW w:w="8647" w:type="dxa"/>
            <w:gridSpan w:val="3"/>
            <w:tcBorders>
              <w:bottom w:val="single" w:sz="4" w:space="0" w:color="auto"/>
            </w:tcBorders>
            <w:shd w:val="clear" w:color="auto" w:fill="FFFF99"/>
            <w:vAlign w:val="center"/>
          </w:tcPr>
          <w:p w14:paraId="53227662" w14:textId="77777777" w:rsidR="00AE2593" w:rsidRPr="00D63318" w:rsidRDefault="00AE2593" w:rsidP="00AE2593">
            <w:pPr>
              <w:widowControl/>
              <w:jc w:val="center"/>
              <w:rPr>
                <w:rFonts w:asciiTheme="minorEastAsia" w:hAnsiTheme="minorEastAsia"/>
                <w:szCs w:val="21"/>
              </w:rPr>
            </w:pPr>
            <w:r w:rsidRPr="00D63318">
              <w:rPr>
                <w:rFonts w:asciiTheme="minorEastAsia" w:hAnsiTheme="minorEastAsia" w:hint="eastAsia"/>
                <w:szCs w:val="21"/>
              </w:rPr>
              <w:t>学習活動</w:t>
            </w:r>
          </w:p>
        </w:tc>
        <w:tc>
          <w:tcPr>
            <w:tcW w:w="793" w:type="dxa"/>
            <w:vMerge w:val="restart"/>
            <w:shd w:val="clear" w:color="auto" w:fill="FFFF99"/>
          </w:tcPr>
          <w:p w14:paraId="6C245E5F" w14:textId="77777777" w:rsidR="00AE2593" w:rsidRPr="00D63318" w:rsidRDefault="00E04DF8" w:rsidP="006A1B2C">
            <w:pPr>
              <w:widowControl/>
              <w:spacing w:line="240" w:lineRule="exact"/>
              <w:jc w:val="center"/>
              <w:rPr>
                <w:rFonts w:asciiTheme="minorEastAsia" w:hAnsiTheme="minorEastAsia"/>
                <w:szCs w:val="21"/>
              </w:rPr>
            </w:pPr>
            <w:r>
              <w:rPr>
                <w:rFonts w:asciiTheme="minorEastAsia" w:hAnsiTheme="minorEastAsia" w:hint="eastAsia"/>
                <w:szCs w:val="21"/>
              </w:rPr>
              <w:t>対応</w:t>
            </w:r>
            <w:r w:rsidR="00AE2593" w:rsidRPr="00D63318">
              <w:rPr>
                <w:rFonts w:asciiTheme="minorEastAsia" w:hAnsiTheme="minorEastAsia" w:hint="eastAsia"/>
                <w:szCs w:val="21"/>
              </w:rPr>
              <w:t>事例</w:t>
            </w:r>
            <w:r w:rsidR="008435F0" w:rsidRPr="00350019">
              <w:rPr>
                <w:rFonts w:asciiTheme="minorEastAsia" w:hAnsiTheme="minorEastAsia" w:hint="eastAsia"/>
                <w:sz w:val="18"/>
                <w:szCs w:val="18"/>
              </w:rPr>
              <w:t>(</w:t>
            </w:r>
            <w:r>
              <w:rPr>
                <w:rFonts w:asciiTheme="minorEastAsia" w:hAnsiTheme="minorEastAsia" w:hint="eastAsia"/>
                <w:sz w:val="18"/>
                <w:szCs w:val="18"/>
              </w:rPr>
              <w:t xml:space="preserve"> )は</w:t>
            </w:r>
            <w:r w:rsidR="008435F0" w:rsidRPr="00350019">
              <w:rPr>
                <w:rFonts w:asciiTheme="minorEastAsia" w:hAnsiTheme="minorEastAsia" w:hint="eastAsia"/>
                <w:sz w:val="18"/>
                <w:szCs w:val="18"/>
              </w:rPr>
              <w:t>関連</w:t>
            </w:r>
          </w:p>
        </w:tc>
      </w:tr>
      <w:tr w:rsidR="00AE2593" w:rsidRPr="00D63318" w14:paraId="14560FE4" w14:textId="77777777" w:rsidTr="0050258F">
        <w:tc>
          <w:tcPr>
            <w:tcW w:w="1134" w:type="dxa"/>
            <w:vMerge/>
          </w:tcPr>
          <w:p w14:paraId="61CF24E6" w14:textId="77777777" w:rsidR="00AE2593" w:rsidRPr="00D63318" w:rsidRDefault="00AE2593" w:rsidP="00AE2593">
            <w:pPr>
              <w:widowControl/>
              <w:jc w:val="left"/>
              <w:rPr>
                <w:rFonts w:asciiTheme="minorEastAsia" w:hAnsiTheme="minorEastAsia"/>
                <w:szCs w:val="21"/>
              </w:rPr>
            </w:pPr>
          </w:p>
        </w:tc>
        <w:tc>
          <w:tcPr>
            <w:tcW w:w="1560" w:type="dxa"/>
            <w:shd w:val="clear" w:color="auto" w:fill="FFFF99"/>
            <w:vAlign w:val="center"/>
          </w:tcPr>
          <w:p w14:paraId="62C78024" w14:textId="77777777" w:rsidR="00AE2593" w:rsidRPr="00D63318" w:rsidRDefault="00AE2593" w:rsidP="008435F0">
            <w:pPr>
              <w:widowControl/>
              <w:jc w:val="center"/>
              <w:rPr>
                <w:rFonts w:asciiTheme="minorEastAsia" w:hAnsiTheme="minorEastAsia"/>
                <w:szCs w:val="21"/>
              </w:rPr>
            </w:pPr>
            <w:r w:rsidRPr="00D63318">
              <w:rPr>
                <w:rFonts w:asciiTheme="minorEastAsia" w:hAnsiTheme="minorEastAsia" w:hint="eastAsia"/>
                <w:szCs w:val="21"/>
              </w:rPr>
              <w:t>素材</w:t>
            </w:r>
          </w:p>
        </w:tc>
        <w:tc>
          <w:tcPr>
            <w:tcW w:w="5811" w:type="dxa"/>
            <w:shd w:val="clear" w:color="auto" w:fill="FFFF99"/>
            <w:vAlign w:val="center"/>
          </w:tcPr>
          <w:p w14:paraId="1A8BD732" w14:textId="77777777" w:rsidR="00AE2593" w:rsidRPr="00D63318" w:rsidRDefault="00AE2593" w:rsidP="008435F0">
            <w:pPr>
              <w:widowControl/>
              <w:jc w:val="center"/>
              <w:rPr>
                <w:rFonts w:asciiTheme="minorEastAsia" w:hAnsiTheme="minorEastAsia"/>
                <w:szCs w:val="21"/>
              </w:rPr>
            </w:pPr>
            <w:r w:rsidRPr="00D63318">
              <w:rPr>
                <w:rFonts w:asciiTheme="minorEastAsia" w:hAnsiTheme="minorEastAsia" w:hint="eastAsia"/>
                <w:szCs w:val="21"/>
              </w:rPr>
              <w:t>つかませ方</w:t>
            </w:r>
          </w:p>
        </w:tc>
        <w:tc>
          <w:tcPr>
            <w:tcW w:w="1276" w:type="dxa"/>
            <w:shd w:val="clear" w:color="auto" w:fill="FFFF99"/>
            <w:vAlign w:val="center"/>
          </w:tcPr>
          <w:p w14:paraId="01CB6525" w14:textId="77777777" w:rsidR="00AE2593" w:rsidRPr="00D63318" w:rsidRDefault="007C6C74" w:rsidP="007C6C74">
            <w:pPr>
              <w:widowControl/>
              <w:jc w:val="center"/>
              <w:rPr>
                <w:rFonts w:asciiTheme="minorEastAsia" w:hAnsiTheme="minorEastAsia"/>
                <w:szCs w:val="21"/>
              </w:rPr>
            </w:pPr>
            <w:r>
              <w:rPr>
                <w:rFonts w:asciiTheme="minorEastAsia" w:hAnsiTheme="minorEastAsia" w:hint="eastAsia"/>
                <w:szCs w:val="21"/>
              </w:rPr>
              <w:t>教材・</w:t>
            </w:r>
            <w:r w:rsidR="00AE2593" w:rsidRPr="00D63318">
              <w:rPr>
                <w:rFonts w:asciiTheme="minorEastAsia" w:hAnsiTheme="minorEastAsia" w:hint="eastAsia"/>
                <w:szCs w:val="21"/>
              </w:rPr>
              <w:t>資料</w:t>
            </w:r>
          </w:p>
        </w:tc>
        <w:tc>
          <w:tcPr>
            <w:tcW w:w="793" w:type="dxa"/>
            <w:vMerge/>
          </w:tcPr>
          <w:p w14:paraId="72F3F6F5" w14:textId="77777777" w:rsidR="00AE2593" w:rsidRPr="00D63318" w:rsidRDefault="00AE2593" w:rsidP="00AE2593">
            <w:pPr>
              <w:widowControl/>
              <w:jc w:val="center"/>
              <w:rPr>
                <w:rFonts w:asciiTheme="minorEastAsia" w:hAnsiTheme="minorEastAsia"/>
                <w:szCs w:val="21"/>
              </w:rPr>
            </w:pPr>
          </w:p>
        </w:tc>
      </w:tr>
      <w:tr w:rsidR="00AE2593" w:rsidRPr="00D63318" w14:paraId="4B829169" w14:textId="77777777" w:rsidTr="0050258F">
        <w:tc>
          <w:tcPr>
            <w:tcW w:w="1134" w:type="dxa"/>
          </w:tcPr>
          <w:p w14:paraId="44AC6430" w14:textId="77777777" w:rsidR="00AE2593" w:rsidRPr="00D63318" w:rsidRDefault="00174B9A" w:rsidP="00966630">
            <w:pPr>
              <w:widowControl/>
              <w:jc w:val="left"/>
              <w:rPr>
                <w:rFonts w:asciiTheme="minorEastAsia" w:hAnsiTheme="minorEastAsia"/>
                <w:szCs w:val="21"/>
              </w:rPr>
            </w:pPr>
            <w:r>
              <w:rPr>
                <w:rFonts w:asciiTheme="minorEastAsia" w:hAnsiTheme="minorEastAsia" w:hint="eastAsia"/>
                <w:szCs w:val="21"/>
              </w:rPr>
              <w:t>（国民経済における）</w:t>
            </w:r>
            <w:r w:rsidR="00966630" w:rsidRPr="00966630">
              <w:rPr>
                <w:rFonts w:asciiTheme="minorEastAsia" w:hAnsiTheme="minorEastAsia" w:hint="eastAsia"/>
                <w:szCs w:val="21"/>
              </w:rPr>
              <w:t>政府の役割</w:t>
            </w:r>
          </w:p>
        </w:tc>
        <w:tc>
          <w:tcPr>
            <w:tcW w:w="1560" w:type="dxa"/>
          </w:tcPr>
          <w:p w14:paraId="248C4E6B" w14:textId="77777777" w:rsidR="00D319CC" w:rsidRDefault="00D319CC" w:rsidP="00AE2593">
            <w:pPr>
              <w:widowControl/>
              <w:jc w:val="left"/>
              <w:rPr>
                <w:rFonts w:asciiTheme="minorEastAsia" w:hAnsiTheme="minorEastAsia"/>
                <w:szCs w:val="21"/>
              </w:rPr>
            </w:pPr>
            <w:r>
              <w:rPr>
                <w:rFonts w:asciiTheme="minorEastAsia" w:hAnsiTheme="minorEastAsia" w:hint="eastAsia"/>
                <w:szCs w:val="21"/>
              </w:rPr>
              <w:t>・歳出の内訳</w:t>
            </w:r>
          </w:p>
          <w:p w14:paraId="35A93590" w14:textId="77777777" w:rsidR="00D319CC" w:rsidRDefault="00D319CC" w:rsidP="00AE2593">
            <w:pPr>
              <w:widowControl/>
              <w:jc w:val="left"/>
              <w:rPr>
                <w:rFonts w:asciiTheme="minorEastAsia" w:hAnsiTheme="minorEastAsia"/>
                <w:szCs w:val="21"/>
              </w:rPr>
            </w:pPr>
          </w:p>
          <w:p w14:paraId="3778B539" w14:textId="77777777" w:rsidR="000464B9" w:rsidRDefault="000464B9" w:rsidP="00AE2593">
            <w:pPr>
              <w:widowControl/>
              <w:jc w:val="left"/>
              <w:rPr>
                <w:rFonts w:asciiTheme="minorEastAsia" w:hAnsiTheme="minorEastAsia"/>
                <w:szCs w:val="21"/>
              </w:rPr>
            </w:pPr>
          </w:p>
          <w:p w14:paraId="2CCD125E" w14:textId="77777777" w:rsidR="005E4763" w:rsidRDefault="00D319CC" w:rsidP="00AE2593">
            <w:pPr>
              <w:widowControl/>
              <w:jc w:val="left"/>
              <w:rPr>
                <w:rFonts w:asciiTheme="minorEastAsia" w:hAnsiTheme="minorEastAsia"/>
                <w:szCs w:val="21"/>
              </w:rPr>
            </w:pPr>
            <w:r w:rsidRPr="00892A8E">
              <w:rPr>
                <w:rFonts w:asciiTheme="minorEastAsia" w:hAnsiTheme="minorEastAsia" w:hint="eastAsia"/>
                <w:sz w:val="20"/>
                <w:szCs w:val="20"/>
              </w:rPr>
              <w:t>・歳出額の比較</w:t>
            </w:r>
          </w:p>
          <w:p w14:paraId="52465EA3" w14:textId="77777777" w:rsidR="007C08CC" w:rsidRDefault="007C08CC" w:rsidP="00AE2593">
            <w:pPr>
              <w:widowControl/>
              <w:jc w:val="left"/>
              <w:rPr>
                <w:rFonts w:asciiTheme="minorEastAsia" w:hAnsiTheme="minorEastAsia"/>
                <w:szCs w:val="21"/>
              </w:rPr>
            </w:pPr>
          </w:p>
          <w:p w14:paraId="70A97FC9" w14:textId="77777777" w:rsidR="00FB6D37" w:rsidRDefault="00FB6D37" w:rsidP="00AE2593">
            <w:pPr>
              <w:widowControl/>
              <w:jc w:val="left"/>
              <w:rPr>
                <w:rFonts w:asciiTheme="minorEastAsia" w:hAnsiTheme="minorEastAsia"/>
                <w:szCs w:val="21"/>
              </w:rPr>
            </w:pPr>
          </w:p>
          <w:p w14:paraId="3198236D" w14:textId="77777777" w:rsidR="000464B9" w:rsidRDefault="000464B9" w:rsidP="00AE2593">
            <w:pPr>
              <w:widowControl/>
              <w:jc w:val="left"/>
              <w:rPr>
                <w:rFonts w:asciiTheme="minorEastAsia" w:hAnsiTheme="minorEastAsia"/>
                <w:szCs w:val="21"/>
              </w:rPr>
            </w:pPr>
          </w:p>
          <w:p w14:paraId="3493EB88" w14:textId="77777777" w:rsidR="00DF403E" w:rsidRDefault="00DF403E" w:rsidP="00AE2593">
            <w:pPr>
              <w:widowControl/>
              <w:jc w:val="left"/>
              <w:rPr>
                <w:rFonts w:asciiTheme="minorEastAsia" w:hAnsiTheme="minorEastAsia"/>
                <w:szCs w:val="21"/>
              </w:rPr>
            </w:pPr>
            <w:r>
              <w:rPr>
                <w:rFonts w:asciiTheme="minorEastAsia" w:hAnsiTheme="minorEastAsia" w:hint="eastAsia"/>
                <w:szCs w:val="21"/>
              </w:rPr>
              <w:t>・憲法の前文</w:t>
            </w:r>
          </w:p>
          <w:p w14:paraId="29BF9F91" w14:textId="77777777" w:rsidR="00892A8E" w:rsidRDefault="00892A8E" w:rsidP="00AE2593">
            <w:pPr>
              <w:widowControl/>
              <w:jc w:val="left"/>
              <w:rPr>
                <w:rFonts w:asciiTheme="minorEastAsia" w:hAnsiTheme="minorEastAsia"/>
                <w:sz w:val="20"/>
                <w:szCs w:val="20"/>
              </w:rPr>
            </w:pPr>
          </w:p>
          <w:p w14:paraId="37594B61" w14:textId="77777777" w:rsidR="000464B9" w:rsidRDefault="000464B9" w:rsidP="00AE2593">
            <w:pPr>
              <w:widowControl/>
              <w:jc w:val="left"/>
              <w:rPr>
                <w:rFonts w:asciiTheme="minorEastAsia" w:hAnsiTheme="minorEastAsia"/>
                <w:sz w:val="20"/>
                <w:szCs w:val="20"/>
              </w:rPr>
            </w:pPr>
          </w:p>
          <w:p w14:paraId="77AD8993" w14:textId="77777777" w:rsidR="0065650D" w:rsidRPr="00892A8E" w:rsidRDefault="0065650D" w:rsidP="00AE2593">
            <w:pPr>
              <w:widowControl/>
              <w:jc w:val="left"/>
              <w:rPr>
                <w:rFonts w:asciiTheme="minorEastAsia" w:hAnsiTheme="minorEastAsia"/>
                <w:sz w:val="20"/>
                <w:szCs w:val="20"/>
              </w:rPr>
            </w:pPr>
            <w:r w:rsidRPr="00892A8E">
              <w:rPr>
                <w:rFonts w:asciiTheme="minorEastAsia" w:hAnsiTheme="minorEastAsia" w:hint="eastAsia"/>
                <w:sz w:val="20"/>
                <w:szCs w:val="20"/>
              </w:rPr>
              <w:t>・</w:t>
            </w:r>
            <w:r w:rsidR="006D2B53" w:rsidRPr="00892A8E">
              <w:rPr>
                <w:rFonts w:asciiTheme="minorEastAsia" w:hAnsiTheme="minorEastAsia" w:hint="eastAsia"/>
                <w:sz w:val="20"/>
                <w:szCs w:val="20"/>
              </w:rPr>
              <w:t>ネットの論争</w:t>
            </w:r>
          </w:p>
          <w:p w14:paraId="5783B53A" w14:textId="77777777" w:rsidR="00DB19F3" w:rsidRDefault="00DB19F3" w:rsidP="00AE2593">
            <w:pPr>
              <w:widowControl/>
              <w:jc w:val="left"/>
              <w:rPr>
                <w:rFonts w:asciiTheme="minorEastAsia" w:hAnsiTheme="minorEastAsia"/>
                <w:szCs w:val="21"/>
              </w:rPr>
            </w:pPr>
          </w:p>
          <w:p w14:paraId="72CC5067" w14:textId="77777777" w:rsidR="006D69AD" w:rsidRDefault="006D69AD" w:rsidP="00AE2593">
            <w:pPr>
              <w:widowControl/>
              <w:jc w:val="left"/>
              <w:rPr>
                <w:rFonts w:asciiTheme="minorEastAsia" w:hAnsiTheme="minorEastAsia"/>
                <w:szCs w:val="21"/>
              </w:rPr>
            </w:pPr>
          </w:p>
          <w:p w14:paraId="2335738F" w14:textId="77777777" w:rsidR="001129A7" w:rsidRPr="00892A8E" w:rsidRDefault="00DB19F3"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w:t>
            </w:r>
            <w:r w:rsidR="00D44D5B" w:rsidRPr="00892A8E">
              <w:rPr>
                <w:rFonts w:asciiTheme="minorEastAsia" w:hAnsiTheme="minorEastAsia" w:hint="eastAsia"/>
                <w:sz w:val="20"/>
                <w:szCs w:val="20"/>
              </w:rPr>
              <w:t>国</w:t>
            </w:r>
            <w:r w:rsidRPr="00892A8E">
              <w:rPr>
                <w:rFonts w:asciiTheme="minorEastAsia" w:hAnsiTheme="minorEastAsia" w:hint="eastAsia"/>
                <w:sz w:val="20"/>
                <w:szCs w:val="20"/>
              </w:rPr>
              <w:t>や地方</w:t>
            </w:r>
            <w:r w:rsidR="00D44D5B" w:rsidRPr="00892A8E">
              <w:rPr>
                <w:rFonts w:asciiTheme="minorEastAsia" w:hAnsiTheme="minorEastAsia" w:hint="eastAsia"/>
                <w:sz w:val="20"/>
                <w:szCs w:val="20"/>
              </w:rPr>
              <w:t>公共団体</w:t>
            </w:r>
            <w:r w:rsidRPr="00892A8E">
              <w:rPr>
                <w:rFonts w:asciiTheme="minorEastAsia" w:hAnsiTheme="minorEastAsia" w:hint="eastAsia"/>
                <w:sz w:val="20"/>
                <w:szCs w:val="20"/>
              </w:rPr>
              <w:t>の</w:t>
            </w:r>
            <w:r w:rsidR="002939C7" w:rsidRPr="00892A8E">
              <w:rPr>
                <w:rFonts w:asciiTheme="minorEastAsia" w:hAnsiTheme="minorEastAsia" w:hint="eastAsia"/>
                <w:sz w:val="20"/>
                <w:szCs w:val="20"/>
              </w:rPr>
              <w:t>仕事</w:t>
            </w:r>
          </w:p>
        </w:tc>
        <w:tc>
          <w:tcPr>
            <w:tcW w:w="5811" w:type="dxa"/>
          </w:tcPr>
          <w:p w14:paraId="549EFD67" w14:textId="77777777" w:rsidR="00D319CC" w:rsidRDefault="00D319CC" w:rsidP="00141814">
            <w:pPr>
              <w:widowControl/>
              <w:ind w:left="210" w:hangingChars="100" w:hanging="210"/>
              <w:jc w:val="left"/>
              <w:rPr>
                <w:rFonts w:asciiTheme="minorEastAsia" w:hAnsiTheme="minorEastAsia"/>
                <w:szCs w:val="21"/>
              </w:rPr>
            </w:pPr>
            <w:r>
              <w:rPr>
                <w:rFonts w:asciiTheme="minorEastAsia" w:hAnsiTheme="minorEastAsia" w:hint="eastAsia"/>
                <w:szCs w:val="21"/>
              </w:rPr>
              <w:t>・歳出の内訳を調べ、国民の政府</w:t>
            </w:r>
            <w:r w:rsidR="008D338C">
              <w:rPr>
                <w:rFonts w:asciiTheme="minorEastAsia" w:hAnsiTheme="minorEastAsia" w:hint="eastAsia"/>
                <w:szCs w:val="21"/>
              </w:rPr>
              <w:t>の財政支出</w:t>
            </w:r>
            <w:r>
              <w:rPr>
                <w:rFonts w:asciiTheme="minorEastAsia" w:hAnsiTheme="minorEastAsia" w:hint="eastAsia"/>
                <w:szCs w:val="21"/>
              </w:rPr>
              <w:t>に対する要望</w:t>
            </w:r>
            <w:r w:rsidR="007E621F">
              <w:rPr>
                <w:rFonts w:asciiTheme="minorEastAsia" w:hAnsiTheme="minorEastAsia" w:hint="eastAsia"/>
                <w:szCs w:val="21"/>
              </w:rPr>
              <w:t>に</w:t>
            </w:r>
            <w:r w:rsidR="006821A9">
              <w:rPr>
                <w:rFonts w:asciiTheme="minorEastAsia" w:hAnsiTheme="minorEastAsia" w:hint="eastAsia"/>
                <w:szCs w:val="21"/>
              </w:rPr>
              <w:t>は</w:t>
            </w:r>
            <w:r w:rsidR="007E621F">
              <w:rPr>
                <w:rFonts w:asciiTheme="minorEastAsia" w:hAnsiTheme="minorEastAsia" w:hint="eastAsia"/>
                <w:szCs w:val="21"/>
              </w:rPr>
              <w:t>、</w:t>
            </w:r>
            <w:r w:rsidR="006821A9">
              <w:rPr>
                <w:rFonts w:asciiTheme="minorEastAsia" w:hAnsiTheme="minorEastAsia" w:hint="eastAsia"/>
                <w:szCs w:val="21"/>
              </w:rPr>
              <w:t>どのようなもの</w:t>
            </w:r>
            <w:r w:rsidR="007E621F">
              <w:rPr>
                <w:rFonts w:asciiTheme="minorEastAsia" w:hAnsiTheme="minorEastAsia" w:hint="eastAsia"/>
                <w:szCs w:val="21"/>
              </w:rPr>
              <w:t>が</w:t>
            </w:r>
            <w:r w:rsidR="006821A9">
              <w:rPr>
                <w:rFonts w:asciiTheme="minorEastAsia" w:hAnsiTheme="minorEastAsia" w:hint="eastAsia"/>
                <w:szCs w:val="21"/>
              </w:rPr>
              <w:t>あるか</w:t>
            </w:r>
            <w:r>
              <w:rPr>
                <w:rFonts w:asciiTheme="minorEastAsia" w:hAnsiTheme="minorEastAsia" w:hint="eastAsia"/>
                <w:szCs w:val="21"/>
              </w:rPr>
              <w:t>を理解する。</w:t>
            </w:r>
          </w:p>
          <w:p w14:paraId="726C4B0E" w14:textId="77777777" w:rsidR="000464B9" w:rsidRDefault="000464B9" w:rsidP="00141814">
            <w:pPr>
              <w:widowControl/>
              <w:ind w:left="210" w:hangingChars="100" w:hanging="210"/>
              <w:jc w:val="left"/>
              <w:rPr>
                <w:rFonts w:asciiTheme="minorEastAsia" w:hAnsiTheme="minorEastAsia"/>
                <w:szCs w:val="21"/>
              </w:rPr>
            </w:pPr>
          </w:p>
          <w:p w14:paraId="3F8854D8" w14:textId="77777777" w:rsidR="00D319CC" w:rsidRDefault="00D319CC" w:rsidP="003502AA">
            <w:pPr>
              <w:widowControl/>
              <w:ind w:left="210" w:hangingChars="100" w:hanging="210"/>
              <w:jc w:val="left"/>
              <w:rPr>
                <w:rFonts w:asciiTheme="minorEastAsia" w:hAnsiTheme="minorEastAsia"/>
                <w:szCs w:val="21"/>
              </w:rPr>
            </w:pPr>
            <w:r>
              <w:rPr>
                <w:rFonts w:asciiTheme="minorEastAsia" w:hAnsiTheme="minorEastAsia" w:hint="eastAsia"/>
                <w:szCs w:val="21"/>
              </w:rPr>
              <w:t>・</w:t>
            </w:r>
            <w:r w:rsidR="00FB6D37">
              <w:rPr>
                <w:rFonts w:asciiTheme="minorEastAsia" w:hAnsiTheme="minorEastAsia" w:hint="eastAsia"/>
                <w:szCs w:val="21"/>
              </w:rPr>
              <w:t>歳出全体の金額を</w:t>
            </w:r>
            <w:r>
              <w:rPr>
                <w:rFonts w:asciiTheme="minorEastAsia" w:hAnsiTheme="minorEastAsia" w:hint="eastAsia"/>
                <w:szCs w:val="21"/>
              </w:rPr>
              <w:t>過去と比較</w:t>
            </w:r>
            <w:r w:rsidR="00FB6D37">
              <w:rPr>
                <w:rFonts w:asciiTheme="minorEastAsia" w:hAnsiTheme="minorEastAsia" w:hint="eastAsia"/>
                <w:szCs w:val="21"/>
              </w:rPr>
              <w:t>し</w:t>
            </w:r>
            <w:r>
              <w:rPr>
                <w:rFonts w:asciiTheme="minorEastAsia" w:hAnsiTheme="minorEastAsia" w:hint="eastAsia"/>
                <w:szCs w:val="21"/>
              </w:rPr>
              <w:t>、</w:t>
            </w:r>
            <w:r w:rsidR="00FB6D37">
              <w:rPr>
                <w:rFonts w:asciiTheme="minorEastAsia" w:hAnsiTheme="minorEastAsia" w:hint="eastAsia"/>
                <w:szCs w:val="21"/>
              </w:rPr>
              <w:t>全体として財政支出が増えていることを理解させる。また、</w:t>
            </w:r>
            <w:r w:rsidR="007C08CC">
              <w:rPr>
                <w:rFonts w:asciiTheme="minorEastAsia" w:hAnsiTheme="minorEastAsia" w:hint="eastAsia"/>
                <w:szCs w:val="21"/>
              </w:rPr>
              <w:t>どの</w:t>
            </w:r>
            <w:r w:rsidR="00FB6D37">
              <w:rPr>
                <w:rFonts w:asciiTheme="minorEastAsia" w:hAnsiTheme="minorEastAsia" w:hint="eastAsia"/>
                <w:szCs w:val="21"/>
              </w:rPr>
              <w:t>歳出項目が増えているのかを調べ、その背景を考えさせる</w:t>
            </w:r>
            <w:r w:rsidR="007C08CC">
              <w:rPr>
                <w:rFonts w:asciiTheme="minorEastAsia" w:hAnsiTheme="minorEastAsia" w:hint="eastAsia"/>
                <w:szCs w:val="21"/>
              </w:rPr>
              <w:t>。</w:t>
            </w:r>
          </w:p>
          <w:p w14:paraId="6C2BA694" w14:textId="77777777" w:rsidR="000464B9" w:rsidRDefault="000464B9" w:rsidP="003502AA">
            <w:pPr>
              <w:widowControl/>
              <w:ind w:left="210" w:hangingChars="100" w:hanging="210"/>
              <w:jc w:val="left"/>
              <w:rPr>
                <w:rFonts w:asciiTheme="minorEastAsia" w:hAnsiTheme="minorEastAsia"/>
                <w:szCs w:val="21"/>
              </w:rPr>
            </w:pPr>
          </w:p>
          <w:p w14:paraId="61A259E0" w14:textId="77777777" w:rsidR="00DF403E" w:rsidRDefault="00DF403E" w:rsidP="00DF403E">
            <w:pPr>
              <w:ind w:left="210" w:hangingChars="100" w:hanging="210"/>
              <w:rPr>
                <w:rFonts w:asciiTheme="minorEastAsia" w:hAnsiTheme="minorEastAsia"/>
              </w:rPr>
            </w:pPr>
            <w:r>
              <w:rPr>
                <w:rFonts w:asciiTheme="minorEastAsia" w:hAnsiTheme="minorEastAsia" w:hint="eastAsia"/>
              </w:rPr>
              <w:t>・</w:t>
            </w:r>
            <w:r w:rsidR="000A71E9">
              <w:rPr>
                <w:rFonts w:asciiTheme="minorEastAsia" w:hAnsiTheme="minorEastAsia" w:hint="eastAsia"/>
              </w:rPr>
              <w:t>公共</w:t>
            </w:r>
            <w:r w:rsidR="00692873">
              <w:rPr>
                <w:rFonts w:asciiTheme="minorEastAsia" w:hAnsiTheme="minorEastAsia" w:hint="eastAsia"/>
              </w:rPr>
              <w:t>サービスの便益享受</w:t>
            </w:r>
            <w:r>
              <w:rPr>
                <w:rFonts w:asciiTheme="minorEastAsia" w:hAnsiTheme="minorEastAsia" w:hint="eastAsia"/>
              </w:rPr>
              <w:t>について、憲法前文に「（国政の）福利は国民がこれを享受する」と</w:t>
            </w:r>
            <w:r w:rsidR="00692873">
              <w:rPr>
                <w:rFonts w:asciiTheme="minorEastAsia" w:hAnsiTheme="minorEastAsia" w:hint="eastAsia"/>
              </w:rPr>
              <w:t>あること</w:t>
            </w:r>
            <w:r>
              <w:rPr>
                <w:rFonts w:asciiTheme="minorEastAsia" w:hAnsiTheme="minorEastAsia" w:hint="eastAsia"/>
              </w:rPr>
              <w:t>に気付</w:t>
            </w:r>
            <w:r w:rsidR="00692873">
              <w:rPr>
                <w:rFonts w:asciiTheme="minorEastAsia" w:hAnsiTheme="minorEastAsia" w:hint="eastAsia"/>
              </w:rPr>
              <w:t>かせる</w:t>
            </w:r>
            <w:r>
              <w:rPr>
                <w:rFonts w:asciiTheme="minorEastAsia" w:hAnsiTheme="minorEastAsia" w:hint="eastAsia"/>
              </w:rPr>
              <w:t>。</w:t>
            </w:r>
          </w:p>
          <w:p w14:paraId="2C5EC59C" w14:textId="77777777" w:rsidR="000464B9" w:rsidRDefault="000464B9" w:rsidP="00DF403E">
            <w:pPr>
              <w:ind w:left="210" w:hangingChars="100" w:hanging="210"/>
              <w:rPr>
                <w:rFonts w:asciiTheme="minorEastAsia" w:hAnsiTheme="minorEastAsia"/>
              </w:rPr>
            </w:pPr>
          </w:p>
          <w:p w14:paraId="4ACFC657" w14:textId="77777777" w:rsidR="00851308" w:rsidRDefault="0065650D" w:rsidP="00BF32EA">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D2B53" w:rsidRPr="00D63318">
              <w:rPr>
                <w:rFonts w:asciiTheme="minorEastAsia" w:hAnsiTheme="minorEastAsia" w:hint="eastAsia"/>
                <w:szCs w:val="21"/>
              </w:rPr>
              <w:t>自宅の蜂の巣</w:t>
            </w:r>
            <w:r w:rsidR="009F7A7E">
              <w:rPr>
                <w:rFonts w:asciiTheme="minorEastAsia" w:hAnsiTheme="minorEastAsia" w:hint="eastAsia"/>
                <w:szCs w:val="21"/>
              </w:rPr>
              <w:t>駆除</w:t>
            </w:r>
            <w:r w:rsidR="006D2B53" w:rsidRPr="00D63318">
              <w:rPr>
                <w:rFonts w:asciiTheme="minorEastAsia" w:hAnsiTheme="minorEastAsia" w:hint="eastAsia"/>
                <w:szCs w:val="21"/>
              </w:rPr>
              <w:t>を</w:t>
            </w:r>
            <w:r w:rsidR="00FF37C6">
              <w:rPr>
                <w:rFonts w:asciiTheme="minorEastAsia" w:hAnsiTheme="minorEastAsia" w:hint="eastAsia"/>
                <w:szCs w:val="21"/>
              </w:rPr>
              <w:t>巡る</w:t>
            </w:r>
            <w:r w:rsidR="009F7A7E">
              <w:rPr>
                <w:rFonts w:asciiTheme="minorEastAsia" w:hAnsiTheme="minorEastAsia" w:hint="eastAsia"/>
                <w:szCs w:val="21"/>
              </w:rPr>
              <w:t>ネット上の論争</w:t>
            </w:r>
            <w:r w:rsidR="00C415DF">
              <w:rPr>
                <w:rFonts w:asciiTheme="minorEastAsia" w:hAnsiTheme="minorEastAsia" w:hint="eastAsia"/>
                <w:szCs w:val="21"/>
              </w:rPr>
              <w:t>を調べ</w:t>
            </w:r>
            <w:r w:rsidR="006D2B53" w:rsidRPr="00D63318">
              <w:rPr>
                <w:rFonts w:asciiTheme="minorEastAsia" w:hAnsiTheme="minorEastAsia" w:hint="eastAsia"/>
                <w:szCs w:val="21"/>
              </w:rPr>
              <w:t>、</w:t>
            </w:r>
            <w:r w:rsidR="006D2B53">
              <w:rPr>
                <w:rFonts w:asciiTheme="minorEastAsia" w:hAnsiTheme="minorEastAsia" w:hint="eastAsia"/>
                <w:szCs w:val="21"/>
              </w:rPr>
              <w:t>政府</w:t>
            </w:r>
            <w:r w:rsidR="000472B4">
              <w:rPr>
                <w:rFonts w:asciiTheme="minorEastAsia" w:hAnsiTheme="minorEastAsia" w:hint="eastAsia"/>
                <w:szCs w:val="21"/>
              </w:rPr>
              <w:t>の</w:t>
            </w:r>
            <w:r w:rsidR="006D2B53">
              <w:rPr>
                <w:rFonts w:asciiTheme="minorEastAsia" w:hAnsiTheme="minorEastAsia" w:hint="eastAsia"/>
                <w:szCs w:val="21"/>
              </w:rPr>
              <w:t>役割</w:t>
            </w:r>
            <w:r w:rsidR="00AD1A10">
              <w:rPr>
                <w:rFonts w:asciiTheme="minorEastAsia" w:hAnsiTheme="minorEastAsia" w:hint="eastAsia"/>
                <w:szCs w:val="21"/>
              </w:rPr>
              <w:t>や</w:t>
            </w:r>
            <w:r w:rsidR="006D2B53" w:rsidRPr="00D63318">
              <w:rPr>
                <w:rFonts w:asciiTheme="minorEastAsia" w:hAnsiTheme="minorEastAsia" w:hint="eastAsia"/>
                <w:szCs w:val="21"/>
              </w:rPr>
              <w:t>公</w:t>
            </w:r>
            <w:r w:rsidR="00385FB9">
              <w:rPr>
                <w:rFonts w:asciiTheme="minorEastAsia" w:hAnsiTheme="minorEastAsia" w:hint="eastAsia"/>
                <w:szCs w:val="21"/>
              </w:rPr>
              <w:t>共</w:t>
            </w:r>
            <w:r w:rsidR="006D2B53" w:rsidRPr="00D63318">
              <w:rPr>
                <w:rFonts w:asciiTheme="minorEastAsia" w:hAnsiTheme="minorEastAsia" w:hint="eastAsia"/>
                <w:szCs w:val="21"/>
              </w:rPr>
              <w:t>サービスの範囲</w:t>
            </w:r>
            <w:r w:rsidR="00AD1A10">
              <w:rPr>
                <w:rFonts w:asciiTheme="minorEastAsia" w:hAnsiTheme="minorEastAsia" w:hint="eastAsia"/>
                <w:szCs w:val="21"/>
              </w:rPr>
              <w:t>、</w:t>
            </w:r>
            <w:r w:rsidR="00592094">
              <w:rPr>
                <w:rFonts w:asciiTheme="minorEastAsia" w:hAnsiTheme="minorEastAsia" w:hint="eastAsia"/>
                <w:szCs w:val="21"/>
              </w:rPr>
              <w:t>公共</w:t>
            </w:r>
            <w:r w:rsidR="00AD1A10" w:rsidRPr="00B16062">
              <w:rPr>
                <w:rFonts w:asciiTheme="minorEastAsia" w:hAnsiTheme="minorEastAsia" w:hint="eastAsia"/>
                <w:szCs w:val="21"/>
              </w:rPr>
              <w:t>サービスの受益と税負担</w:t>
            </w:r>
            <w:r w:rsidR="006D2B53">
              <w:rPr>
                <w:rFonts w:asciiTheme="minorEastAsia" w:hAnsiTheme="minorEastAsia" w:hint="eastAsia"/>
                <w:szCs w:val="21"/>
              </w:rPr>
              <w:t>について</w:t>
            </w:r>
            <w:r w:rsidR="006D2B53" w:rsidRPr="00D63318">
              <w:rPr>
                <w:rFonts w:asciiTheme="minorEastAsia" w:hAnsiTheme="minorEastAsia" w:hint="eastAsia"/>
                <w:szCs w:val="21"/>
              </w:rPr>
              <w:t>考え</w:t>
            </w:r>
            <w:r w:rsidR="009F7A7E">
              <w:rPr>
                <w:rFonts w:asciiTheme="minorEastAsia" w:hAnsiTheme="minorEastAsia" w:hint="eastAsia"/>
                <w:szCs w:val="21"/>
              </w:rPr>
              <w:t>させ</w:t>
            </w:r>
            <w:r w:rsidR="006D2B53" w:rsidRPr="00D63318">
              <w:rPr>
                <w:rFonts w:asciiTheme="minorEastAsia" w:hAnsiTheme="minorEastAsia" w:hint="eastAsia"/>
                <w:szCs w:val="21"/>
              </w:rPr>
              <w:t>る</w:t>
            </w:r>
            <w:r w:rsidR="008D52ED">
              <w:rPr>
                <w:rFonts w:asciiTheme="minorEastAsia" w:hAnsiTheme="minorEastAsia" w:hint="eastAsia"/>
                <w:szCs w:val="21"/>
              </w:rPr>
              <w:t>。</w:t>
            </w:r>
          </w:p>
          <w:p w14:paraId="1FF8DB30" w14:textId="77777777" w:rsidR="00DB19F3" w:rsidRPr="00DB19F3" w:rsidRDefault="00DB19F3" w:rsidP="006F1FFF">
            <w:pPr>
              <w:widowControl/>
              <w:ind w:left="210" w:hangingChars="100" w:hanging="210"/>
              <w:jc w:val="left"/>
              <w:rPr>
                <w:rFonts w:asciiTheme="minorEastAsia" w:hAnsiTheme="minorEastAsia"/>
                <w:szCs w:val="21"/>
              </w:rPr>
            </w:pPr>
            <w:r>
              <w:rPr>
                <w:rFonts w:asciiTheme="minorEastAsia" w:hAnsiTheme="minorEastAsia" w:hint="eastAsia"/>
                <w:szCs w:val="21"/>
              </w:rPr>
              <w:t>・各省庁や地方</w:t>
            </w:r>
            <w:r w:rsidR="006F1FFF">
              <w:rPr>
                <w:rFonts w:asciiTheme="minorEastAsia" w:hAnsiTheme="minorEastAsia" w:hint="eastAsia"/>
                <w:szCs w:val="21"/>
              </w:rPr>
              <w:t>自治体</w:t>
            </w:r>
            <w:r w:rsidR="00181B91">
              <w:rPr>
                <w:rFonts w:asciiTheme="minorEastAsia" w:hAnsiTheme="minorEastAsia" w:hint="eastAsia"/>
                <w:szCs w:val="21"/>
              </w:rPr>
              <w:t>の</w:t>
            </w:r>
            <w:r>
              <w:rPr>
                <w:rFonts w:asciiTheme="minorEastAsia" w:hAnsiTheme="minorEastAsia" w:hint="eastAsia"/>
                <w:szCs w:val="21"/>
              </w:rPr>
              <w:t>HPを調べ、国や地方</w:t>
            </w:r>
            <w:r w:rsidR="006F1FFF">
              <w:rPr>
                <w:rFonts w:asciiTheme="minorEastAsia" w:hAnsiTheme="minorEastAsia" w:hint="eastAsia"/>
                <w:szCs w:val="21"/>
              </w:rPr>
              <w:t>自治体</w:t>
            </w:r>
            <w:r w:rsidR="00191218">
              <w:rPr>
                <w:rFonts w:asciiTheme="minorEastAsia" w:hAnsiTheme="minorEastAsia" w:hint="eastAsia"/>
                <w:szCs w:val="21"/>
              </w:rPr>
              <w:t>の</w:t>
            </w:r>
            <w:r w:rsidR="00181B91">
              <w:rPr>
                <w:rFonts w:asciiTheme="minorEastAsia" w:hAnsiTheme="minorEastAsia" w:hint="eastAsia"/>
                <w:szCs w:val="21"/>
              </w:rPr>
              <w:t>仕事</w:t>
            </w:r>
            <w:r w:rsidR="00191218">
              <w:rPr>
                <w:rFonts w:asciiTheme="minorEastAsia" w:hAnsiTheme="minorEastAsia" w:hint="eastAsia"/>
                <w:szCs w:val="21"/>
              </w:rPr>
              <w:t>や役割</w:t>
            </w:r>
            <w:r w:rsidR="00181B91">
              <w:rPr>
                <w:rFonts w:asciiTheme="minorEastAsia" w:hAnsiTheme="minorEastAsia" w:hint="eastAsia"/>
                <w:szCs w:val="21"/>
              </w:rPr>
              <w:t>を理解</w:t>
            </w:r>
            <w:r w:rsidR="00041019">
              <w:rPr>
                <w:rFonts w:asciiTheme="minorEastAsia" w:hAnsiTheme="minorEastAsia" w:hint="eastAsia"/>
                <w:szCs w:val="21"/>
              </w:rPr>
              <w:t>させる</w:t>
            </w:r>
            <w:r>
              <w:rPr>
                <w:rFonts w:asciiTheme="minorEastAsia" w:hAnsiTheme="minorEastAsia" w:hint="eastAsia"/>
                <w:szCs w:val="21"/>
              </w:rPr>
              <w:t>。</w:t>
            </w:r>
          </w:p>
        </w:tc>
        <w:tc>
          <w:tcPr>
            <w:tcW w:w="1276" w:type="dxa"/>
          </w:tcPr>
          <w:p w14:paraId="28FD8346" w14:textId="77777777" w:rsidR="00D319CC" w:rsidRDefault="00D319CC" w:rsidP="006C4DA7">
            <w:pPr>
              <w:widowControl/>
              <w:ind w:left="210" w:hangingChars="100" w:hanging="210"/>
              <w:jc w:val="left"/>
              <w:rPr>
                <w:rFonts w:asciiTheme="minorEastAsia" w:hAnsiTheme="minorEastAsia"/>
                <w:szCs w:val="21"/>
              </w:rPr>
            </w:pPr>
            <w:r>
              <w:rPr>
                <w:rFonts w:asciiTheme="minorEastAsia" w:hAnsiTheme="minorEastAsia" w:hint="eastAsia"/>
                <w:szCs w:val="21"/>
              </w:rPr>
              <w:t>・歳出の円グラフ</w:t>
            </w:r>
          </w:p>
          <w:p w14:paraId="20A1EF2C" w14:textId="77777777" w:rsidR="000464B9" w:rsidRDefault="000464B9" w:rsidP="006C4DA7">
            <w:pPr>
              <w:widowControl/>
              <w:ind w:left="210" w:hangingChars="100" w:hanging="210"/>
              <w:jc w:val="left"/>
              <w:rPr>
                <w:rFonts w:asciiTheme="minorEastAsia" w:hAnsiTheme="minorEastAsia"/>
                <w:szCs w:val="21"/>
              </w:rPr>
            </w:pPr>
          </w:p>
          <w:p w14:paraId="7F611D2F" w14:textId="77777777" w:rsidR="007C08CC" w:rsidRDefault="007C08CC" w:rsidP="00AE2593">
            <w:pPr>
              <w:widowControl/>
              <w:jc w:val="left"/>
              <w:rPr>
                <w:rFonts w:asciiTheme="minorEastAsia" w:hAnsiTheme="minorEastAsia"/>
                <w:szCs w:val="21"/>
              </w:rPr>
            </w:pPr>
            <w:r>
              <w:rPr>
                <w:rFonts w:asciiTheme="minorEastAsia" w:hAnsiTheme="minorEastAsia" w:hint="eastAsia"/>
                <w:szCs w:val="21"/>
              </w:rPr>
              <w:t>・財務省HP</w:t>
            </w:r>
          </w:p>
          <w:p w14:paraId="4BA988BD" w14:textId="77777777" w:rsidR="00FB6D37" w:rsidRDefault="00FB6D37" w:rsidP="00AE2593">
            <w:pPr>
              <w:widowControl/>
              <w:jc w:val="left"/>
              <w:rPr>
                <w:rFonts w:asciiTheme="minorEastAsia" w:hAnsiTheme="minorEastAsia"/>
                <w:szCs w:val="21"/>
              </w:rPr>
            </w:pPr>
          </w:p>
          <w:p w14:paraId="41EF8D75" w14:textId="77777777" w:rsidR="005D1C5D" w:rsidRDefault="005D1C5D" w:rsidP="00AE2593">
            <w:pPr>
              <w:widowControl/>
              <w:jc w:val="left"/>
              <w:rPr>
                <w:rFonts w:asciiTheme="minorEastAsia" w:hAnsiTheme="minorEastAsia"/>
                <w:szCs w:val="21"/>
              </w:rPr>
            </w:pPr>
          </w:p>
          <w:p w14:paraId="1E129055" w14:textId="77777777" w:rsidR="000464B9" w:rsidRDefault="000464B9" w:rsidP="00AE2593">
            <w:pPr>
              <w:widowControl/>
              <w:jc w:val="left"/>
              <w:rPr>
                <w:rFonts w:asciiTheme="minorEastAsia" w:hAnsiTheme="minorEastAsia"/>
                <w:szCs w:val="21"/>
              </w:rPr>
            </w:pPr>
          </w:p>
          <w:p w14:paraId="4937C3A7" w14:textId="77777777" w:rsidR="000464B9" w:rsidRDefault="000464B9" w:rsidP="00AE2593">
            <w:pPr>
              <w:widowControl/>
              <w:jc w:val="left"/>
              <w:rPr>
                <w:rFonts w:asciiTheme="minorEastAsia" w:hAnsiTheme="minorEastAsia"/>
                <w:szCs w:val="21"/>
              </w:rPr>
            </w:pPr>
          </w:p>
          <w:p w14:paraId="7B59AF09" w14:textId="77777777" w:rsidR="000464B9" w:rsidRDefault="000464B9" w:rsidP="00AE2593">
            <w:pPr>
              <w:widowControl/>
              <w:jc w:val="left"/>
              <w:rPr>
                <w:rFonts w:asciiTheme="minorEastAsia" w:hAnsiTheme="minorEastAsia"/>
                <w:szCs w:val="21"/>
              </w:rPr>
            </w:pPr>
          </w:p>
          <w:p w14:paraId="3A9CF683" w14:textId="77777777" w:rsidR="000464B9" w:rsidRDefault="000464B9" w:rsidP="00AE2593">
            <w:pPr>
              <w:widowControl/>
              <w:jc w:val="left"/>
              <w:rPr>
                <w:rFonts w:asciiTheme="minorEastAsia" w:hAnsiTheme="minorEastAsia"/>
                <w:szCs w:val="21"/>
              </w:rPr>
            </w:pPr>
          </w:p>
          <w:p w14:paraId="32A9DE60" w14:textId="77777777" w:rsidR="0065650D" w:rsidRDefault="0065650D" w:rsidP="006C4DA7">
            <w:pPr>
              <w:widowControl/>
              <w:ind w:left="210" w:hangingChars="100" w:hanging="210"/>
              <w:jc w:val="left"/>
              <w:rPr>
                <w:rFonts w:asciiTheme="minorEastAsia" w:hAnsiTheme="minorEastAsia"/>
                <w:szCs w:val="21"/>
              </w:rPr>
            </w:pPr>
            <w:r>
              <w:rPr>
                <w:rFonts w:asciiTheme="minorEastAsia" w:hAnsiTheme="minorEastAsia" w:hint="eastAsia"/>
                <w:szCs w:val="21"/>
              </w:rPr>
              <w:t>・ネット</w:t>
            </w:r>
            <w:r w:rsidR="006D2B53">
              <w:rPr>
                <w:rFonts w:asciiTheme="minorEastAsia" w:hAnsiTheme="minorEastAsia" w:hint="eastAsia"/>
                <w:szCs w:val="21"/>
              </w:rPr>
              <w:t>、新聞記事</w:t>
            </w:r>
          </w:p>
          <w:p w14:paraId="39C4DA19" w14:textId="77777777" w:rsidR="00AD1A10" w:rsidRDefault="00AD1A10" w:rsidP="00E968F8">
            <w:pPr>
              <w:widowControl/>
              <w:ind w:left="210" w:hangingChars="100" w:hanging="210"/>
              <w:jc w:val="left"/>
              <w:rPr>
                <w:rFonts w:asciiTheme="minorEastAsia" w:hAnsiTheme="minorEastAsia"/>
                <w:szCs w:val="21"/>
              </w:rPr>
            </w:pPr>
          </w:p>
          <w:p w14:paraId="4FEFC706" w14:textId="77777777" w:rsidR="00DB19F3" w:rsidRPr="00DB19F3" w:rsidRDefault="00DB19F3" w:rsidP="00AD1A10">
            <w:pPr>
              <w:widowControl/>
              <w:ind w:left="210" w:hangingChars="100" w:hanging="210"/>
              <w:jc w:val="left"/>
              <w:rPr>
                <w:rFonts w:asciiTheme="minorEastAsia" w:hAnsiTheme="minorEastAsia"/>
                <w:szCs w:val="21"/>
              </w:rPr>
            </w:pPr>
            <w:r>
              <w:rPr>
                <w:rFonts w:asciiTheme="minorEastAsia" w:hAnsiTheme="minorEastAsia" w:hint="eastAsia"/>
                <w:szCs w:val="21"/>
              </w:rPr>
              <w:t>・省庁</w:t>
            </w:r>
            <w:r w:rsidR="00AD1A10">
              <w:rPr>
                <w:rFonts w:asciiTheme="minorEastAsia" w:hAnsiTheme="minorEastAsia" w:hint="eastAsia"/>
                <w:szCs w:val="21"/>
              </w:rPr>
              <w:t>や</w:t>
            </w:r>
            <w:r>
              <w:rPr>
                <w:rFonts w:asciiTheme="minorEastAsia" w:hAnsiTheme="minorEastAsia" w:hint="eastAsia"/>
                <w:szCs w:val="21"/>
              </w:rPr>
              <w:t>自治体HP</w:t>
            </w:r>
          </w:p>
        </w:tc>
        <w:tc>
          <w:tcPr>
            <w:tcW w:w="793" w:type="dxa"/>
          </w:tcPr>
          <w:p w14:paraId="3CB31822" w14:textId="77777777" w:rsidR="005B77B4" w:rsidRDefault="005B77B4" w:rsidP="005B77B4">
            <w:pPr>
              <w:widowControl/>
              <w:jc w:val="left"/>
              <w:rPr>
                <w:rFonts w:asciiTheme="minorEastAsia" w:hAnsiTheme="minorEastAsia"/>
                <w:szCs w:val="21"/>
              </w:rPr>
            </w:pPr>
            <w:r w:rsidRPr="00D63318">
              <w:rPr>
                <w:rFonts w:asciiTheme="minorEastAsia" w:hAnsiTheme="minorEastAsia" w:hint="eastAsia"/>
                <w:szCs w:val="21"/>
              </w:rPr>
              <w:t>・高-1</w:t>
            </w:r>
          </w:p>
          <w:p w14:paraId="3DB199DB" w14:textId="77777777" w:rsidR="005B77B4" w:rsidRDefault="005B77B4" w:rsidP="005B77B4">
            <w:pPr>
              <w:widowControl/>
              <w:jc w:val="left"/>
              <w:rPr>
                <w:rFonts w:asciiTheme="minorEastAsia" w:hAnsiTheme="minorEastAsia"/>
                <w:szCs w:val="21"/>
              </w:rPr>
            </w:pPr>
          </w:p>
          <w:p w14:paraId="616847AA" w14:textId="77777777" w:rsidR="000464B9" w:rsidRDefault="000464B9" w:rsidP="005B77B4">
            <w:pPr>
              <w:widowControl/>
              <w:jc w:val="left"/>
              <w:rPr>
                <w:rFonts w:asciiTheme="minorEastAsia" w:hAnsiTheme="minorEastAsia"/>
                <w:szCs w:val="21"/>
              </w:rPr>
            </w:pPr>
          </w:p>
          <w:p w14:paraId="78922E2E" w14:textId="77777777" w:rsidR="005B77B4" w:rsidRDefault="005B77B4" w:rsidP="005B77B4">
            <w:pPr>
              <w:widowControl/>
              <w:jc w:val="left"/>
              <w:rPr>
                <w:rFonts w:asciiTheme="minorEastAsia" w:hAnsiTheme="minorEastAsia"/>
                <w:szCs w:val="21"/>
              </w:rPr>
            </w:pPr>
            <w:r w:rsidRPr="00D63318">
              <w:rPr>
                <w:rFonts w:asciiTheme="minorEastAsia" w:hAnsiTheme="minorEastAsia" w:hint="eastAsia"/>
                <w:szCs w:val="21"/>
              </w:rPr>
              <w:t>・高-1</w:t>
            </w:r>
          </w:p>
          <w:p w14:paraId="1B028A5B" w14:textId="77777777" w:rsidR="00AE2593" w:rsidRPr="00D63318" w:rsidRDefault="00AE2593" w:rsidP="00AE2593">
            <w:pPr>
              <w:widowControl/>
              <w:jc w:val="left"/>
              <w:rPr>
                <w:rFonts w:asciiTheme="minorEastAsia" w:hAnsiTheme="minorEastAsia"/>
                <w:szCs w:val="21"/>
              </w:rPr>
            </w:pPr>
          </w:p>
        </w:tc>
      </w:tr>
      <w:tr w:rsidR="00966630" w:rsidRPr="00D63318" w14:paraId="19701C66" w14:textId="77777777" w:rsidTr="0050258F">
        <w:tc>
          <w:tcPr>
            <w:tcW w:w="1134" w:type="dxa"/>
          </w:tcPr>
          <w:p w14:paraId="6B114681" w14:textId="77777777" w:rsidR="00966630" w:rsidRPr="00966630" w:rsidRDefault="00966630" w:rsidP="00966630">
            <w:pPr>
              <w:widowControl/>
              <w:jc w:val="left"/>
              <w:rPr>
                <w:rFonts w:asciiTheme="minorEastAsia" w:hAnsiTheme="minorEastAsia"/>
                <w:szCs w:val="21"/>
              </w:rPr>
            </w:pPr>
            <w:r w:rsidRPr="00966630">
              <w:rPr>
                <w:rFonts w:asciiTheme="minorEastAsia" w:hAnsiTheme="minorEastAsia" w:hint="eastAsia"/>
                <w:szCs w:val="21"/>
              </w:rPr>
              <w:t>財源調達など税の機能</w:t>
            </w:r>
          </w:p>
        </w:tc>
        <w:tc>
          <w:tcPr>
            <w:tcW w:w="1560" w:type="dxa"/>
          </w:tcPr>
          <w:p w14:paraId="10CAA925" w14:textId="77777777" w:rsidR="00D561B2" w:rsidRDefault="00D561B2" w:rsidP="00D561B2">
            <w:pPr>
              <w:widowControl/>
              <w:ind w:left="210" w:hangingChars="100" w:hanging="210"/>
              <w:jc w:val="left"/>
              <w:rPr>
                <w:rFonts w:asciiTheme="minorEastAsia" w:hAnsiTheme="minorEastAsia"/>
                <w:szCs w:val="21"/>
              </w:rPr>
            </w:pPr>
            <w:r>
              <w:rPr>
                <w:rFonts w:asciiTheme="minorEastAsia" w:hAnsiTheme="minorEastAsia" w:hint="eastAsia"/>
                <w:szCs w:val="21"/>
              </w:rPr>
              <w:t>・諺「絵に描いた餅」</w:t>
            </w:r>
          </w:p>
          <w:p w14:paraId="49C7A1AB" w14:textId="77777777" w:rsidR="000464B9" w:rsidRDefault="000464B9" w:rsidP="00D561B2">
            <w:pPr>
              <w:widowControl/>
              <w:ind w:left="210" w:hangingChars="100" w:hanging="210"/>
              <w:jc w:val="left"/>
              <w:rPr>
                <w:rFonts w:asciiTheme="minorEastAsia" w:hAnsiTheme="minorEastAsia"/>
                <w:szCs w:val="21"/>
              </w:rPr>
            </w:pPr>
          </w:p>
          <w:p w14:paraId="0A9203ED" w14:textId="77777777" w:rsidR="00C94244" w:rsidRDefault="00C94244" w:rsidP="00EC2091">
            <w:pPr>
              <w:widowControl/>
              <w:jc w:val="left"/>
              <w:rPr>
                <w:rFonts w:asciiTheme="minorEastAsia" w:hAnsiTheme="minorEastAsia"/>
                <w:szCs w:val="21"/>
              </w:rPr>
            </w:pPr>
            <w:r>
              <w:rPr>
                <w:rFonts w:asciiTheme="minorEastAsia" w:hAnsiTheme="minorEastAsia" w:hint="eastAsia"/>
                <w:szCs w:val="21"/>
              </w:rPr>
              <w:t>・</w:t>
            </w:r>
            <w:r w:rsidR="00B20145">
              <w:rPr>
                <w:rFonts w:asciiTheme="minorEastAsia" w:hAnsiTheme="minorEastAsia" w:hint="eastAsia"/>
                <w:szCs w:val="21"/>
              </w:rPr>
              <w:t>寄附</w:t>
            </w:r>
          </w:p>
          <w:p w14:paraId="1EAD56AB" w14:textId="77777777" w:rsidR="00C94244" w:rsidRDefault="00C94244" w:rsidP="00EC2091">
            <w:pPr>
              <w:widowControl/>
              <w:jc w:val="left"/>
              <w:rPr>
                <w:rFonts w:asciiTheme="minorEastAsia" w:hAnsiTheme="minorEastAsia"/>
                <w:szCs w:val="21"/>
              </w:rPr>
            </w:pPr>
          </w:p>
          <w:p w14:paraId="7AE2A11B" w14:textId="77777777" w:rsidR="000464B9" w:rsidRDefault="000464B9" w:rsidP="00EC2091">
            <w:pPr>
              <w:widowControl/>
              <w:jc w:val="left"/>
              <w:rPr>
                <w:rFonts w:asciiTheme="minorEastAsia" w:hAnsiTheme="minorEastAsia"/>
                <w:szCs w:val="21"/>
              </w:rPr>
            </w:pPr>
          </w:p>
          <w:p w14:paraId="634B717B" w14:textId="77777777" w:rsidR="00C94244" w:rsidRDefault="00C94244" w:rsidP="00EC2091">
            <w:pPr>
              <w:widowControl/>
              <w:jc w:val="left"/>
              <w:rPr>
                <w:rFonts w:asciiTheme="minorEastAsia" w:hAnsiTheme="minorEastAsia"/>
                <w:sz w:val="20"/>
                <w:szCs w:val="20"/>
              </w:rPr>
            </w:pPr>
            <w:r w:rsidRPr="00892A8E">
              <w:rPr>
                <w:rFonts w:asciiTheme="minorEastAsia" w:hAnsiTheme="minorEastAsia" w:hint="eastAsia"/>
                <w:sz w:val="20"/>
                <w:szCs w:val="20"/>
              </w:rPr>
              <w:t>・生存権</w:t>
            </w:r>
            <w:r w:rsidR="001802AE" w:rsidRPr="00892A8E">
              <w:rPr>
                <w:rFonts w:asciiTheme="minorEastAsia" w:hAnsiTheme="minorEastAsia" w:hint="eastAsia"/>
                <w:sz w:val="20"/>
                <w:szCs w:val="20"/>
              </w:rPr>
              <w:t>、格差</w:t>
            </w:r>
          </w:p>
          <w:p w14:paraId="604D7271" w14:textId="77777777" w:rsidR="000464B9" w:rsidRDefault="000464B9" w:rsidP="00EC2091">
            <w:pPr>
              <w:widowControl/>
              <w:jc w:val="left"/>
              <w:rPr>
                <w:rFonts w:asciiTheme="minorEastAsia" w:hAnsiTheme="minorEastAsia"/>
                <w:szCs w:val="21"/>
              </w:rPr>
            </w:pPr>
          </w:p>
          <w:p w14:paraId="162C556F" w14:textId="77777777" w:rsidR="00E54AA5" w:rsidRDefault="00E54AA5" w:rsidP="00EC2091">
            <w:pPr>
              <w:widowControl/>
              <w:jc w:val="left"/>
              <w:rPr>
                <w:rFonts w:asciiTheme="minorEastAsia" w:hAnsiTheme="minorEastAsia"/>
                <w:szCs w:val="21"/>
              </w:rPr>
            </w:pPr>
            <w:r>
              <w:rPr>
                <w:rFonts w:asciiTheme="minorEastAsia" w:hAnsiTheme="minorEastAsia" w:hint="eastAsia"/>
                <w:szCs w:val="21"/>
              </w:rPr>
              <w:t>・気球</w:t>
            </w:r>
          </w:p>
          <w:p w14:paraId="3DD64AE2" w14:textId="77777777" w:rsidR="00E54AA5" w:rsidRDefault="00E54AA5" w:rsidP="00EC2091">
            <w:pPr>
              <w:widowControl/>
              <w:jc w:val="left"/>
              <w:rPr>
                <w:rFonts w:asciiTheme="minorEastAsia" w:hAnsiTheme="minorEastAsia"/>
                <w:szCs w:val="21"/>
              </w:rPr>
            </w:pPr>
          </w:p>
          <w:p w14:paraId="6103857C" w14:textId="77777777" w:rsidR="00D03938" w:rsidRDefault="00D03938" w:rsidP="00EC2091">
            <w:pPr>
              <w:widowControl/>
              <w:jc w:val="left"/>
              <w:rPr>
                <w:rFonts w:asciiTheme="minorEastAsia" w:hAnsiTheme="minorEastAsia"/>
                <w:szCs w:val="21"/>
              </w:rPr>
            </w:pPr>
          </w:p>
          <w:p w14:paraId="5F24C787" w14:textId="77777777" w:rsidR="000464B9" w:rsidRDefault="000464B9" w:rsidP="00EC2091">
            <w:pPr>
              <w:widowControl/>
              <w:jc w:val="left"/>
              <w:rPr>
                <w:rFonts w:asciiTheme="minorEastAsia" w:hAnsiTheme="minorEastAsia"/>
                <w:szCs w:val="21"/>
              </w:rPr>
            </w:pPr>
          </w:p>
          <w:p w14:paraId="21076BF3" w14:textId="77777777" w:rsidR="00EC2091" w:rsidRPr="00D63318" w:rsidRDefault="00EC2091" w:rsidP="00D561B2">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A1250D">
              <w:rPr>
                <w:rFonts w:asciiTheme="minorEastAsia" w:hAnsiTheme="minorEastAsia" w:hint="eastAsia"/>
                <w:szCs w:val="21"/>
              </w:rPr>
              <w:t>米国のソーダ税など</w:t>
            </w:r>
          </w:p>
          <w:p w14:paraId="34C4FDF4" w14:textId="77777777" w:rsidR="00EC2091" w:rsidRDefault="00EC2091" w:rsidP="00EC2091">
            <w:pPr>
              <w:widowControl/>
              <w:jc w:val="left"/>
              <w:rPr>
                <w:rFonts w:asciiTheme="minorEastAsia" w:hAnsiTheme="minorEastAsia"/>
                <w:szCs w:val="21"/>
              </w:rPr>
            </w:pPr>
          </w:p>
          <w:p w14:paraId="044F47B8" w14:textId="77777777" w:rsidR="000464B9" w:rsidRPr="00EC2091" w:rsidRDefault="000464B9" w:rsidP="00EC2091">
            <w:pPr>
              <w:widowControl/>
              <w:jc w:val="left"/>
              <w:rPr>
                <w:rFonts w:asciiTheme="minorEastAsia" w:hAnsiTheme="minorEastAsia"/>
                <w:szCs w:val="21"/>
              </w:rPr>
            </w:pPr>
          </w:p>
          <w:p w14:paraId="707F1BA8" w14:textId="77777777" w:rsidR="00966630" w:rsidRPr="00D63318" w:rsidRDefault="00EC2091" w:rsidP="0035464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9E6057">
              <w:rPr>
                <w:rFonts w:asciiTheme="minorEastAsia" w:hAnsiTheme="minorEastAsia" w:hint="eastAsia"/>
                <w:szCs w:val="21"/>
              </w:rPr>
              <w:t>贈与税の非課税</w:t>
            </w:r>
          </w:p>
        </w:tc>
        <w:tc>
          <w:tcPr>
            <w:tcW w:w="5811" w:type="dxa"/>
          </w:tcPr>
          <w:p w14:paraId="5754F69D" w14:textId="77777777" w:rsidR="00D561B2" w:rsidRDefault="00D561B2" w:rsidP="00D561B2">
            <w:pPr>
              <w:widowControl/>
              <w:ind w:left="210" w:hangingChars="100" w:hanging="210"/>
              <w:jc w:val="left"/>
              <w:rPr>
                <w:rFonts w:asciiTheme="minorEastAsia" w:hAnsiTheme="minorEastAsia"/>
                <w:szCs w:val="21"/>
              </w:rPr>
            </w:pPr>
            <w:r>
              <w:rPr>
                <w:rFonts w:asciiTheme="minorEastAsia" w:hAnsiTheme="minorEastAsia" w:hint="eastAsia"/>
                <w:szCs w:val="21"/>
              </w:rPr>
              <w:t>・</w:t>
            </w:r>
            <w:r w:rsidR="0079588D" w:rsidRPr="00D63318">
              <w:rPr>
                <w:rFonts w:asciiTheme="minorEastAsia" w:hAnsiTheme="minorEastAsia" w:hint="eastAsia"/>
                <w:szCs w:val="21"/>
              </w:rPr>
              <w:t>諺</w:t>
            </w:r>
            <w:r w:rsidR="0079588D">
              <w:rPr>
                <w:rFonts w:asciiTheme="minorEastAsia" w:hAnsiTheme="minorEastAsia" w:hint="eastAsia"/>
                <w:szCs w:val="21"/>
              </w:rPr>
              <w:t>を紹介し、意味を教える。</w:t>
            </w:r>
            <w:r>
              <w:rPr>
                <w:rFonts w:asciiTheme="minorEastAsia" w:hAnsiTheme="minorEastAsia" w:hint="eastAsia"/>
                <w:szCs w:val="21"/>
              </w:rPr>
              <w:t>財源の裏付けがない歳出は、</w:t>
            </w:r>
            <w:r w:rsidR="0079588D">
              <w:rPr>
                <w:rFonts w:asciiTheme="minorEastAsia" w:hAnsiTheme="minorEastAsia" w:hint="eastAsia"/>
                <w:szCs w:val="21"/>
              </w:rPr>
              <w:t>この</w:t>
            </w:r>
            <w:r>
              <w:rPr>
                <w:rFonts w:asciiTheme="minorEastAsia" w:hAnsiTheme="minorEastAsia" w:hint="eastAsia"/>
                <w:szCs w:val="21"/>
              </w:rPr>
              <w:t>諺の意味と同じであることに気付かせる。</w:t>
            </w:r>
          </w:p>
          <w:p w14:paraId="7185C52A" w14:textId="77777777" w:rsidR="000464B9" w:rsidRDefault="000464B9" w:rsidP="00D561B2">
            <w:pPr>
              <w:widowControl/>
              <w:ind w:left="210" w:hangingChars="100" w:hanging="210"/>
              <w:jc w:val="left"/>
              <w:rPr>
                <w:rFonts w:asciiTheme="minorEastAsia" w:hAnsiTheme="minorEastAsia"/>
                <w:szCs w:val="21"/>
              </w:rPr>
            </w:pPr>
          </w:p>
          <w:p w14:paraId="33E9DE2F" w14:textId="77777777" w:rsidR="00C94244" w:rsidRDefault="00C94244" w:rsidP="00C94244">
            <w:pPr>
              <w:widowControl/>
              <w:ind w:left="210" w:hangingChars="100" w:hanging="210"/>
              <w:jc w:val="left"/>
              <w:rPr>
                <w:rFonts w:asciiTheme="minorEastAsia" w:hAnsiTheme="minorEastAsia"/>
                <w:szCs w:val="21"/>
              </w:rPr>
            </w:pPr>
            <w:r>
              <w:rPr>
                <w:rFonts w:asciiTheme="minorEastAsia" w:hAnsiTheme="minorEastAsia" w:hint="eastAsia"/>
                <w:szCs w:val="21"/>
              </w:rPr>
              <w:t>・個人の意思</w:t>
            </w:r>
            <w:r w:rsidR="00677C12">
              <w:rPr>
                <w:rFonts w:asciiTheme="minorEastAsia" w:hAnsiTheme="minorEastAsia" w:hint="eastAsia"/>
                <w:szCs w:val="21"/>
              </w:rPr>
              <w:t>等</w:t>
            </w:r>
            <w:r>
              <w:rPr>
                <w:rFonts w:asciiTheme="minorEastAsia" w:hAnsiTheme="minorEastAsia" w:hint="eastAsia"/>
                <w:szCs w:val="21"/>
              </w:rPr>
              <w:t>に左右され</w:t>
            </w:r>
            <w:r w:rsidR="00B629E9">
              <w:rPr>
                <w:rFonts w:asciiTheme="minorEastAsia" w:hAnsiTheme="minorEastAsia" w:hint="eastAsia"/>
                <w:szCs w:val="21"/>
              </w:rPr>
              <w:t>、</w:t>
            </w:r>
            <w:r>
              <w:rPr>
                <w:rFonts w:asciiTheme="minorEastAsia" w:hAnsiTheme="minorEastAsia" w:hint="eastAsia"/>
                <w:szCs w:val="21"/>
              </w:rPr>
              <w:t>財源</w:t>
            </w:r>
            <w:r w:rsidR="00F006F1">
              <w:rPr>
                <w:rFonts w:asciiTheme="minorEastAsia" w:hAnsiTheme="minorEastAsia" w:hint="eastAsia"/>
                <w:szCs w:val="21"/>
              </w:rPr>
              <w:t>としては不安定な</w:t>
            </w:r>
            <w:r w:rsidR="00B20145">
              <w:rPr>
                <w:rFonts w:asciiTheme="minorEastAsia" w:hAnsiTheme="minorEastAsia" w:hint="eastAsia"/>
                <w:szCs w:val="21"/>
              </w:rPr>
              <w:t>寄附</w:t>
            </w:r>
            <w:r w:rsidR="00512A5E">
              <w:rPr>
                <w:rFonts w:asciiTheme="minorEastAsia" w:hAnsiTheme="minorEastAsia" w:hint="eastAsia"/>
                <w:szCs w:val="21"/>
              </w:rPr>
              <w:t>と</w:t>
            </w:r>
            <w:r w:rsidR="00F006F1">
              <w:rPr>
                <w:rFonts w:asciiTheme="minorEastAsia" w:hAnsiTheme="minorEastAsia" w:hint="eastAsia"/>
                <w:szCs w:val="21"/>
              </w:rPr>
              <w:t>税を比べ</w:t>
            </w:r>
            <w:r>
              <w:rPr>
                <w:rFonts w:asciiTheme="minorEastAsia" w:hAnsiTheme="minorEastAsia" w:hint="eastAsia"/>
                <w:szCs w:val="21"/>
              </w:rPr>
              <w:t>、税</w:t>
            </w:r>
            <w:r w:rsidR="008D4652">
              <w:rPr>
                <w:rFonts w:asciiTheme="minorEastAsia" w:hAnsiTheme="minorEastAsia" w:hint="eastAsia"/>
                <w:szCs w:val="21"/>
              </w:rPr>
              <w:t>が</w:t>
            </w:r>
            <w:r w:rsidR="00812366">
              <w:rPr>
                <w:rFonts w:asciiTheme="minorEastAsia" w:hAnsiTheme="minorEastAsia" w:hint="eastAsia"/>
                <w:szCs w:val="21"/>
              </w:rPr>
              <w:t>有する</w:t>
            </w:r>
            <w:r w:rsidR="00DE57F1">
              <w:rPr>
                <w:rFonts w:asciiTheme="minorEastAsia" w:hAnsiTheme="minorEastAsia" w:hint="eastAsia"/>
                <w:szCs w:val="21"/>
              </w:rPr>
              <w:t>財源調達機能を</w:t>
            </w:r>
            <w:r>
              <w:rPr>
                <w:rFonts w:asciiTheme="minorEastAsia" w:hAnsiTheme="minorEastAsia" w:hint="eastAsia"/>
                <w:szCs w:val="21"/>
              </w:rPr>
              <w:t>理解</w:t>
            </w:r>
            <w:r w:rsidR="00D561B2">
              <w:rPr>
                <w:rFonts w:asciiTheme="minorEastAsia" w:hAnsiTheme="minorEastAsia" w:hint="eastAsia"/>
                <w:szCs w:val="21"/>
              </w:rPr>
              <w:t>させる</w:t>
            </w:r>
            <w:r>
              <w:rPr>
                <w:rFonts w:asciiTheme="minorEastAsia" w:hAnsiTheme="minorEastAsia" w:hint="eastAsia"/>
                <w:szCs w:val="21"/>
              </w:rPr>
              <w:t>。</w:t>
            </w:r>
          </w:p>
          <w:p w14:paraId="2DFD89B7" w14:textId="77777777" w:rsidR="000464B9" w:rsidRDefault="000464B9" w:rsidP="00C94244">
            <w:pPr>
              <w:widowControl/>
              <w:ind w:left="210" w:hangingChars="100" w:hanging="210"/>
              <w:jc w:val="left"/>
              <w:rPr>
                <w:rFonts w:asciiTheme="minorEastAsia" w:hAnsiTheme="minorEastAsia"/>
                <w:szCs w:val="21"/>
              </w:rPr>
            </w:pPr>
          </w:p>
          <w:p w14:paraId="729906BF" w14:textId="77777777" w:rsidR="00C94244" w:rsidRDefault="00C94244" w:rsidP="00EC2091">
            <w:pPr>
              <w:widowControl/>
              <w:ind w:left="210" w:hangingChars="100" w:hanging="210"/>
              <w:jc w:val="left"/>
              <w:rPr>
                <w:rFonts w:asciiTheme="minorEastAsia" w:hAnsiTheme="minorEastAsia"/>
                <w:szCs w:val="21"/>
              </w:rPr>
            </w:pPr>
            <w:r>
              <w:rPr>
                <w:rFonts w:asciiTheme="minorEastAsia" w:hAnsiTheme="minorEastAsia" w:hint="eastAsia"/>
                <w:szCs w:val="21"/>
              </w:rPr>
              <w:t>・生存権</w:t>
            </w:r>
            <w:r w:rsidR="001802AE">
              <w:rPr>
                <w:rFonts w:asciiTheme="minorEastAsia" w:hAnsiTheme="minorEastAsia" w:hint="eastAsia"/>
                <w:szCs w:val="21"/>
              </w:rPr>
              <w:t>や格差</w:t>
            </w:r>
            <w:r w:rsidR="00875C88">
              <w:rPr>
                <w:rFonts w:asciiTheme="minorEastAsia" w:hAnsiTheme="minorEastAsia" w:hint="eastAsia"/>
                <w:szCs w:val="21"/>
              </w:rPr>
              <w:t>から</w:t>
            </w:r>
            <w:r>
              <w:rPr>
                <w:rFonts w:asciiTheme="minorEastAsia" w:hAnsiTheme="minorEastAsia" w:hint="eastAsia"/>
                <w:szCs w:val="21"/>
              </w:rPr>
              <w:t>、所得再分配</w:t>
            </w:r>
            <w:r w:rsidR="00875C88">
              <w:rPr>
                <w:rFonts w:asciiTheme="minorEastAsia" w:hAnsiTheme="minorEastAsia" w:hint="eastAsia"/>
                <w:szCs w:val="21"/>
              </w:rPr>
              <w:t>機能</w:t>
            </w:r>
            <w:r>
              <w:rPr>
                <w:rFonts w:asciiTheme="minorEastAsia" w:hAnsiTheme="minorEastAsia" w:hint="eastAsia"/>
                <w:szCs w:val="21"/>
              </w:rPr>
              <w:t>の</w:t>
            </w:r>
            <w:r w:rsidR="001802AE">
              <w:rPr>
                <w:rFonts w:asciiTheme="minorEastAsia" w:hAnsiTheme="minorEastAsia" w:hint="eastAsia"/>
                <w:szCs w:val="21"/>
              </w:rPr>
              <w:t>意義</w:t>
            </w:r>
            <w:r>
              <w:rPr>
                <w:rFonts w:asciiTheme="minorEastAsia" w:hAnsiTheme="minorEastAsia" w:hint="eastAsia"/>
                <w:szCs w:val="21"/>
              </w:rPr>
              <w:t>を理解</w:t>
            </w:r>
            <w:r w:rsidR="0033508C">
              <w:rPr>
                <w:rFonts w:asciiTheme="minorEastAsia" w:hAnsiTheme="minorEastAsia" w:hint="eastAsia"/>
                <w:szCs w:val="21"/>
              </w:rPr>
              <w:t>させる。</w:t>
            </w:r>
          </w:p>
          <w:p w14:paraId="73A4C259" w14:textId="77777777" w:rsidR="000464B9" w:rsidRDefault="000464B9" w:rsidP="00EC2091">
            <w:pPr>
              <w:widowControl/>
              <w:ind w:left="210" w:hangingChars="100" w:hanging="210"/>
              <w:jc w:val="left"/>
              <w:rPr>
                <w:rFonts w:asciiTheme="minorEastAsia" w:hAnsiTheme="minorEastAsia"/>
                <w:szCs w:val="21"/>
              </w:rPr>
            </w:pPr>
          </w:p>
          <w:p w14:paraId="12C0BF01" w14:textId="77777777" w:rsidR="00E54AA5" w:rsidRDefault="00E54AA5" w:rsidP="00EC2091">
            <w:pPr>
              <w:widowControl/>
              <w:ind w:left="210" w:hangingChars="100" w:hanging="210"/>
              <w:jc w:val="left"/>
              <w:rPr>
                <w:rFonts w:asciiTheme="minorEastAsia" w:hAnsiTheme="minorEastAsia"/>
                <w:szCs w:val="21"/>
              </w:rPr>
            </w:pPr>
            <w:r>
              <w:rPr>
                <w:rFonts w:asciiTheme="minorEastAsia" w:hAnsiTheme="minorEastAsia" w:hint="eastAsia"/>
                <w:szCs w:val="21"/>
              </w:rPr>
              <w:t>・</w:t>
            </w:r>
            <w:r w:rsidR="009F58B1">
              <w:rPr>
                <w:rFonts w:asciiTheme="minorEastAsia" w:hAnsiTheme="minorEastAsia" w:hint="eastAsia"/>
                <w:szCs w:val="21"/>
              </w:rPr>
              <w:t>税を乗せた気球が、</w:t>
            </w:r>
            <w:r w:rsidR="006E72EE">
              <w:rPr>
                <w:rFonts w:asciiTheme="minorEastAsia" w:hAnsiTheme="minorEastAsia" w:hint="eastAsia"/>
                <w:szCs w:val="21"/>
              </w:rPr>
              <w:t>景気</w:t>
            </w:r>
            <w:r w:rsidR="009F58B1">
              <w:rPr>
                <w:rFonts w:asciiTheme="minorEastAsia" w:hAnsiTheme="minorEastAsia" w:hint="eastAsia"/>
                <w:szCs w:val="21"/>
              </w:rPr>
              <w:t>の</w:t>
            </w:r>
            <w:r w:rsidR="006E72EE">
              <w:rPr>
                <w:rFonts w:asciiTheme="minorEastAsia" w:hAnsiTheme="minorEastAsia" w:hint="eastAsia"/>
                <w:szCs w:val="21"/>
              </w:rPr>
              <w:t>良いとき</w:t>
            </w:r>
            <w:r w:rsidR="008A4DFB">
              <w:rPr>
                <w:rFonts w:asciiTheme="minorEastAsia" w:hAnsiTheme="minorEastAsia" w:hint="eastAsia"/>
                <w:szCs w:val="21"/>
              </w:rPr>
              <w:t>に</w:t>
            </w:r>
            <w:r w:rsidR="009F58B1">
              <w:rPr>
                <w:rFonts w:asciiTheme="minorEastAsia" w:hAnsiTheme="minorEastAsia" w:hint="eastAsia"/>
                <w:szCs w:val="21"/>
              </w:rPr>
              <w:t>は</w:t>
            </w:r>
            <w:r w:rsidR="006E72EE">
              <w:rPr>
                <w:rFonts w:asciiTheme="minorEastAsia" w:hAnsiTheme="minorEastAsia" w:hint="eastAsia"/>
                <w:szCs w:val="21"/>
              </w:rPr>
              <w:t>税</w:t>
            </w:r>
            <w:r w:rsidR="00E612A8">
              <w:rPr>
                <w:rFonts w:asciiTheme="minorEastAsia" w:hAnsiTheme="minorEastAsia" w:hint="eastAsia"/>
                <w:szCs w:val="21"/>
              </w:rPr>
              <w:t>負担</w:t>
            </w:r>
            <w:r w:rsidR="009F58B1">
              <w:rPr>
                <w:rFonts w:asciiTheme="minorEastAsia" w:hAnsiTheme="minorEastAsia" w:hint="eastAsia"/>
                <w:szCs w:val="21"/>
              </w:rPr>
              <w:t>増加により</w:t>
            </w:r>
            <w:r w:rsidR="00022228">
              <w:rPr>
                <w:rFonts w:asciiTheme="minorEastAsia" w:hAnsiTheme="minorEastAsia" w:hint="eastAsia"/>
                <w:szCs w:val="21"/>
              </w:rPr>
              <w:t>下降</w:t>
            </w:r>
            <w:r w:rsidR="008A4DFB">
              <w:rPr>
                <w:rFonts w:asciiTheme="minorEastAsia" w:hAnsiTheme="minorEastAsia" w:hint="eastAsia"/>
                <w:szCs w:val="21"/>
              </w:rPr>
              <w:t>し</w:t>
            </w:r>
            <w:r w:rsidR="00022228">
              <w:rPr>
                <w:rFonts w:asciiTheme="minorEastAsia" w:hAnsiTheme="minorEastAsia" w:hint="eastAsia"/>
                <w:szCs w:val="21"/>
              </w:rPr>
              <w:t>、</w:t>
            </w:r>
            <w:r w:rsidR="006E72EE">
              <w:rPr>
                <w:rFonts w:asciiTheme="minorEastAsia" w:hAnsiTheme="minorEastAsia" w:hint="eastAsia"/>
                <w:szCs w:val="21"/>
              </w:rPr>
              <w:t>悪いとき</w:t>
            </w:r>
            <w:r w:rsidR="008A4DFB">
              <w:rPr>
                <w:rFonts w:asciiTheme="minorEastAsia" w:hAnsiTheme="minorEastAsia" w:hint="eastAsia"/>
                <w:szCs w:val="21"/>
              </w:rPr>
              <w:t>に</w:t>
            </w:r>
            <w:r w:rsidR="006E72EE">
              <w:rPr>
                <w:rFonts w:asciiTheme="minorEastAsia" w:hAnsiTheme="minorEastAsia" w:hint="eastAsia"/>
                <w:szCs w:val="21"/>
              </w:rPr>
              <w:t>は税負担</w:t>
            </w:r>
            <w:r w:rsidR="009F58B1">
              <w:rPr>
                <w:rFonts w:asciiTheme="minorEastAsia" w:hAnsiTheme="minorEastAsia" w:hint="eastAsia"/>
                <w:szCs w:val="21"/>
              </w:rPr>
              <w:t>減少により</w:t>
            </w:r>
            <w:r w:rsidR="00022228">
              <w:rPr>
                <w:rFonts w:asciiTheme="minorEastAsia" w:hAnsiTheme="minorEastAsia" w:hint="eastAsia"/>
                <w:szCs w:val="21"/>
              </w:rPr>
              <w:t>上昇</w:t>
            </w:r>
            <w:r w:rsidR="009F58B1">
              <w:rPr>
                <w:rFonts w:asciiTheme="minorEastAsia" w:hAnsiTheme="minorEastAsia" w:hint="eastAsia"/>
                <w:szCs w:val="21"/>
              </w:rPr>
              <w:t>する</w:t>
            </w:r>
            <w:r w:rsidR="008A4DFB">
              <w:rPr>
                <w:rFonts w:asciiTheme="minorEastAsia" w:hAnsiTheme="minorEastAsia" w:hint="eastAsia"/>
                <w:szCs w:val="21"/>
              </w:rPr>
              <w:t>絵を用いて</w:t>
            </w:r>
            <w:r w:rsidR="009F58B1">
              <w:rPr>
                <w:rFonts w:asciiTheme="minorEastAsia" w:hAnsiTheme="minorEastAsia" w:hint="eastAsia"/>
                <w:szCs w:val="21"/>
              </w:rPr>
              <w:t>、</w:t>
            </w:r>
            <w:r w:rsidR="008A4DFB">
              <w:rPr>
                <w:rFonts w:asciiTheme="minorEastAsia" w:hAnsiTheme="minorEastAsia" w:hint="eastAsia"/>
                <w:szCs w:val="21"/>
              </w:rPr>
              <w:t>税の</w:t>
            </w:r>
            <w:r>
              <w:rPr>
                <w:rFonts w:asciiTheme="minorEastAsia" w:hAnsiTheme="minorEastAsia" w:hint="eastAsia"/>
                <w:szCs w:val="21"/>
              </w:rPr>
              <w:t>景気</w:t>
            </w:r>
            <w:r w:rsidR="00D03938">
              <w:rPr>
                <w:rFonts w:asciiTheme="minorEastAsia" w:hAnsiTheme="minorEastAsia" w:hint="eastAsia"/>
                <w:szCs w:val="21"/>
              </w:rPr>
              <w:t>を自動的に安定化する</w:t>
            </w:r>
            <w:r w:rsidR="009F58B1">
              <w:rPr>
                <w:rFonts w:asciiTheme="minorEastAsia" w:hAnsiTheme="minorEastAsia" w:hint="eastAsia"/>
                <w:szCs w:val="21"/>
              </w:rPr>
              <w:t>機能</w:t>
            </w:r>
            <w:r w:rsidR="00605F4A">
              <w:rPr>
                <w:rFonts w:asciiTheme="minorEastAsia" w:hAnsiTheme="minorEastAsia" w:hint="eastAsia"/>
                <w:szCs w:val="21"/>
              </w:rPr>
              <w:t>を</w:t>
            </w:r>
            <w:r>
              <w:rPr>
                <w:rFonts w:asciiTheme="minorEastAsia" w:hAnsiTheme="minorEastAsia" w:hint="eastAsia"/>
                <w:szCs w:val="21"/>
              </w:rPr>
              <w:t>理解させる</w:t>
            </w:r>
            <w:r w:rsidR="00022228">
              <w:rPr>
                <w:rFonts w:asciiTheme="minorEastAsia" w:hAnsiTheme="minorEastAsia" w:hint="eastAsia"/>
                <w:szCs w:val="21"/>
              </w:rPr>
              <w:t>。</w:t>
            </w:r>
          </w:p>
          <w:p w14:paraId="076C47C8" w14:textId="77777777" w:rsidR="000464B9" w:rsidRDefault="000464B9" w:rsidP="00EC2091">
            <w:pPr>
              <w:widowControl/>
              <w:ind w:left="210" w:hangingChars="100" w:hanging="210"/>
              <w:jc w:val="left"/>
              <w:rPr>
                <w:rFonts w:asciiTheme="minorEastAsia" w:hAnsiTheme="minorEastAsia"/>
                <w:szCs w:val="21"/>
              </w:rPr>
            </w:pPr>
          </w:p>
          <w:p w14:paraId="600A82E5" w14:textId="77777777" w:rsidR="00EC2091" w:rsidRDefault="00EC2091" w:rsidP="00EC2091">
            <w:pPr>
              <w:widowControl/>
              <w:ind w:left="210" w:hangingChars="100" w:hanging="210"/>
              <w:jc w:val="left"/>
              <w:rPr>
                <w:rFonts w:asciiTheme="minorEastAsia" w:hAnsiTheme="minorEastAsia"/>
                <w:szCs w:val="21"/>
              </w:rPr>
            </w:pPr>
            <w:r>
              <w:rPr>
                <w:rFonts w:asciiTheme="minorEastAsia" w:hAnsiTheme="minorEastAsia" w:hint="eastAsia"/>
                <w:szCs w:val="21"/>
              </w:rPr>
              <w:t>・</w:t>
            </w:r>
            <w:r w:rsidR="00351B4E">
              <w:rPr>
                <w:rFonts w:asciiTheme="minorEastAsia" w:hAnsiTheme="minorEastAsia" w:hint="eastAsia"/>
                <w:szCs w:val="21"/>
              </w:rPr>
              <w:t>日本の</w:t>
            </w:r>
            <w:r w:rsidR="00A1250D">
              <w:rPr>
                <w:rFonts w:asciiTheme="minorEastAsia" w:hAnsiTheme="minorEastAsia" w:hint="eastAsia"/>
                <w:szCs w:val="21"/>
              </w:rPr>
              <w:t>地球</w:t>
            </w:r>
            <w:r>
              <w:rPr>
                <w:rFonts w:asciiTheme="minorEastAsia" w:hAnsiTheme="minorEastAsia" w:hint="eastAsia"/>
                <w:szCs w:val="21"/>
              </w:rPr>
              <w:t>温暖化</w:t>
            </w:r>
            <w:r w:rsidR="00F101D9">
              <w:rPr>
                <w:rFonts w:asciiTheme="minorEastAsia" w:hAnsiTheme="minorEastAsia" w:hint="eastAsia"/>
                <w:szCs w:val="21"/>
              </w:rPr>
              <w:t>対策</w:t>
            </w:r>
            <w:r w:rsidR="00A1250D">
              <w:rPr>
                <w:rFonts w:asciiTheme="minorEastAsia" w:hAnsiTheme="minorEastAsia" w:hint="eastAsia"/>
                <w:szCs w:val="21"/>
              </w:rPr>
              <w:t>のための税</w:t>
            </w:r>
            <w:r w:rsidR="00E74500">
              <w:rPr>
                <w:rFonts w:asciiTheme="minorEastAsia" w:hAnsiTheme="minorEastAsia" w:hint="eastAsia"/>
                <w:szCs w:val="21"/>
              </w:rPr>
              <w:t>や</w:t>
            </w:r>
            <w:r w:rsidR="00A152CB">
              <w:rPr>
                <w:rFonts w:asciiTheme="minorEastAsia" w:hAnsiTheme="minorEastAsia" w:hint="eastAsia"/>
                <w:szCs w:val="21"/>
              </w:rPr>
              <w:t>外国</w:t>
            </w:r>
            <w:r w:rsidR="00A1250D">
              <w:rPr>
                <w:rFonts w:asciiTheme="minorEastAsia" w:hAnsiTheme="minorEastAsia" w:hint="eastAsia"/>
                <w:szCs w:val="21"/>
              </w:rPr>
              <w:t>の</w:t>
            </w:r>
            <w:r w:rsidR="0012470E">
              <w:rPr>
                <w:rFonts w:asciiTheme="minorEastAsia" w:hAnsiTheme="minorEastAsia" w:hint="eastAsia"/>
                <w:szCs w:val="21"/>
              </w:rPr>
              <w:t>いわゆる</w:t>
            </w:r>
            <w:r w:rsidRPr="00D63318">
              <w:rPr>
                <w:rFonts w:asciiTheme="minorEastAsia" w:hAnsiTheme="minorEastAsia" w:hint="eastAsia"/>
                <w:szCs w:val="21"/>
              </w:rPr>
              <w:t>ソーダ税（医療費抑制</w:t>
            </w:r>
            <w:r w:rsidR="008A4DFB">
              <w:rPr>
                <w:rFonts w:asciiTheme="minorEastAsia" w:hAnsiTheme="minorEastAsia" w:hint="eastAsia"/>
                <w:szCs w:val="21"/>
              </w:rPr>
              <w:t>等</w:t>
            </w:r>
            <w:r w:rsidRPr="00D63318">
              <w:rPr>
                <w:rFonts w:asciiTheme="minorEastAsia" w:hAnsiTheme="minorEastAsia" w:hint="eastAsia"/>
                <w:szCs w:val="21"/>
              </w:rPr>
              <w:t>）</w:t>
            </w:r>
            <w:r w:rsidR="00FA4AAE">
              <w:rPr>
                <w:rFonts w:asciiTheme="minorEastAsia" w:hAnsiTheme="minorEastAsia" w:hint="eastAsia"/>
                <w:szCs w:val="21"/>
              </w:rPr>
              <w:t>など</w:t>
            </w:r>
            <w:r>
              <w:rPr>
                <w:rFonts w:asciiTheme="minorEastAsia" w:hAnsiTheme="minorEastAsia" w:hint="eastAsia"/>
                <w:szCs w:val="21"/>
              </w:rPr>
              <w:t>を</w:t>
            </w:r>
            <w:r w:rsidR="00105FFC">
              <w:rPr>
                <w:rFonts w:asciiTheme="minorEastAsia" w:hAnsiTheme="minorEastAsia" w:hint="eastAsia"/>
                <w:szCs w:val="21"/>
              </w:rPr>
              <w:t>紹介し</w:t>
            </w:r>
            <w:r>
              <w:rPr>
                <w:rFonts w:asciiTheme="minorEastAsia" w:hAnsiTheme="minorEastAsia" w:hint="eastAsia"/>
                <w:szCs w:val="21"/>
              </w:rPr>
              <w:t>、税には政策</w:t>
            </w:r>
            <w:r w:rsidR="00A1250D">
              <w:rPr>
                <w:rFonts w:asciiTheme="minorEastAsia" w:hAnsiTheme="minorEastAsia" w:hint="eastAsia"/>
                <w:szCs w:val="21"/>
              </w:rPr>
              <w:t>目的</w:t>
            </w:r>
            <w:r>
              <w:rPr>
                <w:rFonts w:asciiTheme="minorEastAsia" w:hAnsiTheme="minorEastAsia" w:hint="eastAsia"/>
                <w:szCs w:val="21"/>
              </w:rPr>
              <w:t>を実現するための機能があることを理解させる。</w:t>
            </w:r>
          </w:p>
          <w:p w14:paraId="0E4C70B9" w14:textId="77777777" w:rsidR="000464B9" w:rsidRPr="00D63318" w:rsidRDefault="000464B9" w:rsidP="00EC2091">
            <w:pPr>
              <w:widowControl/>
              <w:ind w:left="210" w:hangingChars="100" w:hanging="210"/>
              <w:jc w:val="left"/>
              <w:rPr>
                <w:rFonts w:asciiTheme="minorEastAsia" w:hAnsiTheme="minorEastAsia"/>
                <w:szCs w:val="21"/>
              </w:rPr>
            </w:pPr>
          </w:p>
          <w:p w14:paraId="258D2168" w14:textId="77777777" w:rsidR="00830F04" w:rsidRPr="009E6057" w:rsidRDefault="00EC2091" w:rsidP="00105FFC">
            <w:pPr>
              <w:widowControl/>
              <w:ind w:left="210" w:hangingChars="100" w:hanging="210"/>
              <w:jc w:val="left"/>
              <w:rPr>
                <w:rFonts w:asciiTheme="minorEastAsia" w:hAnsiTheme="minorEastAsia"/>
                <w:szCs w:val="21"/>
              </w:rPr>
            </w:pPr>
            <w:r>
              <w:rPr>
                <w:rFonts w:asciiTheme="minorEastAsia" w:hAnsiTheme="minorEastAsia" w:hint="eastAsia"/>
                <w:szCs w:val="21"/>
              </w:rPr>
              <w:t>・</w:t>
            </w:r>
            <w:r w:rsidR="009E6057">
              <w:rPr>
                <w:rFonts w:asciiTheme="minorEastAsia" w:hAnsiTheme="minorEastAsia" w:hint="eastAsia"/>
                <w:szCs w:val="21"/>
              </w:rPr>
              <w:t>若年世代への</w:t>
            </w:r>
            <w:r>
              <w:rPr>
                <w:rFonts w:asciiTheme="minorEastAsia" w:hAnsiTheme="minorEastAsia" w:hint="eastAsia"/>
                <w:szCs w:val="21"/>
              </w:rPr>
              <w:t>資産移転</w:t>
            </w:r>
            <w:r w:rsidR="0065529E">
              <w:rPr>
                <w:rFonts w:asciiTheme="minorEastAsia" w:hAnsiTheme="minorEastAsia" w:hint="eastAsia"/>
                <w:szCs w:val="21"/>
              </w:rPr>
              <w:t>等</w:t>
            </w:r>
            <w:r w:rsidR="009E6057">
              <w:rPr>
                <w:rFonts w:asciiTheme="minorEastAsia" w:hAnsiTheme="minorEastAsia" w:hint="eastAsia"/>
                <w:szCs w:val="21"/>
              </w:rPr>
              <w:t>を図るため、</w:t>
            </w:r>
            <w:r w:rsidR="00985DE3">
              <w:rPr>
                <w:rFonts w:asciiTheme="minorEastAsia" w:hAnsiTheme="minorEastAsia" w:hint="eastAsia"/>
                <w:szCs w:val="21"/>
              </w:rPr>
              <w:t>子や孫に対する</w:t>
            </w:r>
            <w:r w:rsidR="009E6057">
              <w:rPr>
                <w:rFonts w:asciiTheme="minorEastAsia" w:hAnsiTheme="minorEastAsia" w:hint="eastAsia"/>
                <w:szCs w:val="21"/>
              </w:rPr>
              <w:t>教育資金の贈与税の非課税</w:t>
            </w:r>
            <w:r w:rsidR="0065529E">
              <w:rPr>
                <w:rFonts w:asciiTheme="minorEastAsia" w:hAnsiTheme="minorEastAsia" w:hint="eastAsia"/>
                <w:szCs w:val="21"/>
              </w:rPr>
              <w:t>措置</w:t>
            </w:r>
            <w:r w:rsidR="009E6057">
              <w:rPr>
                <w:rFonts w:asciiTheme="minorEastAsia" w:hAnsiTheme="minorEastAsia" w:hint="eastAsia"/>
                <w:szCs w:val="21"/>
              </w:rPr>
              <w:t>が設けられていることを紹介し、税</w:t>
            </w:r>
            <w:r w:rsidR="00105FFC">
              <w:rPr>
                <w:rFonts w:asciiTheme="minorEastAsia" w:hAnsiTheme="minorEastAsia" w:hint="eastAsia"/>
                <w:szCs w:val="21"/>
              </w:rPr>
              <w:t>の</w:t>
            </w:r>
            <w:r w:rsidR="009E6057">
              <w:rPr>
                <w:rFonts w:asciiTheme="minorEastAsia" w:hAnsiTheme="minorEastAsia" w:hint="eastAsia"/>
                <w:szCs w:val="21"/>
              </w:rPr>
              <w:t>政策目的実現</w:t>
            </w:r>
            <w:r w:rsidR="00105FFC">
              <w:rPr>
                <w:rFonts w:asciiTheme="minorEastAsia" w:hAnsiTheme="minorEastAsia" w:hint="eastAsia"/>
                <w:szCs w:val="21"/>
              </w:rPr>
              <w:t>のための</w:t>
            </w:r>
            <w:r w:rsidR="009E6057">
              <w:rPr>
                <w:rFonts w:asciiTheme="minorEastAsia" w:hAnsiTheme="minorEastAsia" w:hint="eastAsia"/>
                <w:szCs w:val="21"/>
              </w:rPr>
              <w:t>機能を理解させる。</w:t>
            </w:r>
          </w:p>
        </w:tc>
        <w:tc>
          <w:tcPr>
            <w:tcW w:w="1276" w:type="dxa"/>
          </w:tcPr>
          <w:p w14:paraId="32474F1A" w14:textId="77777777" w:rsidR="00D561B2" w:rsidRDefault="00D561B2" w:rsidP="005B77B4">
            <w:pPr>
              <w:widowControl/>
              <w:jc w:val="left"/>
              <w:rPr>
                <w:rFonts w:asciiTheme="minorEastAsia" w:hAnsiTheme="minorEastAsia"/>
                <w:szCs w:val="21"/>
              </w:rPr>
            </w:pPr>
          </w:p>
          <w:p w14:paraId="74B25463" w14:textId="77777777" w:rsidR="00D561B2" w:rsidRDefault="00D561B2" w:rsidP="005B77B4">
            <w:pPr>
              <w:widowControl/>
              <w:jc w:val="left"/>
              <w:rPr>
                <w:rFonts w:asciiTheme="minorEastAsia" w:hAnsiTheme="minorEastAsia"/>
                <w:szCs w:val="21"/>
              </w:rPr>
            </w:pPr>
          </w:p>
          <w:p w14:paraId="785C3FCA" w14:textId="77777777" w:rsidR="00D561B2" w:rsidRDefault="00D561B2" w:rsidP="005B77B4">
            <w:pPr>
              <w:widowControl/>
              <w:jc w:val="left"/>
              <w:rPr>
                <w:rFonts w:asciiTheme="minorEastAsia" w:hAnsiTheme="minorEastAsia"/>
                <w:szCs w:val="21"/>
              </w:rPr>
            </w:pPr>
          </w:p>
          <w:p w14:paraId="060822E5" w14:textId="77777777" w:rsidR="00D561B2" w:rsidRDefault="00D561B2" w:rsidP="005B77B4">
            <w:pPr>
              <w:widowControl/>
              <w:jc w:val="left"/>
              <w:rPr>
                <w:rFonts w:asciiTheme="minorEastAsia" w:hAnsiTheme="minorEastAsia"/>
                <w:szCs w:val="21"/>
              </w:rPr>
            </w:pPr>
          </w:p>
          <w:p w14:paraId="012F5E12" w14:textId="77777777" w:rsidR="00D561B2" w:rsidRDefault="00D561B2" w:rsidP="00EC2091">
            <w:pPr>
              <w:widowControl/>
              <w:jc w:val="left"/>
              <w:rPr>
                <w:rFonts w:asciiTheme="minorEastAsia" w:hAnsiTheme="minorEastAsia"/>
                <w:szCs w:val="21"/>
              </w:rPr>
            </w:pPr>
          </w:p>
          <w:p w14:paraId="113898D5" w14:textId="77777777" w:rsidR="000464B9" w:rsidRDefault="000464B9" w:rsidP="00EC2091">
            <w:pPr>
              <w:widowControl/>
              <w:jc w:val="left"/>
              <w:rPr>
                <w:rFonts w:asciiTheme="minorEastAsia" w:hAnsiTheme="minorEastAsia"/>
                <w:szCs w:val="21"/>
              </w:rPr>
            </w:pPr>
          </w:p>
          <w:p w14:paraId="434BD103" w14:textId="77777777" w:rsidR="000464B9" w:rsidRDefault="000464B9" w:rsidP="00EC2091">
            <w:pPr>
              <w:widowControl/>
              <w:jc w:val="left"/>
              <w:rPr>
                <w:rFonts w:asciiTheme="minorEastAsia" w:hAnsiTheme="minorEastAsia"/>
                <w:szCs w:val="21"/>
              </w:rPr>
            </w:pPr>
          </w:p>
          <w:p w14:paraId="4E9E36D2" w14:textId="77777777" w:rsidR="000464B9" w:rsidRDefault="000464B9" w:rsidP="00EC2091">
            <w:pPr>
              <w:widowControl/>
              <w:jc w:val="left"/>
              <w:rPr>
                <w:rFonts w:asciiTheme="minorEastAsia" w:hAnsiTheme="minorEastAsia"/>
                <w:szCs w:val="21"/>
              </w:rPr>
            </w:pPr>
          </w:p>
          <w:p w14:paraId="26A9E677" w14:textId="77777777" w:rsidR="00C94244" w:rsidRDefault="00E54AA5" w:rsidP="000169F0">
            <w:pPr>
              <w:widowControl/>
              <w:ind w:left="210" w:hangingChars="100" w:hanging="210"/>
              <w:jc w:val="left"/>
              <w:rPr>
                <w:rFonts w:asciiTheme="minorEastAsia" w:hAnsiTheme="minorEastAsia"/>
                <w:szCs w:val="21"/>
              </w:rPr>
            </w:pPr>
            <w:r>
              <w:rPr>
                <w:rFonts w:asciiTheme="minorEastAsia" w:hAnsiTheme="minorEastAsia" w:hint="eastAsia"/>
                <w:szCs w:val="21"/>
              </w:rPr>
              <w:t>・副教材</w:t>
            </w:r>
            <w:r w:rsidR="000169F0">
              <w:rPr>
                <w:rFonts w:asciiTheme="minorEastAsia" w:hAnsiTheme="minorEastAsia" w:hint="eastAsia"/>
                <w:szCs w:val="21"/>
              </w:rPr>
              <w:t>の</w:t>
            </w:r>
            <w:r w:rsidR="009F58B1">
              <w:rPr>
                <w:rFonts w:asciiTheme="minorEastAsia" w:hAnsiTheme="minorEastAsia" w:hint="eastAsia"/>
                <w:szCs w:val="21"/>
              </w:rPr>
              <w:t>イラスト</w:t>
            </w:r>
          </w:p>
          <w:p w14:paraId="5EFB2457" w14:textId="77777777" w:rsidR="00C94244" w:rsidRDefault="00C94244" w:rsidP="00EC2091">
            <w:pPr>
              <w:widowControl/>
              <w:jc w:val="left"/>
              <w:rPr>
                <w:rFonts w:asciiTheme="minorEastAsia" w:hAnsiTheme="minorEastAsia"/>
                <w:szCs w:val="21"/>
              </w:rPr>
            </w:pPr>
          </w:p>
          <w:p w14:paraId="63AE17E3" w14:textId="77777777" w:rsidR="000464B9" w:rsidRDefault="000464B9" w:rsidP="00EC2091">
            <w:pPr>
              <w:widowControl/>
              <w:jc w:val="left"/>
              <w:rPr>
                <w:rFonts w:asciiTheme="minorEastAsia" w:hAnsiTheme="minorEastAsia"/>
                <w:szCs w:val="21"/>
              </w:rPr>
            </w:pPr>
          </w:p>
          <w:p w14:paraId="28D74A17" w14:textId="77777777" w:rsidR="00C94244" w:rsidRPr="00892A8E" w:rsidRDefault="00C94244"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w:t>
            </w:r>
            <w:r w:rsidR="00260BA2" w:rsidRPr="00892A8E">
              <w:rPr>
                <w:rFonts w:asciiTheme="minorEastAsia" w:hAnsiTheme="minorEastAsia" w:hint="eastAsia"/>
                <w:sz w:val="20"/>
                <w:szCs w:val="20"/>
              </w:rPr>
              <w:t>環境省HP、</w:t>
            </w:r>
            <w:r w:rsidRPr="00892A8E">
              <w:rPr>
                <w:rFonts w:asciiTheme="minorEastAsia" w:hAnsiTheme="minorEastAsia" w:hint="eastAsia"/>
                <w:sz w:val="20"/>
                <w:szCs w:val="20"/>
              </w:rPr>
              <w:t>ネット</w:t>
            </w:r>
          </w:p>
          <w:p w14:paraId="66421A09" w14:textId="77777777" w:rsidR="00EC2091" w:rsidRDefault="00EC2091" w:rsidP="00EC2091">
            <w:pPr>
              <w:widowControl/>
              <w:jc w:val="left"/>
              <w:rPr>
                <w:rFonts w:asciiTheme="minorEastAsia" w:hAnsiTheme="minorEastAsia"/>
                <w:szCs w:val="21"/>
              </w:rPr>
            </w:pPr>
          </w:p>
          <w:p w14:paraId="10EDC8A1" w14:textId="77777777" w:rsidR="000464B9" w:rsidRDefault="000464B9" w:rsidP="00EC2091">
            <w:pPr>
              <w:widowControl/>
              <w:jc w:val="left"/>
              <w:rPr>
                <w:rFonts w:asciiTheme="minorEastAsia" w:hAnsiTheme="minorEastAsia"/>
                <w:szCs w:val="21"/>
              </w:rPr>
            </w:pPr>
          </w:p>
          <w:p w14:paraId="0D36778C" w14:textId="77777777" w:rsidR="00830F04" w:rsidRPr="00D63318" w:rsidRDefault="00EC2091" w:rsidP="006D69AD">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D69AD">
              <w:rPr>
                <w:rFonts w:asciiTheme="minorEastAsia" w:hAnsiTheme="minorEastAsia" w:hint="eastAsia"/>
                <w:szCs w:val="21"/>
              </w:rPr>
              <w:t>文部科学</w:t>
            </w:r>
            <w:r w:rsidR="00840180">
              <w:rPr>
                <w:rFonts w:asciiTheme="minorEastAsia" w:hAnsiTheme="minorEastAsia" w:hint="eastAsia"/>
                <w:szCs w:val="21"/>
              </w:rPr>
              <w:t>省HP、</w:t>
            </w:r>
            <w:r>
              <w:rPr>
                <w:rFonts w:asciiTheme="minorEastAsia" w:hAnsiTheme="minorEastAsia" w:hint="eastAsia"/>
                <w:szCs w:val="21"/>
              </w:rPr>
              <w:t>新聞記事</w:t>
            </w:r>
          </w:p>
        </w:tc>
        <w:tc>
          <w:tcPr>
            <w:tcW w:w="793" w:type="dxa"/>
          </w:tcPr>
          <w:p w14:paraId="7D94EC07" w14:textId="77777777" w:rsidR="00D561B2" w:rsidRDefault="00D561B2" w:rsidP="00D561B2">
            <w:pPr>
              <w:widowControl/>
              <w:jc w:val="left"/>
              <w:rPr>
                <w:rFonts w:asciiTheme="minorEastAsia" w:hAnsiTheme="minorEastAsia"/>
                <w:szCs w:val="21"/>
              </w:rPr>
            </w:pPr>
            <w:r w:rsidRPr="00D63318">
              <w:rPr>
                <w:rFonts w:asciiTheme="minorEastAsia" w:hAnsiTheme="minorEastAsia" w:hint="eastAsia"/>
                <w:szCs w:val="21"/>
              </w:rPr>
              <w:t>・高-1</w:t>
            </w:r>
          </w:p>
          <w:p w14:paraId="552FD542" w14:textId="77777777" w:rsidR="00D561B2" w:rsidRDefault="00D561B2" w:rsidP="00C94244">
            <w:pPr>
              <w:widowControl/>
              <w:jc w:val="left"/>
              <w:rPr>
                <w:rFonts w:asciiTheme="minorEastAsia" w:hAnsiTheme="minorEastAsia"/>
                <w:szCs w:val="21"/>
              </w:rPr>
            </w:pPr>
          </w:p>
          <w:p w14:paraId="2715239D" w14:textId="77777777" w:rsidR="000464B9" w:rsidRDefault="000464B9" w:rsidP="00C94244">
            <w:pPr>
              <w:widowControl/>
              <w:jc w:val="left"/>
              <w:rPr>
                <w:rFonts w:asciiTheme="minorEastAsia" w:hAnsiTheme="minorEastAsia"/>
                <w:szCs w:val="21"/>
              </w:rPr>
            </w:pPr>
          </w:p>
          <w:p w14:paraId="71040151" w14:textId="77777777" w:rsidR="00C94244" w:rsidRDefault="00802C77" w:rsidP="00C94244">
            <w:pPr>
              <w:widowControl/>
              <w:jc w:val="left"/>
              <w:rPr>
                <w:rFonts w:asciiTheme="minorEastAsia" w:hAnsiTheme="minorEastAsia"/>
                <w:szCs w:val="21"/>
              </w:rPr>
            </w:pPr>
            <w:r w:rsidRPr="00D63318">
              <w:rPr>
                <w:rFonts w:asciiTheme="minorEastAsia" w:hAnsiTheme="minorEastAsia" w:hint="eastAsia"/>
                <w:szCs w:val="21"/>
              </w:rPr>
              <w:t>・高-</w:t>
            </w:r>
            <w:r w:rsidR="00262D27">
              <w:rPr>
                <w:rFonts w:asciiTheme="minorEastAsia" w:hAnsiTheme="minorEastAsia" w:hint="eastAsia"/>
                <w:szCs w:val="21"/>
              </w:rPr>
              <w:t>2</w:t>
            </w:r>
          </w:p>
          <w:p w14:paraId="41B384F9" w14:textId="77777777" w:rsidR="004958B9" w:rsidRDefault="004958B9" w:rsidP="00C94244">
            <w:pPr>
              <w:widowControl/>
              <w:jc w:val="left"/>
              <w:rPr>
                <w:rFonts w:asciiTheme="minorEastAsia" w:hAnsiTheme="minorEastAsia"/>
                <w:szCs w:val="21"/>
              </w:rPr>
            </w:pPr>
          </w:p>
          <w:p w14:paraId="1F012ABD" w14:textId="77777777" w:rsidR="000464B9" w:rsidRDefault="000464B9" w:rsidP="00C94244">
            <w:pPr>
              <w:widowControl/>
              <w:jc w:val="left"/>
              <w:rPr>
                <w:rFonts w:asciiTheme="minorEastAsia" w:hAnsiTheme="minorEastAsia"/>
                <w:szCs w:val="21"/>
              </w:rPr>
            </w:pPr>
          </w:p>
          <w:p w14:paraId="0AD145D1" w14:textId="77777777" w:rsidR="00966630" w:rsidRPr="00D63318" w:rsidRDefault="00C94244" w:rsidP="009F58B1">
            <w:pPr>
              <w:widowControl/>
              <w:jc w:val="left"/>
              <w:rPr>
                <w:rFonts w:asciiTheme="minorEastAsia" w:hAnsiTheme="minorEastAsia"/>
                <w:szCs w:val="21"/>
              </w:rPr>
            </w:pPr>
            <w:r w:rsidRPr="00D63318">
              <w:rPr>
                <w:rFonts w:asciiTheme="minorEastAsia" w:hAnsiTheme="minorEastAsia" w:hint="eastAsia"/>
                <w:szCs w:val="21"/>
              </w:rPr>
              <w:t>・高-1</w:t>
            </w:r>
          </w:p>
        </w:tc>
      </w:tr>
      <w:tr w:rsidR="00AE2593" w:rsidRPr="00D63318" w14:paraId="1D469D9F" w14:textId="77777777" w:rsidTr="0050258F">
        <w:tc>
          <w:tcPr>
            <w:tcW w:w="1134" w:type="dxa"/>
          </w:tcPr>
          <w:p w14:paraId="7CFE34BE" w14:textId="77777777" w:rsidR="00AE2593" w:rsidRDefault="00966630" w:rsidP="00591976">
            <w:pPr>
              <w:widowControl/>
              <w:jc w:val="left"/>
              <w:rPr>
                <w:rFonts w:asciiTheme="minorEastAsia" w:hAnsiTheme="minorEastAsia"/>
                <w:sz w:val="18"/>
                <w:szCs w:val="18"/>
              </w:rPr>
            </w:pPr>
            <w:r w:rsidRPr="00966630">
              <w:rPr>
                <w:rFonts w:asciiTheme="minorEastAsia" w:hAnsiTheme="minorEastAsia" w:hint="eastAsia"/>
                <w:szCs w:val="21"/>
              </w:rPr>
              <w:t>税の意義と必要性</w:t>
            </w:r>
            <w:r w:rsidR="00591976" w:rsidRPr="00B431E0">
              <w:rPr>
                <w:rFonts w:asciiTheme="minorEastAsia" w:hAnsiTheme="minorEastAsia" w:hint="eastAsia"/>
                <w:sz w:val="18"/>
                <w:szCs w:val="18"/>
              </w:rPr>
              <w:t>（</w:t>
            </w:r>
            <w:r w:rsidR="00B431E0" w:rsidRPr="00B431E0">
              <w:rPr>
                <w:rFonts w:asciiTheme="minorEastAsia" w:hAnsiTheme="minorEastAsia" w:hint="eastAsia"/>
                <w:sz w:val="18"/>
                <w:szCs w:val="18"/>
              </w:rPr>
              <w:t>生活を支える</w:t>
            </w:r>
            <w:r w:rsidR="00591976" w:rsidRPr="00B431E0">
              <w:rPr>
                <w:rFonts w:asciiTheme="minorEastAsia" w:hAnsiTheme="minorEastAsia" w:hint="eastAsia"/>
                <w:sz w:val="18"/>
                <w:szCs w:val="18"/>
              </w:rPr>
              <w:t>税の意義・役割）</w:t>
            </w:r>
          </w:p>
          <w:p w14:paraId="3F3A4600" w14:textId="77777777" w:rsidR="00B13D17" w:rsidRDefault="00B13D17" w:rsidP="00591976">
            <w:pPr>
              <w:widowControl/>
              <w:jc w:val="left"/>
              <w:rPr>
                <w:rFonts w:asciiTheme="minorEastAsia" w:hAnsiTheme="minorEastAsia"/>
                <w:sz w:val="18"/>
                <w:szCs w:val="18"/>
              </w:rPr>
            </w:pPr>
          </w:p>
          <w:p w14:paraId="399C33E9" w14:textId="77777777" w:rsidR="00B13D17" w:rsidRDefault="00B13D17" w:rsidP="00591976">
            <w:pPr>
              <w:widowControl/>
              <w:jc w:val="left"/>
              <w:rPr>
                <w:rFonts w:asciiTheme="minorEastAsia" w:hAnsiTheme="minorEastAsia"/>
                <w:sz w:val="18"/>
                <w:szCs w:val="18"/>
              </w:rPr>
            </w:pPr>
          </w:p>
          <w:p w14:paraId="3880372E" w14:textId="77777777" w:rsidR="00B13D17" w:rsidRDefault="00B13D17" w:rsidP="00591976">
            <w:pPr>
              <w:widowControl/>
              <w:jc w:val="left"/>
              <w:rPr>
                <w:rFonts w:asciiTheme="minorEastAsia" w:hAnsiTheme="minorEastAsia"/>
                <w:sz w:val="18"/>
                <w:szCs w:val="18"/>
              </w:rPr>
            </w:pPr>
          </w:p>
          <w:p w14:paraId="29D1A8C5" w14:textId="77777777" w:rsidR="00B13D17" w:rsidRDefault="00B13D17" w:rsidP="00591976">
            <w:pPr>
              <w:widowControl/>
              <w:jc w:val="left"/>
              <w:rPr>
                <w:rFonts w:asciiTheme="minorEastAsia" w:hAnsiTheme="minorEastAsia"/>
                <w:sz w:val="18"/>
                <w:szCs w:val="18"/>
              </w:rPr>
            </w:pPr>
          </w:p>
          <w:p w14:paraId="6B4444DC" w14:textId="77777777" w:rsidR="00B13D17" w:rsidRDefault="00B13D17" w:rsidP="00591976">
            <w:pPr>
              <w:widowControl/>
              <w:jc w:val="left"/>
              <w:rPr>
                <w:rFonts w:asciiTheme="minorEastAsia" w:hAnsiTheme="minorEastAsia"/>
                <w:sz w:val="18"/>
                <w:szCs w:val="18"/>
              </w:rPr>
            </w:pPr>
          </w:p>
          <w:p w14:paraId="3512AE13" w14:textId="77777777" w:rsidR="00B13D17" w:rsidRDefault="00B13D17" w:rsidP="00591976">
            <w:pPr>
              <w:widowControl/>
              <w:jc w:val="left"/>
              <w:rPr>
                <w:rFonts w:asciiTheme="minorEastAsia" w:hAnsiTheme="minorEastAsia"/>
                <w:sz w:val="18"/>
                <w:szCs w:val="18"/>
              </w:rPr>
            </w:pPr>
          </w:p>
          <w:p w14:paraId="28ACD603" w14:textId="77777777" w:rsidR="00B13D17" w:rsidRDefault="00B13D17" w:rsidP="00591976">
            <w:pPr>
              <w:widowControl/>
              <w:jc w:val="left"/>
              <w:rPr>
                <w:rFonts w:asciiTheme="minorEastAsia" w:hAnsiTheme="minorEastAsia"/>
                <w:sz w:val="18"/>
                <w:szCs w:val="18"/>
              </w:rPr>
            </w:pPr>
          </w:p>
          <w:p w14:paraId="099AF308" w14:textId="77777777" w:rsidR="00B13D17" w:rsidRPr="00D63318" w:rsidRDefault="00B13D17" w:rsidP="00591976">
            <w:pPr>
              <w:widowControl/>
              <w:jc w:val="left"/>
              <w:rPr>
                <w:rFonts w:asciiTheme="minorEastAsia" w:hAnsiTheme="minorEastAsia"/>
                <w:szCs w:val="21"/>
              </w:rPr>
            </w:pPr>
          </w:p>
        </w:tc>
        <w:tc>
          <w:tcPr>
            <w:tcW w:w="1560" w:type="dxa"/>
          </w:tcPr>
          <w:p w14:paraId="186A2764" w14:textId="77777777" w:rsidR="005A3293" w:rsidRPr="00D63318" w:rsidRDefault="005A3293" w:rsidP="005A3293">
            <w:pPr>
              <w:widowControl/>
              <w:ind w:left="210" w:hangingChars="100" w:hanging="210"/>
              <w:jc w:val="left"/>
              <w:rPr>
                <w:rFonts w:asciiTheme="minorEastAsia" w:hAnsiTheme="minorEastAsia"/>
                <w:szCs w:val="21"/>
              </w:rPr>
            </w:pPr>
            <w:r w:rsidRPr="00D63318">
              <w:rPr>
                <w:rFonts w:asciiTheme="minorEastAsia" w:hAnsiTheme="minorEastAsia" w:hint="eastAsia"/>
                <w:szCs w:val="21"/>
              </w:rPr>
              <w:t>・歴史上の人物の</w:t>
            </w:r>
            <w:r>
              <w:rPr>
                <w:rFonts w:asciiTheme="minorEastAsia" w:hAnsiTheme="minorEastAsia" w:hint="eastAsia"/>
                <w:szCs w:val="21"/>
              </w:rPr>
              <w:t>言葉</w:t>
            </w:r>
          </w:p>
          <w:p w14:paraId="3B75E49F" w14:textId="77777777" w:rsidR="001D5D88" w:rsidRDefault="001D5D88" w:rsidP="00CC71E5">
            <w:pPr>
              <w:widowControl/>
              <w:jc w:val="left"/>
              <w:rPr>
                <w:rFonts w:asciiTheme="minorEastAsia" w:hAnsiTheme="minorEastAsia"/>
                <w:szCs w:val="21"/>
              </w:rPr>
            </w:pPr>
          </w:p>
          <w:p w14:paraId="34D07191" w14:textId="77777777" w:rsidR="001D5D88" w:rsidRDefault="001D5D88" w:rsidP="00CC71E5">
            <w:pPr>
              <w:widowControl/>
              <w:jc w:val="left"/>
              <w:rPr>
                <w:rFonts w:asciiTheme="minorEastAsia" w:hAnsiTheme="minorEastAsia"/>
                <w:szCs w:val="21"/>
              </w:rPr>
            </w:pPr>
          </w:p>
          <w:p w14:paraId="3BA19E4B" w14:textId="77777777" w:rsidR="003202EF" w:rsidRPr="000B07CA" w:rsidRDefault="003202EF" w:rsidP="00CC71E5">
            <w:pPr>
              <w:widowControl/>
              <w:jc w:val="left"/>
              <w:rPr>
                <w:rFonts w:asciiTheme="minorEastAsia" w:hAnsiTheme="minorEastAsia"/>
                <w:szCs w:val="21"/>
              </w:rPr>
            </w:pPr>
            <w:r>
              <w:rPr>
                <w:rFonts w:asciiTheme="minorEastAsia" w:hAnsiTheme="minorEastAsia" w:hint="eastAsia"/>
                <w:szCs w:val="21"/>
              </w:rPr>
              <w:t>・選挙の争点</w:t>
            </w:r>
          </w:p>
        </w:tc>
        <w:tc>
          <w:tcPr>
            <w:tcW w:w="5811" w:type="dxa"/>
          </w:tcPr>
          <w:p w14:paraId="42427C30" w14:textId="77777777" w:rsidR="005A3293" w:rsidRPr="001D5D88" w:rsidRDefault="005A3293" w:rsidP="005A3293">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1D5D88">
              <w:rPr>
                <w:rFonts w:asciiTheme="minorEastAsia" w:hAnsiTheme="minorEastAsia" w:hint="eastAsia"/>
                <w:szCs w:val="21"/>
              </w:rPr>
              <w:t>米国歳入庁の建物入口に刻まれている</w:t>
            </w:r>
            <w:r w:rsidRPr="00D63318">
              <w:rPr>
                <w:rFonts w:asciiTheme="minorEastAsia" w:hAnsiTheme="minorEastAsia" w:hint="eastAsia"/>
                <w:szCs w:val="21"/>
              </w:rPr>
              <w:t>オリバー・ウェンデル・ホームズの言葉</w:t>
            </w:r>
            <w:r w:rsidR="007326AB">
              <w:rPr>
                <w:rFonts w:asciiTheme="minorEastAsia" w:hAnsiTheme="minorEastAsia" w:hint="eastAsia"/>
                <w:szCs w:val="21"/>
              </w:rPr>
              <w:t>「</w:t>
            </w:r>
            <w:r w:rsidRPr="00D63318">
              <w:rPr>
                <w:rFonts w:asciiTheme="minorEastAsia" w:hAnsiTheme="minorEastAsia" w:hint="eastAsia"/>
                <w:szCs w:val="21"/>
              </w:rPr>
              <w:t>租税は文明社会の対価</w:t>
            </w:r>
            <w:r w:rsidR="007326AB">
              <w:rPr>
                <w:rFonts w:asciiTheme="minorEastAsia" w:hAnsiTheme="minorEastAsia" w:hint="eastAsia"/>
                <w:szCs w:val="21"/>
              </w:rPr>
              <w:t>」</w:t>
            </w:r>
            <w:r w:rsidRPr="00D63318">
              <w:rPr>
                <w:rFonts w:asciiTheme="minorEastAsia" w:hAnsiTheme="minorEastAsia" w:hint="eastAsia"/>
                <w:szCs w:val="21"/>
              </w:rPr>
              <w:t>を紹介</w:t>
            </w:r>
            <w:r w:rsidR="001D5D88">
              <w:rPr>
                <w:rFonts w:asciiTheme="minorEastAsia" w:hAnsiTheme="minorEastAsia" w:hint="eastAsia"/>
                <w:szCs w:val="21"/>
              </w:rPr>
              <w:t>し、</w:t>
            </w:r>
            <w:r w:rsidR="002330F9">
              <w:rPr>
                <w:rFonts w:asciiTheme="minorEastAsia" w:hAnsiTheme="minorEastAsia" w:hint="eastAsia"/>
                <w:szCs w:val="21"/>
              </w:rPr>
              <w:t>税の意義</w:t>
            </w:r>
            <w:r w:rsidR="008B55BA">
              <w:rPr>
                <w:rFonts w:asciiTheme="minorEastAsia" w:hAnsiTheme="minorEastAsia" w:hint="eastAsia"/>
                <w:szCs w:val="21"/>
              </w:rPr>
              <w:t>を</w:t>
            </w:r>
            <w:r w:rsidR="002330F9">
              <w:rPr>
                <w:rFonts w:asciiTheme="minorEastAsia" w:hAnsiTheme="minorEastAsia" w:hint="eastAsia"/>
                <w:szCs w:val="21"/>
              </w:rPr>
              <w:t>考え</w:t>
            </w:r>
            <w:r w:rsidRPr="00D63318">
              <w:rPr>
                <w:rFonts w:asciiTheme="minorEastAsia" w:hAnsiTheme="minorEastAsia" w:hint="eastAsia"/>
                <w:szCs w:val="21"/>
              </w:rPr>
              <w:t>させる</w:t>
            </w:r>
            <w:r w:rsidR="008B55BA">
              <w:rPr>
                <w:rFonts w:asciiTheme="minorEastAsia" w:hAnsiTheme="minorEastAsia" w:hint="eastAsia"/>
                <w:szCs w:val="21"/>
              </w:rPr>
              <w:t>（「税の学習コーナー</w:t>
            </w:r>
            <w:r w:rsidR="00B629E9">
              <w:rPr>
                <w:rFonts w:asciiTheme="minorEastAsia" w:hAnsiTheme="minorEastAsia" w:hint="eastAsia"/>
                <w:szCs w:val="21"/>
              </w:rPr>
              <w:t>（応用編）</w:t>
            </w:r>
            <w:r w:rsidR="008B55BA">
              <w:rPr>
                <w:rFonts w:asciiTheme="minorEastAsia" w:hAnsiTheme="minorEastAsia" w:hint="eastAsia"/>
                <w:szCs w:val="21"/>
              </w:rPr>
              <w:t>」</w:t>
            </w:r>
            <w:r w:rsidRPr="00D63318">
              <w:rPr>
                <w:rFonts w:asciiTheme="minorEastAsia" w:hAnsiTheme="minorEastAsia" w:hint="eastAsia"/>
                <w:szCs w:val="21"/>
              </w:rPr>
              <w:t>。</w:t>
            </w:r>
          </w:p>
          <w:p w14:paraId="0BA30838" w14:textId="77777777" w:rsidR="000464B9" w:rsidRDefault="000464B9" w:rsidP="00CC71E5">
            <w:pPr>
              <w:widowControl/>
              <w:jc w:val="left"/>
              <w:rPr>
                <w:rFonts w:asciiTheme="minorEastAsia" w:hAnsiTheme="minorEastAsia"/>
                <w:szCs w:val="21"/>
              </w:rPr>
            </w:pPr>
          </w:p>
          <w:p w14:paraId="087F0A77" w14:textId="77777777" w:rsidR="00B13D17" w:rsidRDefault="00B13D17" w:rsidP="00C31861">
            <w:pPr>
              <w:widowControl/>
              <w:ind w:left="210" w:hangingChars="100" w:hanging="210"/>
              <w:jc w:val="left"/>
              <w:rPr>
                <w:rFonts w:asciiTheme="minorEastAsia" w:hAnsiTheme="minorEastAsia"/>
                <w:szCs w:val="21"/>
              </w:rPr>
            </w:pPr>
            <w:r>
              <w:rPr>
                <w:rFonts w:asciiTheme="minorEastAsia" w:hAnsiTheme="minorEastAsia" w:hint="eastAsia"/>
                <w:szCs w:val="21"/>
              </w:rPr>
              <w:t>・「税の学習コーナー（応用編）」の税のエピソード・日本編「</w:t>
            </w:r>
            <w:r w:rsidRPr="00D63318">
              <w:rPr>
                <w:rFonts w:asciiTheme="minorEastAsia" w:hAnsiTheme="minorEastAsia" w:hint="eastAsia"/>
                <w:szCs w:val="21"/>
              </w:rPr>
              <w:t>福</w:t>
            </w:r>
            <w:r>
              <w:rPr>
                <w:rFonts w:asciiTheme="minorEastAsia" w:hAnsiTheme="minorEastAsia" w:hint="eastAsia"/>
                <w:szCs w:val="21"/>
              </w:rPr>
              <w:t>澤</w:t>
            </w:r>
            <w:r w:rsidRPr="00D63318">
              <w:rPr>
                <w:rFonts w:asciiTheme="minorEastAsia" w:hAnsiTheme="minorEastAsia" w:hint="eastAsia"/>
                <w:szCs w:val="21"/>
              </w:rPr>
              <w:t>諭吉</w:t>
            </w:r>
            <w:r>
              <w:rPr>
                <w:rFonts w:asciiTheme="minorEastAsia" w:hAnsiTheme="minorEastAsia" w:hint="eastAsia"/>
                <w:szCs w:val="21"/>
              </w:rPr>
              <w:t>と税</w:t>
            </w:r>
            <w:r w:rsidRPr="00D63318">
              <w:rPr>
                <w:rFonts w:asciiTheme="minorEastAsia" w:hAnsiTheme="minorEastAsia" w:hint="eastAsia"/>
                <w:szCs w:val="21"/>
              </w:rPr>
              <w:t>」</w:t>
            </w:r>
            <w:r>
              <w:rPr>
                <w:rFonts w:asciiTheme="minorEastAsia" w:hAnsiTheme="minorEastAsia" w:hint="eastAsia"/>
                <w:szCs w:val="21"/>
              </w:rPr>
              <w:t>（「学問のすすめ」の中で、税は政府と国民との約束であると述べていること）を紹介し、税への関心を高める。</w:t>
            </w:r>
          </w:p>
          <w:p w14:paraId="0CC11A9A" w14:textId="77777777" w:rsidR="003202EF" w:rsidRPr="00D63318" w:rsidRDefault="00B13D17" w:rsidP="00C31861">
            <w:pPr>
              <w:widowControl/>
              <w:ind w:left="210" w:hangingChars="100" w:hanging="210"/>
              <w:jc w:val="left"/>
              <w:rPr>
                <w:rFonts w:asciiTheme="minorEastAsia" w:hAnsiTheme="minorEastAsia"/>
                <w:szCs w:val="21"/>
              </w:rPr>
            </w:pPr>
            <w:r w:rsidRPr="00D63318">
              <w:rPr>
                <w:rFonts w:asciiTheme="minorEastAsia" w:hAnsiTheme="minorEastAsia" w:hint="eastAsia"/>
                <w:szCs w:val="21"/>
              </w:rPr>
              <w:t>・選挙の争点は、税に</w:t>
            </w:r>
            <w:r>
              <w:rPr>
                <w:rFonts w:asciiTheme="minorEastAsia" w:hAnsiTheme="minorEastAsia" w:hint="eastAsia"/>
                <w:szCs w:val="21"/>
              </w:rPr>
              <w:t>関</w:t>
            </w:r>
            <w:r w:rsidRPr="00D63318">
              <w:rPr>
                <w:rFonts w:asciiTheme="minorEastAsia" w:hAnsiTheme="minorEastAsia" w:hint="eastAsia"/>
                <w:szCs w:val="21"/>
              </w:rPr>
              <w:t>わるものや税を必要とす</w:t>
            </w:r>
            <w:r>
              <w:rPr>
                <w:rFonts w:asciiTheme="minorEastAsia" w:hAnsiTheme="minorEastAsia" w:hint="eastAsia"/>
                <w:szCs w:val="21"/>
              </w:rPr>
              <w:t>るものが多いことに気付かせ、政治の働きの費用を賄う税の意義や</w:t>
            </w:r>
            <w:r w:rsidRPr="00D63318">
              <w:rPr>
                <w:rFonts w:asciiTheme="minorEastAsia" w:hAnsiTheme="minorEastAsia" w:hint="eastAsia"/>
                <w:szCs w:val="21"/>
              </w:rPr>
              <w:t>役割、必要性を理解させる。</w:t>
            </w:r>
          </w:p>
        </w:tc>
        <w:tc>
          <w:tcPr>
            <w:tcW w:w="1276" w:type="dxa"/>
          </w:tcPr>
          <w:p w14:paraId="67262F3B" w14:textId="77777777" w:rsidR="00AE2593" w:rsidRDefault="005A3293" w:rsidP="00AE2593">
            <w:pPr>
              <w:widowControl/>
              <w:jc w:val="left"/>
              <w:rPr>
                <w:rFonts w:asciiTheme="minorEastAsia" w:hAnsiTheme="minorEastAsia"/>
                <w:szCs w:val="21"/>
              </w:rPr>
            </w:pPr>
            <w:r w:rsidRPr="00D63318">
              <w:rPr>
                <w:rFonts w:asciiTheme="minorEastAsia" w:hAnsiTheme="minorEastAsia" w:hint="eastAsia"/>
                <w:szCs w:val="21"/>
              </w:rPr>
              <w:t>・国税庁HP</w:t>
            </w:r>
          </w:p>
          <w:p w14:paraId="3EEEC77F" w14:textId="77777777" w:rsidR="006D69AD" w:rsidRDefault="006D69AD" w:rsidP="00AE2593">
            <w:pPr>
              <w:widowControl/>
              <w:jc w:val="left"/>
              <w:rPr>
                <w:rFonts w:asciiTheme="minorEastAsia" w:hAnsiTheme="minorEastAsia"/>
                <w:szCs w:val="21"/>
              </w:rPr>
            </w:pPr>
          </w:p>
          <w:p w14:paraId="69681D8A" w14:textId="77777777" w:rsidR="006D69AD" w:rsidRDefault="006D69AD" w:rsidP="00AE2593">
            <w:pPr>
              <w:widowControl/>
              <w:jc w:val="left"/>
              <w:rPr>
                <w:rFonts w:asciiTheme="minorEastAsia" w:hAnsiTheme="minorEastAsia"/>
                <w:szCs w:val="21"/>
              </w:rPr>
            </w:pPr>
          </w:p>
          <w:p w14:paraId="5A421F22" w14:textId="77777777" w:rsidR="000464B9" w:rsidRDefault="000464B9" w:rsidP="00AE2593">
            <w:pPr>
              <w:widowControl/>
              <w:jc w:val="left"/>
              <w:rPr>
                <w:rFonts w:asciiTheme="minorEastAsia" w:hAnsiTheme="minorEastAsia"/>
                <w:szCs w:val="21"/>
              </w:rPr>
            </w:pPr>
          </w:p>
          <w:p w14:paraId="35B139B0" w14:textId="77777777" w:rsidR="006D69AD" w:rsidRDefault="006D69AD" w:rsidP="006D69AD">
            <w:pPr>
              <w:widowControl/>
              <w:jc w:val="left"/>
              <w:rPr>
                <w:rFonts w:asciiTheme="minorEastAsia" w:hAnsiTheme="minorEastAsia"/>
                <w:szCs w:val="21"/>
              </w:rPr>
            </w:pPr>
            <w:r w:rsidRPr="00D63318">
              <w:rPr>
                <w:rFonts w:asciiTheme="minorEastAsia" w:hAnsiTheme="minorEastAsia" w:hint="eastAsia"/>
                <w:szCs w:val="21"/>
              </w:rPr>
              <w:t>・国税庁HP</w:t>
            </w:r>
          </w:p>
          <w:p w14:paraId="6AFEE2B6" w14:textId="77777777" w:rsidR="00B13D17" w:rsidRDefault="00B13D17" w:rsidP="00AE2593">
            <w:pPr>
              <w:widowControl/>
              <w:jc w:val="left"/>
              <w:rPr>
                <w:rFonts w:asciiTheme="minorEastAsia" w:hAnsiTheme="minorEastAsia"/>
                <w:szCs w:val="21"/>
              </w:rPr>
            </w:pPr>
          </w:p>
          <w:p w14:paraId="4F4C4EC9" w14:textId="77777777" w:rsidR="00B13D17" w:rsidRDefault="00B13D17" w:rsidP="00AE2593">
            <w:pPr>
              <w:widowControl/>
              <w:jc w:val="left"/>
              <w:rPr>
                <w:rFonts w:asciiTheme="minorEastAsia" w:hAnsiTheme="minorEastAsia"/>
                <w:szCs w:val="21"/>
              </w:rPr>
            </w:pPr>
          </w:p>
          <w:p w14:paraId="3D7759CC" w14:textId="77777777" w:rsidR="00B13D17" w:rsidRDefault="00B13D17" w:rsidP="00AE2593">
            <w:pPr>
              <w:widowControl/>
              <w:jc w:val="left"/>
              <w:rPr>
                <w:rFonts w:asciiTheme="minorEastAsia" w:hAnsiTheme="minorEastAsia"/>
                <w:szCs w:val="21"/>
              </w:rPr>
            </w:pPr>
          </w:p>
          <w:p w14:paraId="26BCCCB7" w14:textId="77777777" w:rsidR="006D69AD" w:rsidRPr="00D63318" w:rsidRDefault="006D69AD" w:rsidP="00AE2593">
            <w:pPr>
              <w:widowControl/>
              <w:jc w:val="left"/>
              <w:rPr>
                <w:rFonts w:asciiTheme="minorEastAsia" w:hAnsiTheme="minorEastAsia"/>
                <w:szCs w:val="21"/>
              </w:rPr>
            </w:pPr>
            <w:r>
              <w:rPr>
                <w:rFonts w:asciiTheme="minorEastAsia" w:hAnsiTheme="minorEastAsia" w:hint="eastAsia"/>
                <w:szCs w:val="21"/>
              </w:rPr>
              <w:t>・新聞記事</w:t>
            </w:r>
          </w:p>
        </w:tc>
        <w:tc>
          <w:tcPr>
            <w:tcW w:w="793" w:type="dxa"/>
          </w:tcPr>
          <w:p w14:paraId="340647A5" w14:textId="77777777" w:rsidR="00AE2593" w:rsidRDefault="00AE2593" w:rsidP="00AE2593">
            <w:pPr>
              <w:widowControl/>
              <w:jc w:val="left"/>
              <w:rPr>
                <w:rFonts w:asciiTheme="minorEastAsia" w:hAnsiTheme="minorEastAsia"/>
                <w:szCs w:val="21"/>
              </w:rPr>
            </w:pPr>
          </w:p>
          <w:p w14:paraId="6FF76380" w14:textId="77777777" w:rsidR="00D037A5" w:rsidRDefault="00D037A5" w:rsidP="00AE2593">
            <w:pPr>
              <w:widowControl/>
              <w:jc w:val="left"/>
              <w:rPr>
                <w:rFonts w:asciiTheme="minorEastAsia" w:hAnsiTheme="minorEastAsia"/>
                <w:szCs w:val="21"/>
              </w:rPr>
            </w:pPr>
          </w:p>
          <w:p w14:paraId="00B1082F" w14:textId="77777777" w:rsidR="00D037A5" w:rsidRDefault="00D037A5" w:rsidP="00AE2593">
            <w:pPr>
              <w:widowControl/>
              <w:jc w:val="left"/>
              <w:rPr>
                <w:rFonts w:asciiTheme="minorEastAsia" w:hAnsiTheme="minorEastAsia"/>
                <w:szCs w:val="21"/>
              </w:rPr>
            </w:pPr>
          </w:p>
          <w:p w14:paraId="2293AF18" w14:textId="77777777" w:rsidR="00D037A5" w:rsidRDefault="00D037A5" w:rsidP="00AE2593">
            <w:pPr>
              <w:widowControl/>
              <w:jc w:val="left"/>
              <w:rPr>
                <w:rFonts w:asciiTheme="minorEastAsia" w:hAnsiTheme="minorEastAsia"/>
                <w:szCs w:val="21"/>
              </w:rPr>
            </w:pPr>
          </w:p>
          <w:p w14:paraId="16B0F228" w14:textId="77777777" w:rsidR="00D037A5" w:rsidRPr="00D037A5" w:rsidRDefault="00D037A5" w:rsidP="00AE2593">
            <w:pPr>
              <w:widowControl/>
              <w:jc w:val="left"/>
              <w:rPr>
                <w:rFonts w:asciiTheme="minorEastAsia" w:hAnsiTheme="minorEastAsia"/>
                <w:sz w:val="18"/>
                <w:szCs w:val="18"/>
              </w:rPr>
            </w:pPr>
          </w:p>
        </w:tc>
      </w:tr>
      <w:tr w:rsidR="00AE2593" w:rsidRPr="00D63318" w14:paraId="3074C21B" w14:textId="77777777" w:rsidTr="0050258F">
        <w:tc>
          <w:tcPr>
            <w:tcW w:w="1134" w:type="dxa"/>
          </w:tcPr>
          <w:p w14:paraId="3919979E" w14:textId="77777777" w:rsidR="00966630" w:rsidRPr="00D63318" w:rsidRDefault="00966630">
            <w:pPr>
              <w:widowControl/>
              <w:jc w:val="left"/>
              <w:rPr>
                <w:rFonts w:asciiTheme="minorEastAsia" w:hAnsiTheme="minorEastAsia"/>
                <w:szCs w:val="21"/>
              </w:rPr>
            </w:pPr>
            <w:r>
              <w:rPr>
                <w:rFonts w:asciiTheme="minorEastAsia" w:hAnsiTheme="minorEastAsia" w:hint="eastAsia"/>
                <w:szCs w:val="21"/>
              </w:rPr>
              <w:lastRenderedPageBreak/>
              <w:t>納税者</w:t>
            </w:r>
            <w:r w:rsidR="00AE2593" w:rsidRPr="00D63318">
              <w:rPr>
                <w:rFonts w:asciiTheme="minorEastAsia" w:hAnsiTheme="minorEastAsia" w:hint="eastAsia"/>
                <w:szCs w:val="21"/>
              </w:rPr>
              <w:t>として税の使途に関心を</w:t>
            </w:r>
            <w:r w:rsidR="00462131">
              <w:rPr>
                <w:rFonts w:asciiTheme="minorEastAsia" w:hAnsiTheme="minorEastAsia" w:hint="eastAsia"/>
                <w:szCs w:val="21"/>
              </w:rPr>
              <w:t>持</w:t>
            </w:r>
            <w:r w:rsidR="00AE2593" w:rsidRPr="00D63318">
              <w:rPr>
                <w:rFonts w:asciiTheme="minorEastAsia" w:hAnsiTheme="minorEastAsia" w:hint="eastAsia"/>
                <w:szCs w:val="21"/>
              </w:rPr>
              <w:t>つこと</w:t>
            </w:r>
          </w:p>
        </w:tc>
        <w:tc>
          <w:tcPr>
            <w:tcW w:w="1560" w:type="dxa"/>
          </w:tcPr>
          <w:p w14:paraId="25DA6918" w14:textId="77777777" w:rsidR="00911DF4" w:rsidRDefault="00AE2593" w:rsidP="00AE2593">
            <w:pPr>
              <w:widowControl/>
              <w:jc w:val="left"/>
              <w:rPr>
                <w:rFonts w:asciiTheme="minorEastAsia" w:hAnsiTheme="minorEastAsia"/>
                <w:szCs w:val="20"/>
              </w:rPr>
            </w:pPr>
            <w:r w:rsidRPr="00892A8E">
              <w:rPr>
                <w:rFonts w:asciiTheme="minorEastAsia" w:hAnsiTheme="minorEastAsia" w:hint="eastAsia"/>
                <w:sz w:val="20"/>
                <w:szCs w:val="20"/>
              </w:rPr>
              <w:t>・</w:t>
            </w:r>
            <w:r w:rsidRPr="00911DF4">
              <w:rPr>
                <w:rFonts w:asciiTheme="minorEastAsia" w:hAnsiTheme="minorEastAsia" w:hint="eastAsia"/>
                <w:szCs w:val="20"/>
              </w:rPr>
              <w:t>ふるさと納</w:t>
            </w:r>
            <w:r w:rsidR="00911DF4">
              <w:rPr>
                <w:rFonts w:asciiTheme="minorEastAsia" w:hAnsiTheme="minorEastAsia" w:hint="eastAsia"/>
                <w:szCs w:val="20"/>
              </w:rPr>
              <w:t xml:space="preserve">　</w:t>
            </w:r>
          </w:p>
          <w:p w14:paraId="46FE9409" w14:textId="77777777" w:rsidR="00AE2593" w:rsidRPr="00892A8E" w:rsidRDefault="00911DF4" w:rsidP="00AE2593">
            <w:pPr>
              <w:widowControl/>
              <w:jc w:val="left"/>
              <w:rPr>
                <w:rFonts w:asciiTheme="minorEastAsia" w:hAnsiTheme="minorEastAsia"/>
                <w:sz w:val="20"/>
                <w:szCs w:val="20"/>
              </w:rPr>
            </w:pPr>
            <w:r>
              <w:rPr>
                <w:rFonts w:asciiTheme="minorEastAsia" w:hAnsiTheme="minorEastAsia" w:hint="eastAsia"/>
                <w:szCs w:val="20"/>
              </w:rPr>
              <w:t xml:space="preserve">　</w:t>
            </w:r>
            <w:r w:rsidR="00AE2593" w:rsidRPr="00911DF4">
              <w:rPr>
                <w:rFonts w:asciiTheme="minorEastAsia" w:hAnsiTheme="minorEastAsia" w:hint="eastAsia"/>
                <w:szCs w:val="20"/>
              </w:rPr>
              <w:t>税</w:t>
            </w:r>
          </w:p>
          <w:p w14:paraId="2F8200B3" w14:textId="77777777" w:rsidR="005A3293" w:rsidRDefault="005A3293" w:rsidP="005A3293">
            <w:pPr>
              <w:widowControl/>
              <w:jc w:val="left"/>
              <w:rPr>
                <w:rFonts w:asciiTheme="minorEastAsia" w:hAnsiTheme="minorEastAsia"/>
                <w:szCs w:val="21"/>
              </w:rPr>
            </w:pPr>
          </w:p>
          <w:p w14:paraId="2961AE4B" w14:textId="77777777" w:rsidR="009D5C38" w:rsidRDefault="009D5C38" w:rsidP="005A3293">
            <w:pPr>
              <w:widowControl/>
              <w:jc w:val="left"/>
              <w:rPr>
                <w:rFonts w:asciiTheme="minorEastAsia" w:hAnsiTheme="minorEastAsia"/>
                <w:szCs w:val="21"/>
              </w:rPr>
            </w:pPr>
          </w:p>
          <w:p w14:paraId="23682FDD" w14:textId="77777777" w:rsidR="0002759E" w:rsidRDefault="0002759E" w:rsidP="005A3293">
            <w:pPr>
              <w:widowControl/>
              <w:jc w:val="left"/>
              <w:rPr>
                <w:rFonts w:asciiTheme="minorEastAsia" w:hAnsiTheme="minorEastAsia"/>
                <w:szCs w:val="21"/>
              </w:rPr>
            </w:pPr>
          </w:p>
          <w:p w14:paraId="6F010919" w14:textId="77777777" w:rsidR="000464B9" w:rsidRDefault="000464B9" w:rsidP="005A3293">
            <w:pPr>
              <w:widowControl/>
              <w:jc w:val="left"/>
              <w:rPr>
                <w:rFonts w:asciiTheme="minorEastAsia" w:hAnsiTheme="minorEastAsia"/>
                <w:szCs w:val="21"/>
              </w:rPr>
            </w:pPr>
          </w:p>
          <w:p w14:paraId="15C6FFCB" w14:textId="77777777" w:rsidR="009343BC" w:rsidRPr="00911DF4" w:rsidRDefault="00E15E96" w:rsidP="00585698">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ED1FEC" w:rsidRPr="00911DF4">
              <w:rPr>
                <w:rFonts w:asciiTheme="minorEastAsia" w:hAnsiTheme="minorEastAsia" w:hint="eastAsia"/>
                <w:szCs w:val="21"/>
              </w:rPr>
              <w:t>税金</w:t>
            </w:r>
            <w:r w:rsidRPr="00911DF4">
              <w:rPr>
                <w:rFonts w:asciiTheme="minorEastAsia" w:hAnsiTheme="minorEastAsia" w:hint="eastAsia"/>
                <w:szCs w:val="21"/>
              </w:rPr>
              <w:t>の使</w:t>
            </w:r>
            <w:r w:rsidR="00354640" w:rsidRPr="00911DF4">
              <w:rPr>
                <w:rFonts w:asciiTheme="minorEastAsia" w:hAnsiTheme="minorEastAsia" w:hint="eastAsia"/>
                <w:szCs w:val="21"/>
              </w:rPr>
              <w:t>い</w:t>
            </w:r>
            <w:r w:rsidR="00166EDF" w:rsidRPr="00911DF4">
              <w:rPr>
                <w:rFonts w:asciiTheme="minorEastAsia" w:hAnsiTheme="minorEastAsia" w:hint="eastAsia"/>
                <w:szCs w:val="21"/>
              </w:rPr>
              <w:t>みち</w:t>
            </w:r>
          </w:p>
          <w:p w14:paraId="0E4FBE07" w14:textId="77777777" w:rsidR="00AB5E24" w:rsidRDefault="00AB5E24" w:rsidP="009343BC">
            <w:pPr>
              <w:widowControl/>
              <w:jc w:val="left"/>
              <w:rPr>
                <w:rFonts w:asciiTheme="minorEastAsia" w:hAnsiTheme="minorEastAsia"/>
                <w:szCs w:val="21"/>
              </w:rPr>
            </w:pPr>
          </w:p>
          <w:p w14:paraId="2439DDA0" w14:textId="77777777" w:rsidR="00AB5E24" w:rsidRDefault="00AB5E24" w:rsidP="009343BC">
            <w:pPr>
              <w:widowControl/>
              <w:jc w:val="left"/>
              <w:rPr>
                <w:rFonts w:asciiTheme="minorEastAsia" w:hAnsiTheme="minorEastAsia"/>
                <w:szCs w:val="21"/>
              </w:rPr>
            </w:pPr>
          </w:p>
          <w:p w14:paraId="5AF7F6C0" w14:textId="77777777" w:rsidR="00AB5E24" w:rsidRDefault="00AB5E24" w:rsidP="009343BC">
            <w:pPr>
              <w:widowControl/>
              <w:jc w:val="left"/>
              <w:rPr>
                <w:rFonts w:asciiTheme="minorEastAsia" w:hAnsiTheme="minorEastAsia"/>
                <w:szCs w:val="21"/>
              </w:rPr>
            </w:pPr>
          </w:p>
          <w:p w14:paraId="75C2035B" w14:textId="77777777" w:rsidR="000464B9" w:rsidRDefault="000464B9" w:rsidP="009343BC">
            <w:pPr>
              <w:widowControl/>
              <w:jc w:val="left"/>
              <w:rPr>
                <w:rFonts w:asciiTheme="minorEastAsia" w:hAnsiTheme="minorEastAsia"/>
                <w:szCs w:val="21"/>
              </w:rPr>
            </w:pPr>
          </w:p>
          <w:p w14:paraId="2F07B192" w14:textId="77777777" w:rsidR="00E15E96" w:rsidRDefault="00911DF4" w:rsidP="009343BC">
            <w:pPr>
              <w:widowControl/>
              <w:jc w:val="left"/>
              <w:rPr>
                <w:rFonts w:asciiTheme="minorEastAsia" w:hAnsiTheme="minorEastAsia"/>
                <w:szCs w:val="21"/>
              </w:rPr>
            </w:pPr>
            <w:r w:rsidRPr="00911DF4">
              <w:rPr>
                <w:rFonts w:asciiTheme="minorEastAsia" w:hAnsiTheme="minorEastAsia" w:hint="eastAsia"/>
                <w:szCs w:val="21"/>
              </w:rPr>
              <w:t>・</w:t>
            </w:r>
            <w:r w:rsidR="009343BC" w:rsidRPr="00911DF4">
              <w:rPr>
                <w:rFonts w:asciiTheme="minorEastAsia" w:hAnsiTheme="minorEastAsia" w:hint="eastAsia"/>
                <w:szCs w:val="21"/>
              </w:rPr>
              <w:t>教育費</w:t>
            </w:r>
          </w:p>
          <w:p w14:paraId="5533FD16" w14:textId="77777777" w:rsidR="00AB5E24" w:rsidRDefault="00AB5E24" w:rsidP="009343BC">
            <w:pPr>
              <w:widowControl/>
              <w:jc w:val="left"/>
              <w:rPr>
                <w:rFonts w:asciiTheme="minorEastAsia" w:hAnsiTheme="minorEastAsia"/>
                <w:szCs w:val="21"/>
              </w:rPr>
            </w:pPr>
          </w:p>
          <w:p w14:paraId="46812708" w14:textId="77777777" w:rsidR="000464B9" w:rsidRPr="00911DF4" w:rsidRDefault="000464B9" w:rsidP="009343BC">
            <w:pPr>
              <w:widowControl/>
              <w:jc w:val="left"/>
              <w:rPr>
                <w:rFonts w:asciiTheme="minorEastAsia" w:hAnsiTheme="minorEastAsia"/>
                <w:szCs w:val="21"/>
              </w:rPr>
            </w:pPr>
          </w:p>
          <w:p w14:paraId="63C34947" w14:textId="77777777" w:rsidR="00ED160D" w:rsidRPr="00F57D10" w:rsidRDefault="00911DF4" w:rsidP="00892A8E">
            <w:pPr>
              <w:widowControl/>
              <w:jc w:val="left"/>
              <w:rPr>
                <w:rFonts w:asciiTheme="minorEastAsia" w:hAnsiTheme="minorEastAsia"/>
                <w:sz w:val="20"/>
                <w:szCs w:val="20"/>
              </w:rPr>
            </w:pPr>
            <w:r w:rsidRPr="00F57D10">
              <w:rPr>
                <w:rFonts w:asciiTheme="minorEastAsia" w:hAnsiTheme="minorEastAsia" w:hint="eastAsia"/>
                <w:sz w:val="20"/>
                <w:szCs w:val="20"/>
              </w:rPr>
              <w:t>・</w:t>
            </w:r>
            <w:r w:rsidR="00F57D10">
              <w:rPr>
                <w:rFonts w:asciiTheme="minorEastAsia" w:hAnsiTheme="minorEastAsia" w:hint="eastAsia"/>
                <w:sz w:val="20"/>
                <w:szCs w:val="20"/>
              </w:rPr>
              <w:t>米国独立戦争</w:t>
            </w:r>
          </w:p>
        </w:tc>
        <w:tc>
          <w:tcPr>
            <w:tcW w:w="5811" w:type="dxa"/>
          </w:tcPr>
          <w:p w14:paraId="55DF0DCC" w14:textId="77777777" w:rsidR="005A3293" w:rsidRDefault="00AE2593" w:rsidP="00DD4AA8">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02759E">
              <w:rPr>
                <w:rFonts w:asciiTheme="minorEastAsia" w:hAnsiTheme="minorEastAsia" w:hint="eastAsia"/>
                <w:szCs w:val="21"/>
              </w:rPr>
              <w:t>ふるさと納税は</w:t>
            </w:r>
            <w:r w:rsidR="004378BD">
              <w:rPr>
                <w:rFonts w:asciiTheme="minorEastAsia" w:hAnsiTheme="minorEastAsia" w:hint="eastAsia"/>
                <w:szCs w:val="21"/>
              </w:rPr>
              <w:t>、</w:t>
            </w:r>
            <w:r w:rsidR="00DE0B66">
              <w:rPr>
                <w:rFonts w:asciiTheme="minorEastAsia" w:hAnsiTheme="minorEastAsia" w:hint="eastAsia"/>
                <w:szCs w:val="21"/>
              </w:rPr>
              <w:t>自分が</w:t>
            </w:r>
            <w:r w:rsidR="001D0B19">
              <w:rPr>
                <w:rFonts w:asciiTheme="minorEastAsia" w:hAnsiTheme="minorEastAsia" w:hint="eastAsia"/>
                <w:szCs w:val="21"/>
              </w:rPr>
              <w:t>応援したい</w:t>
            </w:r>
            <w:r w:rsidR="00DE0B66">
              <w:rPr>
                <w:rFonts w:asciiTheme="minorEastAsia" w:hAnsiTheme="minorEastAsia" w:hint="eastAsia"/>
                <w:szCs w:val="21"/>
              </w:rPr>
              <w:t>自治体に寄附をする</w:t>
            </w:r>
            <w:r w:rsidR="0002759E">
              <w:rPr>
                <w:rFonts w:asciiTheme="minorEastAsia" w:hAnsiTheme="minorEastAsia" w:hint="eastAsia"/>
                <w:szCs w:val="21"/>
              </w:rPr>
              <w:t>制度であり</w:t>
            </w:r>
            <w:r w:rsidR="00DE0B66">
              <w:rPr>
                <w:rFonts w:asciiTheme="minorEastAsia" w:hAnsiTheme="minorEastAsia" w:hint="eastAsia"/>
                <w:szCs w:val="21"/>
              </w:rPr>
              <w:t>、原則</w:t>
            </w:r>
            <w:r w:rsidR="0002759E">
              <w:rPr>
                <w:rFonts w:asciiTheme="minorEastAsia" w:hAnsiTheme="minorEastAsia" w:hint="eastAsia"/>
                <w:szCs w:val="21"/>
              </w:rPr>
              <w:t>として寄附をした</w:t>
            </w:r>
            <w:r w:rsidR="00DE0B66">
              <w:rPr>
                <w:rFonts w:asciiTheme="minorEastAsia" w:hAnsiTheme="minorEastAsia" w:hint="eastAsia"/>
                <w:szCs w:val="21"/>
              </w:rPr>
              <w:t>額のほぼ全額が所得税と住民税から</w:t>
            </w:r>
            <w:r w:rsidR="0002759E">
              <w:rPr>
                <w:rFonts w:asciiTheme="minorEastAsia" w:hAnsiTheme="minorEastAsia" w:hint="eastAsia"/>
                <w:szCs w:val="21"/>
              </w:rPr>
              <w:t>軽減されるため、</w:t>
            </w:r>
            <w:r w:rsidR="00DE0B66">
              <w:rPr>
                <w:rFonts w:asciiTheme="minorEastAsia" w:hAnsiTheme="minorEastAsia" w:hint="eastAsia"/>
                <w:szCs w:val="21"/>
              </w:rPr>
              <w:t>結果として寄附をした自治体に税</w:t>
            </w:r>
            <w:r w:rsidR="0002759E">
              <w:rPr>
                <w:rFonts w:asciiTheme="minorEastAsia" w:hAnsiTheme="minorEastAsia" w:hint="eastAsia"/>
                <w:szCs w:val="21"/>
              </w:rPr>
              <w:t>金</w:t>
            </w:r>
            <w:r w:rsidR="00DE0B66">
              <w:rPr>
                <w:rFonts w:asciiTheme="minorEastAsia" w:hAnsiTheme="minorEastAsia" w:hint="eastAsia"/>
                <w:szCs w:val="21"/>
              </w:rPr>
              <w:t>を納めたことと</w:t>
            </w:r>
            <w:r w:rsidR="0002759E">
              <w:rPr>
                <w:rFonts w:asciiTheme="minorEastAsia" w:hAnsiTheme="minorEastAsia" w:hint="eastAsia"/>
                <w:szCs w:val="21"/>
              </w:rPr>
              <w:t>同じ</w:t>
            </w:r>
            <w:r w:rsidR="00DE0B66">
              <w:rPr>
                <w:rFonts w:asciiTheme="minorEastAsia" w:hAnsiTheme="minorEastAsia" w:hint="eastAsia"/>
                <w:szCs w:val="21"/>
              </w:rPr>
              <w:t>ような効果が生まれる</w:t>
            </w:r>
            <w:r w:rsidR="003C4995">
              <w:rPr>
                <w:rFonts w:asciiTheme="minorEastAsia" w:hAnsiTheme="minorEastAsia" w:hint="eastAsia"/>
                <w:szCs w:val="21"/>
              </w:rPr>
              <w:t>仕組み</w:t>
            </w:r>
            <w:r w:rsidR="004378BD">
              <w:rPr>
                <w:rFonts w:asciiTheme="minorEastAsia" w:hAnsiTheme="minorEastAsia" w:hint="eastAsia"/>
                <w:szCs w:val="21"/>
              </w:rPr>
              <w:t>である</w:t>
            </w:r>
            <w:r w:rsidR="0002759E">
              <w:rPr>
                <w:rFonts w:asciiTheme="minorEastAsia" w:hAnsiTheme="minorEastAsia" w:hint="eastAsia"/>
                <w:szCs w:val="21"/>
              </w:rPr>
              <w:t>ことを知り</w:t>
            </w:r>
            <w:r w:rsidRPr="00D63318">
              <w:rPr>
                <w:rFonts w:asciiTheme="minorEastAsia" w:hAnsiTheme="minorEastAsia" w:hint="eastAsia"/>
                <w:szCs w:val="21"/>
              </w:rPr>
              <w:t>、税の</w:t>
            </w:r>
            <w:r w:rsidR="00E1644C">
              <w:rPr>
                <w:rFonts w:asciiTheme="minorEastAsia" w:hAnsiTheme="minorEastAsia" w:hint="eastAsia"/>
                <w:szCs w:val="21"/>
              </w:rPr>
              <w:t>使</w:t>
            </w:r>
            <w:r w:rsidR="00C63461">
              <w:rPr>
                <w:rFonts w:asciiTheme="minorEastAsia" w:hAnsiTheme="minorEastAsia" w:hint="eastAsia"/>
                <w:szCs w:val="21"/>
              </w:rPr>
              <w:t>い</w:t>
            </w:r>
            <w:r w:rsidR="003C4995">
              <w:rPr>
                <w:rFonts w:asciiTheme="minorEastAsia" w:hAnsiTheme="minorEastAsia" w:hint="eastAsia"/>
                <w:szCs w:val="21"/>
              </w:rPr>
              <w:t>みち</w:t>
            </w:r>
            <w:r w:rsidR="0002759E">
              <w:rPr>
                <w:rFonts w:asciiTheme="minorEastAsia" w:hAnsiTheme="minorEastAsia" w:hint="eastAsia"/>
                <w:szCs w:val="21"/>
              </w:rPr>
              <w:t>に対する</w:t>
            </w:r>
            <w:r w:rsidRPr="00D63318">
              <w:rPr>
                <w:rFonts w:asciiTheme="minorEastAsia" w:hAnsiTheme="minorEastAsia" w:hint="eastAsia"/>
                <w:szCs w:val="21"/>
              </w:rPr>
              <w:t>関心を高め</w:t>
            </w:r>
            <w:r w:rsidR="008B6FC0">
              <w:rPr>
                <w:rFonts w:asciiTheme="minorEastAsia" w:hAnsiTheme="minorEastAsia" w:hint="eastAsia"/>
                <w:szCs w:val="21"/>
              </w:rPr>
              <w:t>る</w:t>
            </w:r>
            <w:r w:rsidRPr="00D63318">
              <w:rPr>
                <w:rFonts w:asciiTheme="minorEastAsia" w:hAnsiTheme="minorEastAsia" w:hint="eastAsia"/>
                <w:szCs w:val="21"/>
              </w:rPr>
              <w:t>。</w:t>
            </w:r>
          </w:p>
          <w:p w14:paraId="69211F40" w14:textId="77777777" w:rsidR="000464B9" w:rsidRDefault="000464B9" w:rsidP="00C31861">
            <w:pPr>
              <w:widowControl/>
              <w:jc w:val="left"/>
              <w:rPr>
                <w:rFonts w:asciiTheme="minorEastAsia" w:hAnsiTheme="minorEastAsia"/>
                <w:szCs w:val="21"/>
              </w:rPr>
            </w:pPr>
          </w:p>
          <w:p w14:paraId="36B8D9C7" w14:textId="77777777" w:rsidR="00AB5E24" w:rsidRDefault="00AB5E24" w:rsidP="00AB5E24">
            <w:pPr>
              <w:widowControl/>
              <w:ind w:left="210" w:hangingChars="100" w:hanging="210"/>
              <w:jc w:val="left"/>
              <w:rPr>
                <w:rFonts w:asciiTheme="minorEastAsia" w:hAnsiTheme="minorEastAsia"/>
                <w:szCs w:val="21"/>
              </w:rPr>
            </w:pPr>
            <w:r>
              <w:rPr>
                <w:rFonts w:asciiTheme="minorEastAsia" w:hAnsiTheme="minorEastAsia" w:hint="eastAsia"/>
                <w:szCs w:val="21"/>
              </w:rPr>
              <w:t>・みんなが納めた税金の使いみちを知ることを通して税金がどのように役立っているのかを理解させる。また、税の使いみちは選挙で選ばれた国民の代表者が国会で決めており、国民一人一人が政治や選挙、税の使いみちなどに関心を持つことの大切さを理解させる。</w:t>
            </w:r>
          </w:p>
          <w:p w14:paraId="6C8786F9" w14:textId="77777777" w:rsidR="000464B9" w:rsidRDefault="000464B9" w:rsidP="00AB5E24">
            <w:pPr>
              <w:widowControl/>
              <w:ind w:left="210" w:hangingChars="100" w:hanging="210"/>
              <w:jc w:val="left"/>
              <w:rPr>
                <w:rFonts w:asciiTheme="minorEastAsia" w:hAnsiTheme="minorEastAsia"/>
                <w:szCs w:val="21"/>
              </w:rPr>
            </w:pPr>
          </w:p>
          <w:p w14:paraId="2651FCF0" w14:textId="77777777" w:rsidR="000464B9" w:rsidRDefault="00AB5E24" w:rsidP="009343BC">
            <w:pPr>
              <w:widowControl/>
              <w:jc w:val="left"/>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公立学校に通う生徒</w:t>
            </w:r>
            <w:r w:rsidRPr="00D63318">
              <w:rPr>
                <w:rFonts w:asciiTheme="minorEastAsia" w:hAnsiTheme="minorEastAsia" w:hint="eastAsia"/>
                <w:szCs w:val="21"/>
              </w:rPr>
              <w:t>一人当たりの</w:t>
            </w:r>
            <w:r>
              <w:rPr>
                <w:rFonts w:asciiTheme="minorEastAsia" w:hAnsiTheme="minorEastAsia" w:hint="eastAsia"/>
                <w:szCs w:val="21"/>
              </w:rPr>
              <w:t>月（年）間</w:t>
            </w:r>
            <w:r w:rsidRPr="00D63318">
              <w:rPr>
                <w:rFonts w:asciiTheme="minorEastAsia" w:hAnsiTheme="minorEastAsia" w:hint="eastAsia"/>
                <w:szCs w:val="21"/>
              </w:rPr>
              <w:t>教育費</w:t>
            </w:r>
            <w:r>
              <w:rPr>
                <w:rFonts w:asciiTheme="minorEastAsia" w:hAnsiTheme="minorEastAsia" w:hint="eastAsia"/>
                <w:szCs w:val="21"/>
              </w:rPr>
              <w:t>の金額の多さに気付かせ、税が役立っていることを理解させる</w:t>
            </w:r>
            <w:r w:rsidRPr="00D63318">
              <w:rPr>
                <w:rFonts w:asciiTheme="minorEastAsia" w:hAnsiTheme="minorEastAsia" w:hint="eastAsia"/>
                <w:szCs w:val="21"/>
              </w:rPr>
              <w:t>。</w:t>
            </w:r>
          </w:p>
          <w:p w14:paraId="32614E0B" w14:textId="77777777" w:rsidR="009343BC" w:rsidRPr="00AB5E24" w:rsidRDefault="009343BC" w:rsidP="009343BC">
            <w:pPr>
              <w:widowControl/>
              <w:jc w:val="left"/>
              <w:rPr>
                <w:rFonts w:asciiTheme="minorEastAsia" w:hAnsiTheme="minorEastAsia"/>
                <w:szCs w:val="21"/>
              </w:rPr>
            </w:pPr>
          </w:p>
          <w:p w14:paraId="59FBC114" w14:textId="77777777" w:rsidR="00E15E96" w:rsidRPr="009343BC" w:rsidRDefault="00AB5E24" w:rsidP="00C31861">
            <w:pPr>
              <w:widowControl/>
              <w:ind w:left="210" w:hangingChars="100" w:hanging="210"/>
              <w:jc w:val="left"/>
              <w:rPr>
                <w:rFonts w:asciiTheme="minorEastAsia" w:hAnsiTheme="minorEastAsia"/>
                <w:szCs w:val="21"/>
              </w:rPr>
            </w:pPr>
            <w:r>
              <w:rPr>
                <w:rFonts w:asciiTheme="minorEastAsia" w:hAnsiTheme="minorEastAsia" w:hint="eastAsia"/>
                <w:szCs w:val="21"/>
              </w:rPr>
              <w:t>・「税の学習コーナー（応用編）」の税のエピソード・アメリカ編「アメリカ人の税に対する思い」（税をきっかけとしてアメリカ独立戦争が起こったため、アメリカ人は税の使いみちなどに強い関心を持っている）を紹介し、納税者としての意識を高める。</w:t>
            </w:r>
          </w:p>
        </w:tc>
        <w:tc>
          <w:tcPr>
            <w:tcW w:w="1276" w:type="dxa"/>
          </w:tcPr>
          <w:p w14:paraId="2A2B083D" w14:textId="77777777" w:rsidR="00AE2593" w:rsidRDefault="00AE2593" w:rsidP="00F77593">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F77593">
              <w:rPr>
                <w:rFonts w:asciiTheme="minorEastAsia" w:hAnsiTheme="minorEastAsia" w:hint="eastAsia"/>
                <w:szCs w:val="21"/>
              </w:rPr>
              <w:t>総務省</w:t>
            </w:r>
            <w:r w:rsidR="00DD4AA8">
              <w:rPr>
                <w:rFonts w:asciiTheme="minorEastAsia" w:hAnsiTheme="minorEastAsia" w:hint="eastAsia"/>
                <w:szCs w:val="21"/>
              </w:rPr>
              <w:t>HP</w:t>
            </w:r>
            <w:r w:rsidR="00F77593">
              <w:rPr>
                <w:rFonts w:asciiTheme="minorEastAsia" w:hAnsiTheme="minorEastAsia" w:hint="eastAsia"/>
                <w:szCs w:val="21"/>
              </w:rPr>
              <w:t>、</w:t>
            </w:r>
            <w:r w:rsidR="00704A81">
              <w:rPr>
                <w:rFonts w:asciiTheme="minorEastAsia" w:hAnsiTheme="minorEastAsia" w:hint="eastAsia"/>
                <w:szCs w:val="21"/>
              </w:rPr>
              <w:t>各</w:t>
            </w:r>
            <w:r w:rsidR="00A94369">
              <w:rPr>
                <w:rFonts w:asciiTheme="minorEastAsia" w:hAnsiTheme="minorEastAsia" w:hint="eastAsia"/>
                <w:szCs w:val="21"/>
              </w:rPr>
              <w:t>自治体</w:t>
            </w:r>
            <w:r w:rsidR="00F77593">
              <w:rPr>
                <w:rFonts w:asciiTheme="minorEastAsia" w:hAnsiTheme="minorEastAsia" w:hint="eastAsia"/>
                <w:szCs w:val="21"/>
              </w:rPr>
              <w:t>HP</w:t>
            </w:r>
          </w:p>
          <w:p w14:paraId="4FE7DC2F" w14:textId="77777777" w:rsidR="006D69AD" w:rsidRDefault="006D69AD" w:rsidP="009343BC">
            <w:pPr>
              <w:widowControl/>
              <w:jc w:val="left"/>
              <w:rPr>
                <w:rFonts w:asciiTheme="minorEastAsia" w:hAnsiTheme="minorEastAsia"/>
                <w:szCs w:val="21"/>
              </w:rPr>
            </w:pPr>
          </w:p>
          <w:p w14:paraId="0CF6D09E" w14:textId="77777777" w:rsidR="006D69AD" w:rsidRDefault="006D69AD" w:rsidP="009343BC">
            <w:pPr>
              <w:widowControl/>
              <w:jc w:val="left"/>
              <w:rPr>
                <w:rFonts w:asciiTheme="minorEastAsia" w:hAnsiTheme="minorEastAsia"/>
                <w:szCs w:val="21"/>
              </w:rPr>
            </w:pPr>
          </w:p>
          <w:p w14:paraId="73ADF332" w14:textId="77777777" w:rsidR="000464B9" w:rsidRDefault="000464B9" w:rsidP="009343BC">
            <w:pPr>
              <w:widowControl/>
              <w:jc w:val="left"/>
              <w:rPr>
                <w:rFonts w:asciiTheme="minorEastAsia" w:hAnsiTheme="minorEastAsia"/>
                <w:szCs w:val="21"/>
              </w:rPr>
            </w:pPr>
          </w:p>
          <w:p w14:paraId="7357AF09" w14:textId="77777777" w:rsidR="009343BC" w:rsidRDefault="00E15E96" w:rsidP="0080297D">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80297D">
              <w:rPr>
                <w:rFonts w:asciiTheme="minorEastAsia" w:hAnsiTheme="minorEastAsia" w:hint="eastAsia"/>
                <w:szCs w:val="21"/>
              </w:rPr>
              <w:t>歳出の円グラフ</w:t>
            </w:r>
          </w:p>
          <w:p w14:paraId="05E2DF70" w14:textId="77777777" w:rsidR="00AB5E24" w:rsidRDefault="00AB5E24" w:rsidP="009343BC">
            <w:pPr>
              <w:widowControl/>
              <w:jc w:val="left"/>
              <w:rPr>
                <w:rFonts w:asciiTheme="minorEastAsia" w:hAnsiTheme="minorEastAsia"/>
                <w:szCs w:val="21"/>
              </w:rPr>
            </w:pPr>
          </w:p>
          <w:p w14:paraId="6BA28634" w14:textId="77777777" w:rsidR="00AB5E24" w:rsidRDefault="00AB5E24" w:rsidP="009343BC">
            <w:pPr>
              <w:widowControl/>
              <w:jc w:val="left"/>
              <w:rPr>
                <w:rFonts w:asciiTheme="minorEastAsia" w:hAnsiTheme="minorEastAsia"/>
                <w:szCs w:val="21"/>
              </w:rPr>
            </w:pPr>
          </w:p>
          <w:p w14:paraId="550373C6" w14:textId="77777777" w:rsidR="00AB5E24" w:rsidRDefault="00AB5E24" w:rsidP="009343BC">
            <w:pPr>
              <w:widowControl/>
              <w:jc w:val="left"/>
              <w:rPr>
                <w:rFonts w:asciiTheme="minorEastAsia" w:hAnsiTheme="minorEastAsia"/>
                <w:szCs w:val="21"/>
              </w:rPr>
            </w:pPr>
          </w:p>
          <w:p w14:paraId="007D4894" w14:textId="77777777" w:rsidR="000464B9" w:rsidRDefault="000464B9" w:rsidP="009343BC">
            <w:pPr>
              <w:widowControl/>
              <w:jc w:val="left"/>
              <w:rPr>
                <w:rFonts w:asciiTheme="minorEastAsia" w:hAnsiTheme="minorEastAsia"/>
                <w:szCs w:val="21"/>
              </w:rPr>
            </w:pPr>
          </w:p>
          <w:p w14:paraId="6155FA7B" w14:textId="77777777" w:rsidR="00E15E96" w:rsidRDefault="006D69AD" w:rsidP="009343BC">
            <w:pPr>
              <w:widowControl/>
              <w:jc w:val="left"/>
              <w:rPr>
                <w:rFonts w:asciiTheme="minorEastAsia" w:hAnsiTheme="minorEastAsia"/>
                <w:szCs w:val="21"/>
              </w:rPr>
            </w:pPr>
            <w:r>
              <w:rPr>
                <w:rFonts w:asciiTheme="minorEastAsia" w:hAnsiTheme="minorEastAsia" w:hint="eastAsia"/>
                <w:szCs w:val="21"/>
              </w:rPr>
              <w:t>・</w:t>
            </w:r>
            <w:r w:rsidR="009343BC">
              <w:rPr>
                <w:rFonts w:asciiTheme="minorEastAsia" w:hAnsiTheme="minorEastAsia" w:hint="eastAsia"/>
                <w:szCs w:val="21"/>
              </w:rPr>
              <w:t>副教材</w:t>
            </w:r>
          </w:p>
          <w:p w14:paraId="3A771AAD" w14:textId="77777777" w:rsidR="00AB5E24" w:rsidRDefault="00AB5E24" w:rsidP="009343BC">
            <w:pPr>
              <w:widowControl/>
              <w:jc w:val="left"/>
              <w:rPr>
                <w:rFonts w:asciiTheme="minorEastAsia" w:hAnsiTheme="minorEastAsia"/>
                <w:szCs w:val="21"/>
              </w:rPr>
            </w:pPr>
          </w:p>
          <w:p w14:paraId="06472390" w14:textId="77777777" w:rsidR="000464B9" w:rsidRDefault="000464B9" w:rsidP="009343BC">
            <w:pPr>
              <w:widowControl/>
              <w:jc w:val="left"/>
              <w:rPr>
                <w:rFonts w:asciiTheme="minorEastAsia" w:hAnsiTheme="minorEastAsia"/>
                <w:szCs w:val="21"/>
              </w:rPr>
            </w:pPr>
          </w:p>
          <w:p w14:paraId="722BEE14" w14:textId="77777777" w:rsidR="00ED160D" w:rsidRPr="00D63318" w:rsidRDefault="00ED160D" w:rsidP="009343BC">
            <w:pPr>
              <w:widowControl/>
              <w:jc w:val="left"/>
              <w:rPr>
                <w:rFonts w:asciiTheme="minorEastAsia" w:hAnsiTheme="minorEastAsia"/>
                <w:szCs w:val="21"/>
              </w:rPr>
            </w:pPr>
            <w:r w:rsidRPr="00D63318">
              <w:rPr>
                <w:rFonts w:asciiTheme="minorEastAsia" w:hAnsiTheme="minorEastAsia" w:hint="eastAsia"/>
                <w:szCs w:val="21"/>
              </w:rPr>
              <w:t>・国税庁HP</w:t>
            </w:r>
          </w:p>
        </w:tc>
        <w:tc>
          <w:tcPr>
            <w:tcW w:w="793" w:type="dxa"/>
          </w:tcPr>
          <w:p w14:paraId="1A5959E6" w14:textId="77777777" w:rsidR="00D037A5" w:rsidRDefault="00D037A5" w:rsidP="00AE2593">
            <w:pPr>
              <w:widowControl/>
              <w:jc w:val="left"/>
              <w:rPr>
                <w:rFonts w:asciiTheme="minorEastAsia" w:hAnsiTheme="minorEastAsia"/>
                <w:szCs w:val="21"/>
              </w:rPr>
            </w:pPr>
          </w:p>
          <w:p w14:paraId="70DA7DEE" w14:textId="77777777" w:rsidR="00D037A5" w:rsidRDefault="00D037A5" w:rsidP="00AE2593">
            <w:pPr>
              <w:widowControl/>
              <w:jc w:val="left"/>
              <w:rPr>
                <w:rFonts w:asciiTheme="minorEastAsia" w:hAnsiTheme="minorEastAsia"/>
                <w:szCs w:val="21"/>
              </w:rPr>
            </w:pPr>
          </w:p>
          <w:p w14:paraId="091E0834" w14:textId="77777777" w:rsidR="00D037A5" w:rsidRDefault="00D037A5" w:rsidP="00AE2593">
            <w:pPr>
              <w:widowControl/>
              <w:jc w:val="left"/>
              <w:rPr>
                <w:rFonts w:asciiTheme="minorEastAsia" w:hAnsiTheme="minorEastAsia"/>
                <w:szCs w:val="21"/>
              </w:rPr>
            </w:pPr>
          </w:p>
          <w:p w14:paraId="602D665D" w14:textId="77777777" w:rsidR="00D037A5" w:rsidRDefault="00D037A5" w:rsidP="00AE2593">
            <w:pPr>
              <w:widowControl/>
              <w:jc w:val="left"/>
              <w:rPr>
                <w:rFonts w:asciiTheme="minorEastAsia" w:hAnsiTheme="minorEastAsia"/>
                <w:szCs w:val="21"/>
              </w:rPr>
            </w:pPr>
          </w:p>
          <w:p w14:paraId="48BCF5D2" w14:textId="77777777" w:rsidR="009343BC" w:rsidRDefault="009343BC" w:rsidP="00AE2593">
            <w:pPr>
              <w:widowControl/>
              <w:jc w:val="left"/>
              <w:rPr>
                <w:rFonts w:asciiTheme="minorEastAsia" w:hAnsiTheme="minorEastAsia"/>
                <w:szCs w:val="21"/>
              </w:rPr>
            </w:pPr>
          </w:p>
          <w:p w14:paraId="142F52AE" w14:textId="77777777" w:rsidR="0002759E" w:rsidRDefault="0002759E" w:rsidP="00AE2593">
            <w:pPr>
              <w:widowControl/>
              <w:jc w:val="left"/>
              <w:rPr>
                <w:rFonts w:asciiTheme="minorEastAsia" w:hAnsiTheme="minorEastAsia"/>
                <w:szCs w:val="21"/>
              </w:rPr>
            </w:pPr>
          </w:p>
          <w:p w14:paraId="7683AB6F" w14:textId="77777777" w:rsidR="0002759E" w:rsidRDefault="0002759E" w:rsidP="00AE2593">
            <w:pPr>
              <w:widowControl/>
              <w:jc w:val="left"/>
              <w:rPr>
                <w:rFonts w:asciiTheme="minorEastAsia" w:hAnsiTheme="minorEastAsia"/>
                <w:szCs w:val="21"/>
              </w:rPr>
            </w:pPr>
          </w:p>
          <w:p w14:paraId="3454B371" w14:textId="77777777" w:rsidR="00D037A5" w:rsidRPr="00866A6A" w:rsidRDefault="00D037A5" w:rsidP="00AE2593">
            <w:pPr>
              <w:widowControl/>
              <w:jc w:val="left"/>
              <w:rPr>
                <w:rFonts w:asciiTheme="minorEastAsia" w:hAnsiTheme="minorEastAsia"/>
                <w:sz w:val="18"/>
                <w:szCs w:val="18"/>
              </w:rPr>
            </w:pPr>
          </w:p>
        </w:tc>
      </w:tr>
      <w:tr w:rsidR="00AE2593" w:rsidRPr="00D63318" w14:paraId="6258EA4C" w14:textId="77777777" w:rsidTr="0050258F">
        <w:tc>
          <w:tcPr>
            <w:tcW w:w="1134" w:type="dxa"/>
          </w:tcPr>
          <w:p w14:paraId="0A47474D" w14:textId="77777777" w:rsidR="00AE2593" w:rsidRPr="00D63318" w:rsidRDefault="00AE2593" w:rsidP="006A2043">
            <w:pPr>
              <w:widowControl/>
              <w:jc w:val="left"/>
              <w:rPr>
                <w:rFonts w:asciiTheme="minorEastAsia" w:hAnsiTheme="minorEastAsia"/>
                <w:szCs w:val="21"/>
              </w:rPr>
            </w:pPr>
            <w:r w:rsidRPr="00D63318">
              <w:rPr>
                <w:rFonts w:asciiTheme="minorEastAsia" w:hAnsiTheme="minorEastAsia" w:hint="eastAsia"/>
                <w:szCs w:val="21"/>
              </w:rPr>
              <w:t>納税の義務</w:t>
            </w:r>
            <w:r w:rsidR="00966630">
              <w:rPr>
                <w:rFonts w:asciiTheme="minorEastAsia" w:hAnsiTheme="minorEastAsia" w:hint="eastAsia"/>
                <w:szCs w:val="21"/>
              </w:rPr>
              <w:t>を果たすことの</w:t>
            </w:r>
            <w:r w:rsidR="006A2043">
              <w:rPr>
                <w:rFonts w:asciiTheme="minorEastAsia" w:hAnsiTheme="minorEastAsia" w:hint="eastAsia"/>
                <w:szCs w:val="21"/>
              </w:rPr>
              <w:t>意義</w:t>
            </w:r>
          </w:p>
        </w:tc>
        <w:tc>
          <w:tcPr>
            <w:tcW w:w="1560" w:type="dxa"/>
          </w:tcPr>
          <w:p w14:paraId="6B86FF01" w14:textId="77777777" w:rsidR="00A3655C" w:rsidRDefault="00AE2593" w:rsidP="00A3655C">
            <w:pPr>
              <w:widowControl/>
              <w:ind w:left="210" w:hangingChars="100" w:hanging="210"/>
              <w:jc w:val="left"/>
              <w:rPr>
                <w:rFonts w:asciiTheme="minorEastAsia" w:hAnsiTheme="minorEastAsia"/>
                <w:szCs w:val="21"/>
              </w:rPr>
            </w:pPr>
            <w:r w:rsidRPr="00D63318">
              <w:rPr>
                <w:rFonts w:asciiTheme="minorEastAsia" w:hAnsiTheme="minorEastAsia" w:hint="eastAsia"/>
                <w:szCs w:val="21"/>
              </w:rPr>
              <w:t>・最高裁判決</w:t>
            </w:r>
          </w:p>
          <w:p w14:paraId="34F1C5BF" w14:textId="77777777" w:rsidR="00AE2593" w:rsidRPr="00892A8E" w:rsidRDefault="00A3655C"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（昭和60年３月27日</w:t>
            </w:r>
            <w:r w:rsidR="001852C6" w:rsidRPr="00892A8E">
              <w:rPr>
                <w:rFonts w:asciiTheme="minorEastAsia" w:hAnsiTheme="minorEastAsia" w:hint="eastAsia"/>
                <w:sz w:val="20"/>
                <w:szCs w:val="20"/>
              </w:rPr>
              <w:t>・いわゆるサラリーマン税金訴訟判決）</w:t>
            </w:r>
          </w:p>
          <w:p w14:paraId="3A3BF7F2" w14:textId="77777777" w:rsidR="00A3655C" w:rsidRDefault="00A3655C" w:rsidP="00A02EA5">
            <w:pPr>
              <w:widowControl/>
              <w:jc w:val="left"/>
              <w:rPr>
                <w:rFonts w:asciiTheme="minorEastAsia" w:hAnsiTheme="minorEastAsia"/>
                <w:szCs w:val="21"/>
              </w:rPr>
            </w:pPr>
          </w:p>
          <w:p w14:paraId="29A3C44D" w14:textId="77777777" w:rsidR="00A3655C" w:rsidRDefault="00A3655C" w:rsidP="00A02EA5">
            <w:pPr>
              <w:widowControl/>
              <w:jc w:val="left"/>
              <w:rPr>
                <w:rFonts w:asciiTheme="minorEastAsia" w:hAnsiTheme="minorEastAsia"/>
                <w:szCs w:val="21"/>
              </w:rPr>
            </w:pPr>
          </w:p>
          <w:p w14:paraId="0AAE7918" w14:textId="77777777" w:rsidR="00A3655C" w:rsidRDefault="00A3655C" w:rsidP="00A02EA5">
            <w:pPr>
              <w:widowControl/>
              <w:jc w:val="left"/>
              <w:rPr>
                <w:rFonts w:asciiTheme="minorEastAsia" w:hAnsiTheme="minorEastAsia"/>
                <w:szCs w:val="21"/>
              </w:rPr>
            </w:pPr>
          </w:p>
          <w:p w14:paraId="62684D42" w14:textId="77777777" w:rsidR="000464B9" w:rsidRDefault="000464B9" w:rsidP="00A02EA5">
            <w:pPr>
              <w:widowControl/>
              <w:jc w:val="left"/>
              <w:rPr>
                <w:rFonts w:asciiTheme="minorEastAsia" w:hAnsiTheme="minorEastAsia"/>
                <w:sz w:val="20"/>
                <w:szCs w:val="20"/>
              </w:rPr>
            </w:pPr>
          </w:p>
          <w:p w14:paraId="5668B803" w14:textId="77777777" w:rsidR="00A02EA5" w:rsidRPr="00892A8E" w:rsidRDefault="00A02EA5" w:rsidP="00A02EA5">
            <w:pPr>
              <w:widowControl/>
              <w:jc w:val="left"/>
              <w:rPr>
                <w:rFonts w:asciiTheme="minorEastAsia" w:hAnsiTheme="minorEastAsia"/>
                <w:sz w:val="20"/>
                <w:szCs w:val="20"/>
              </w:rPr>
            </w:pPr>
            <w:r w:rsidRPr="00892A8E">
              <w:rPr>
                <w:rFonts w:asciiTheme="minorEastAsia" w:hAnsiTheme="minorEastAsia" w:hint="eastAsia"/>
                <w:sz w:val="20"/>
                <w:szCs w:val="20"/>
              </w:rPr>
              <w:t>・アル・カポネ</w:t>
            </w:r>
          </w:p>
          <w:p w14:paraId="0A683F88" w14:textId="77777777" w:rsidR="00892A8E" w:rsidRDefault="00892A8E" w:rsidP="00A02EA5">
            <w:pPr>
              <w:widowControl/>
              <w:jc w:val="left"/>
              <w:rPr>
                <w:rFonts w:asciiTheme="minorEastAsia" w:hAnsiTheme="minorEastAsia"/>
                <w:szCs w:val="21"/>
              </w:rPr>
            </w:pPr>
          </w:p>
          <w:p w14:paraId="5C5A0238" w14:textId="77777777" w:rsidR="00892A8E" w:rsidRDefault="00892A8E" w:rsidP="00A02EA5">
            <w:pPr>
              <w:widowControl/>
              <w:jc w:val="left"/>
              <w:rPr>
                <w:rFonts w:asciiTheme="minorEastAsia" w:hAnsiTheme="minorEastAsia"/>
                <w:szCs w:val="21"/>
              </w:rPr>
            </w:pPr>
          </w:p>
          <w:p w14:paraId="041418EE" w14:textId="77777777" w:rsidR="000464B9" w:rsidRDefault="000464B9" w:rsidP="00A02EA5">
            <w:pPr>
              <w:widowControl/>
              <w:jc w:val="left"/>
              <w:rPr>
                <w:rFonts w:asciiTheme="minorEastAsia" w:hAnsiTheme="minorEastAsia"/>
                <w:szCs w:val="21"/>
              </w:rPr>
            </w:pPr>
          </w:p>
          <w:p w14:paraId="120D1C3C" w14:textId="77777777" w:rsidR="00A02EA5" w:rsidRPr="00D63318" w:rsidRDefault="002330F9" w:rsidP="00A02EA5">
            <w:pPr>
              <w:widowControl/>
              <w:jc w:val="left"/>
              <w:rPr>
                <w:rFonts w:asciiTheme="minorEastAsia" w:hAnsiTheme="minorEastAsia"/>
                <w:szCs w:val="21"/>
              </w:rPr>
            </w:pPr>
            <w:r>
              <w:rPr>
                <w:rFonts w:asciiTheme="minorEastAsia" w:hAnsiTheme="minorEastAsia" w:hint="eastAsia"/>
                <w:szCs w:val="21"/>
              </w:rPr>
              <w:t>・税のない国</w:t>
            </w:r>
          </w:p>
        </w:tc>
        <w:tc>
          <w:tcPr>
            <w:tcW w:w="5811" w:type="dxa"/>
          </w:tcPr>
          <w:p w14:paraId="1C00DF00" w14:textId="77777777" w:rsidR="00AD23A6" w:rsidRDefault="00AE2593" w:rsidP="00A3655C">
            <w:pPr>
              <w:widowControl/>
              <w:ind w:left="105" w:hangingChars="50" w:hanging="105"/>
              <w:jc w:val="left"/>
              <w:rPr>
                <w:rFonts w:asciiTheme="minorEastAsia" w:hAnsiTheme="minorEastAsia"/>
                <w:szCs w:val="21"/>
              </w:rPr>
            </w:pPr>
            <w:r w:rsidRPr="00B16062">
              <w:rPr>
                <w:rFonts w:asciiTheme="minorEastAsia" w:hAnsiTheme="minorEastAsia" w:hint="eastAsia"/>
                <w:szCs w:val="21"/>
              </w:rPr>
              <w:t>・</w:t>
            </w:r>
            <w:r w:rsidR="001852C6" w:rsidRPr="00B16062">
              <w:rPr>
                <w:rFonts w:asciiTheme="minorEastAsia" w:hAnsiTheme="minorEastAsia" w:hint="eastAsia"/>
                <w:szCs w:val="21"/>
              </w:rPr>
              <w:t>最高裁の判決要旨を紹介し、税の意義や納税の義務に対する</w:t>
            </w:r>
            <w:r w:rsidR="005F1045" w:rsidRPr="00B16062">
              <w:rPr>
                <w:rFonts w:asciiTheme="minorEastAsia" w:hAnsiTheme="minorEastAsia" w:hint="eastAsia"/>
                <w:szCs w:val="21"/>
              </w:rPr>
              <w:t>理解</w:t>
            </w:r>
            <w:r w:rsidR="001852C6" w:rsidRPr="00B16062">
              <w:rPr>
                <w:rFonts w:asciiTheme="minorEastAsia" w:hAnsiTheme="minorEastAsia" w:hint="eastAsia"/>
                <w:szCs w:val="21"/>
              </w:rPr>
              <w:t>を深めさせる</w:t>
            </w:r>
            <w:r w:rsidR="00AD23A6">
              <w:rPr>
                <w:rFonts w:asciiTheme="minorEastAsia" w:hAnsiTheme="minorEastAsia" w:hint="eastAsia"/>
                <w:szCs w:val="21"/>
              </w:rPr>
              <w:t>(</w:t>
            </w:r>
            <w:r w:rsidR="00CC0084" w:rsidRPr="00B16062">
              <w:rPr>
                <w:rFonts w:asciiTheme="minorEastAsia" w:hAnsiTheme="minorEastAsia" w:hint="eastAsia"/>
                <w:szCs w:val="21"/>
              </w:rPr>
              <w:t>「</w:t>
            </w:r>
            <w:r w:rsidR="004C6B28" w:rsidRPr="00B16062">
              <w:rPr>
                <w:rFonts w:hint="eastAsia"/>
                <w:szCs w:val="21"/>
              </w:rPr>
              <w:t>およそ民主主義国家にあっては、国家の維持及び活動に必要な経費は、主権者たる国民が共同の費用として代表者を通じて定めるところにより自ら負担すべきものであり、我が国の憲法も、かかる見地の下に、国民がそ</w:t>
            </w:r>
            <w:r w:rsidR="004C6B28" w:rsidRPr="00B16062">
              <w:rPr>
                <w:rFonts w:asciiTheme="minorEastAsia" w:hAnsiTheme="minorEastAsia" w:hint="eastAsia"/>
                <w:szCs w:val="21"/>
              </w:rPr>
              <w:t>の総意を反映する租税立法に基づいて納税の義務を負うことを定め（</w:t>
            </w:r>
            <w:r w:rsidR="00A3655C" w:rsidRPr="00B16062">
              <w:rPr>
                <w:rFonts w:asciiTheme="minorEastAsia" w:hAnsiTheme="minorEastAsia" w:hint="eastAsia"/>
                <w:szCs w:val="21"/>
              </w:rPr>
              <w:t>30</w:t>
            </w:r>
            <w:r w:rsidR="004C6B28" w:rsidRPr="00B16062">
              <w:rPr>
                <w:rFonts w:asciiTheme="minorEastAsia" w:hAnsiTheme="minorEastAsia" w:hint="eastAsia"/>
                <w:szCs w:val="21"/>
              </w:rPr>
              <w:t>条）、新たに租税を課し又は現行の租税を変更するには、法律又は法律の定める条件によること必要としている（</w:t>
            </w:r>
            <w:r w:rsidR="00A3655C" w:rsidRPr="00B16062">
              <w:rPr>
                <w:rFonts w:asciiTheme="minorEastAsia" w:hAnsiTheme="minorEastAsia" w:hint="eastAsia"/>
                <w:szCs w:val="21"/>
              </w:rPr>
              <w:t>84</w:t>
            </w:r>
            <w:r w:rsidR="004C6B28" w:rsidRPr="00B16062">
              <w:rPr>
                <w:rFonts w:asciiTheme="minorEastAsia" w:hAnsiTheme="minorEastAsia" w:hint="eastAsia"/>
                <w:szCs w:val="21"/>
              </w:rPr>
              <w:t>条）</w:t>
            </w:r>
            <w:r w:rsidR="00CC0084" w:rsidRPr="00B16062">
              <w:rPr>
                <w:rFonts w:asciiTheme="minorEastAsia" w:hAnsiTheme="minorEastAsia" w:hint="eastAsia"/>
                <w:szCs w:val="21"/>
              </w:rPr>
              <w:t>」</w:t>
            </w:r>
            <w:r w:rsidR="00AD23A6">
              <w:rPr>
                <w:rFonts w:asciiTheme="minorEastAsia" w:hAnsiTheme="minorEastAsia" w:hint="eastAsia"/>
                <w:szCs w:val="21"/>
              </w:rPr>
              <w:t>)。</w:t>
            </w:r>
          </w:p>
          <w:p w14:paraId="6877B520" w14:textId="77777777" w:rsidR="000464B9" w:rsidRDefault="000464B9" w:rsidP="00A3655C">
            <w:pPr>
              <w:widowControl/>
              <w:ind w:left="105" w:hangingChars="50" w:hanging="105"/>
              <w:jc w:val="left"/>
              <w:rPr>
                <w:rFonts w:asciiTheme="minorEastAsia" w:hAnsiTheme="minorEastAsia"/>
                <w:szCs w:val="21"/>
              </w:rPr>
            </w:pPr>
          </w:p>
          <w:p w14:paraId="536C7A52" w14:textId="77777777" w:rsidR="005F1FC2" w:rsidRDefault="00A02EA5" w:rsidP="005F1FC2">
            <w:pPr>
              <w:widowControl/>
              <w:ind w:left="210" w:hangingChars="100" w:hanging="210"/>
              <w:jc w:val="left"/>
              <w:rPr>
                <w:rFonts w:asciiTheme="minorEastAsia" w:hAnsiTheme="minorEastAsia"/>
                <w:szCs w:val="21"/>
              </w:rPr>
            </w:pPr>
            <w:r w:rsidRPr="00B16062">
              <w:rPr>
                <w:rFonts w:asciiTheme="minorEastAsia" w:hAnsiTheme="minorEastAsia" w:hint="eastAsia"/>
                <w:szCs w:val="21"/>
              </w:rPr>
              <w:t>・</w:t>
            </w:r>
            <w:r w:rsidR="00B545D2" w:rsidRPr="00B16062">
              <w:rPr>
                <w:rFonts w:asciiTheme="minorEastAsia" w:hAnsiTheme="minorEastAsia" w:hint="eastAsia"/>
                <w:szCs w:val="21"/>
              </w:rPr>
              <w:t>米国の</w:t>
            </w:r>
            <w:r w:rsidR="005F1FC2" w:rsidRPr="00B16062">
              <w:rPr>
                <w:rFonts w:asciiTheme="minorEastAsia" w:hAnsiTheme="minorEastAsia" w:hint="eastAsia"/>
                <w:szCs w:val="21"/>
              </w:rPr>
              <w:t>ギャングの</w:t>
            </w:r>
            <w:r w:rsidRPr="00B16062">
              <w:rPr>
                <w:rFonts w:asciiTheme="minorEastAsia" w:hAnsiTheme="minorEastAsia" w:hint="eastAsia"/>
                <w:szCs w:val="21"/>
              </w:rPr>
              <w:t>アル・カポネが</w:t>
            </w:r>
            <w:r w:rsidR="00B545D2" w:rsidRPr="00B16062">
              <w:rPr>
                <w:rFonts w:asciiTheme="minorEastAsia" w:hAnsiTheme="minorEastAsia" w:hint="eastAsia"/>
                <w:szCs w:val="21"/>
              </w:rPr>
              <w:t>、最後</w:t>
            </w:r>
            <w:r w:rsidR="00554990">
              <w:rPr>
                <w:rFonts w:asciiTheme="minorEastAsia" w:hAnsiTheme="minorEastAsia" w:hint="eastAsia"/>
                <w:szCs w:val="21"/>
              </w:rPr>
              <w:t>は</w:t>
            </w:r>
            <w:r w:rsidR="00B545D2" w:rsidRPr="00B16062">
              <w:rPr>
                <w:rFonts w:asciiTheme="minorEastAsia" w:hAnsiTheme="minorEastAsia" w:hint="eastAsia"/>
                <w:szCs w:val="21"/>
              </w:rPr>
              <w:t>脱税</w:t>
            </w:r>
            <w:r w:rsidR="00423E1E">
              <w:rPr>
                <w:rFonts w:asciiTheme="minorEastAsia" w:hAnsiTheme="minorEastAsia" w:hint="eastAsia"/>
                <w:szCs w:val="21"/>
              </w:rPr>
              <w:t>により</w:t>
            </w:r>
            <w:r w:rsidR="00C12FE3">
              <w:rPr>
                <w:rFonts w:asciiTheme="minorEastAsia" w:hAnsiTheme="minorEastAsia" w:hint="eastAsia"/>
                <w:szCs w:val="21"/>
              </w:rPr>
              <w:t>有罪判決を受け</w:t>
            </w:r>
            <w:r w:rsidR="00462131">
              <w:rPr>
                <w:rFonts w:asciiTheme="minorEastAsia" w:hAnsiTheme="minorEastAsia" w:hint="eastAsia"/>
                <w:szCs w:val="21"/>
              </w:rPr>
              <w:t>、</w:t>
            </w:r>
            <w:r w:rsidR="00C12FE3">
              <w:rPr>
                <w:rFonts w:asciiTheme="minorEastAsia" w:hAnsiTheme="minorEastAsia" w:hint="eastAsia"/>
                <w:szCs w:val="21"/>
              </w:rPr>
              <w:t>刑務所に入れられた</w:t>
            </w:r>
            <w:r w:rsidR="005F1FC2" w:rsidRPr="00B16062">
              <w:rPr>
                <w:rFonts w:asciiTheme="minorEastAsia" w:hAnsiTheme="minorEastAsia" w:hint="eastAsia"/>
                <w:szCs w:val="21"/>
              </w:rPr>
              <w:t>例</w:t>
            </w:r>
            <w:r w:rsidR="004B3331" w:rsidRPr="00B16062">
              <w:rPr>
                <w:rFonts w:asciiTheme="minorEastAsia" w:hAnsiTheme="minorEastAsia" w:hint="eastAsia"/>
                <w:szCs w:val="21"/>
              </w:rPr>
              <w:t>を</w:t>
            </w:r>
            <w:r w:rsidR="005F1FC2" w:rsidRPr="00B16062">
              <w:rPr>
                <w:rFonts w:asciiTheme="minorEastAsia" w:hAnsiTheme="minorEastAsia" w:hint="eastAsia"/>
                <w:szCs w:val="21"/>
              </w:rPr>
              <w:t>挙げ、税のルールを守ることの大切さを理解させる。</w:t>
            </w:r>
          </w:p>
          <w:p w14:paraId="039D72A3" w14:textId="77777777" w:rsidR="000464B9" w:rsidRPr="00B16062" w:rsidRDefault="000464B9" w:rsidP="005F1FC2">
            <w:pPr>
              <w:widowControl/>
              <w:ind w:left="210" w:hangingChars="100" w:hanging="210"/>
              <w:jc w:val="left"/>
              <w:rPr>
                <w:rFonts w:asciiTheme="minorEastAsia" w:hAnsiTheme="minorEastAsia"/>
                <w:szCs w:val="21"/>
              </w:rPr>
            </w:pPr>
          </w:p>
          <w:p w14:paraId="4A437855" w14:textId="77777777" w:rsidR="002330F9" w:rsidRPr="00B16062" w:rsidRDefault="00B13D17" w:rsidP="00994000">
            <w:pPr>
              <w:widowControl/>
              <w:jc w:val="left"/>
              <w:rPr>
                <w:rFonts w:asciiTheme="minorEastAsia" w:hAnsiTheme="minorEastAsia"/>
                <w:szCs w:val="21"/>
              </w:rPr>
            </w:pPr>
            <w:r w:rsidRPr="00B16062">
              <w:rPr>
                <w:rFonts w:asciiTheme="minorEastAsia" w:hAnsiTheme="minorEastAsia" w:hint="eastAsia"/>
                <w:szCs w:val="21"/>
              </w:rPr>
              <w:t>・資源が豊富で税がなかったが、その資源が枯渇したことにより経済が破綻状態となった</w:t>
            </w:r>
            <w:r w:rsidRPr="00D63318">
              <w:rPr>
                <w:rFonts w:asciiTheme="minorEastAsia" w:hAnsiTheme="minorEastAsia" w:hint="eastAsia"/>
                <w:szCs w:val="21"/>
              </w:rPr>
              <w:t>国（ナウル共和国）を例に</w:t>
            </w:r>
            <w:r>
              <w:rPr>
                <w:rFonts w:asciiTheme="minorEastAsia" w:hAnsiTheme="minorEastAsia" w:hint="eastAsia"/>
                <w:szCs w:val="21"/>
              </w:rPr>
              <w:t>取り上げ</w:t>
            </w:r>
            <w:r w:rsidRPr="00D63318">
              <w:rPr>
                <w:rFonts w:asciiTheme="minorEastAsia" w:hAnsiTheme="minorEastAsia" w:hint="eastAsia"/>
                <w:szCs w:val="21"/>
              </w:rPr>
              <w:t>、</w:t>
            </w:r>
            <w:r>
              <w:rPr>
                <w:rFonts w:asciiTheme="minorEastAsia" w:hAnsiTheme="minorEastAsia" w:hint="eastAsia"/>
                <w:szCs w:val="21"/>
              </w:rPr>
              <w:t>日本の憲法の</w:t>
            </w:r>
            <w:r w:rsidRPr="00D63318">
              <w:rPr>
                <w:rFonts w:asciiTheme="minorEastAsia" w:hAnsiTheme="minorEastAsia" w:hint="eastAsia"/>
                <w:szCs w:val="21"/>
              </w:rPr>
              <w:t>三大義務がなかったら</w:t>
            </w:r>
            <w:r>
              <w:rPr>
                <w:rFonts w:asciiTheme="minorEastAsia" w:hAnsiTheme="minorEastAsia" w:hint="eastAsia"/>
                <w:szCs w:val="21"/>
              </w:rPr>
              <w:t>（納税の義務が果たされなかったら）、</w:t>
            </w:r>
            <w:r w:rsidRPr="00D63318">
              <w:rPr>
                <w:rFonts w:asciiTheme="minorEastAsia" w:hAnsiTheme="minorEastAsia" w:hint="eastAsia"/>
                <w:szCs w:val="21"/>
              </w:rPr>
              <w:t>ど</w:t>
            </w:r>
            <w:r>
              <w:rPr>
                <w:rFonts w:asciiTheme="minorEastAsia" w:hAnsiTheme="minorEastAsia" w:hint="eastAsia"/>
                <w:szCs w:val="21"/>
              </w:rPr>
              <w:t>のような社会になってしまうのか</w:t>
            </w:r>
            <w:r w:rsidRPr="00D63318">
              <w:rPr>
                <w:rFonts w:asciiTheme="minorEastAsia" w:hAnsiTheme="minorEastAsia" w:hint="eastAsia"/>
                <w:szCs w:val="21"/>
              </w:rPr>
              <w:t>、社会や国の</w:t>
            </w:r>
            <w:r>
              <w:rPr>
                <w:rFonts w:asciiTheme="minorEastAsia" w:hAnsiTheme="minorEastAsia" w:hint="eastAsia"/>
                <w:szCs w:val="21"/>
              </w:rPr>
              <w:t>在</w:t>
            </w:r>
            <w:r w:rsidRPr="00D63318">
              <w:rPr>
                <w:rFonts w:asciiTheme="minorEastAsia" w:hAnsiTheme="minorEastAsia" w:hint="eastAsia"/>
                <w:szCs w:val="21"/>
              </w:rPr>
              <w:t>り方</w:t>
            </w:r>
            <w:r>
              <w:rPr>
                <w:rFonts w:asciiTheme="minorEastAsia" w:hAnsiTheme="minorEastAsia" w:hint="eastAsia"/>
                <w:szCs w:val="21"/>
              </w:rPr>
              <w:t>について</w:t>
            </w:r>
            <w:r w:rsidRPr="00D63318">
              <w:rPr>
                <w:rFonts w:asciiTheme="minorEastAsia" w:hAnsiTheme="minorEastAsia" w:hint="eastAsia"/>
                <w:szCs w:val="21"/>
              </w:rPr>
              <w:t>考えさせる。</w:t>
            </w:r>
          </w:p>
        </w:tc>
        <w:tc>
          <w:tcPr>
            <w:tcW w:w="1276" w:type="dxa"/>
          </w:tcPr>
          <w:p w14:paraId="196C39A9" w14:textId="77777777" w:rsidR="006B36E6" w:rsidRDefault="00773DEB" w:rsidP="006D2B53">
            <w:pPr>
              <w:widowControl/>
              <w:jc w:val="left"/>
              <w:rPr>
                <w:rFonts w:asciiTheme="minorEastAsia" w:hAnsiTheme="minorEastAsia"/>
                <w:szCs w:val="21"/>
              </w:rPr>
            </w:pPr>
            <w:r>
              <w:rPr>
                <w:rFonts w:asciiTheme="minorEastAsia" w:hAnsiTheme="minorEastAsia" w:hint="eastAsia"/>
                <w:szCs w:val="21"/>
              </w:rPr>
              <w:t>・ネット</w:t>
            </w:r>
          </w:p>
          <w:p w14:paraId="67ECC7A2" w14:textId="77777777" w:rsidR="006B36E6" w:rsidRDefault="006B36E6" w:rsidP="006D2B53">
            <w:pPr>
              <w:widowControl/>
              <w:jc w:val="left"/>
              <w:rPr>
                <w:rFonts w:asciiTheme="minorEastAsia" w:hAnsiTheme="minorEastAsia"/>
                <w:szCs w:val="21"/>
              </w:rPr>
            </w:pPr>
          </w:p>
          <w:p w14:paraId="01B37762" w14:textId="77777777" w:rsidR="006B36E6" w:rsidRDefault="006B36E6" w:rsidP="006D2B53">
            <w:pPr>
              <w:widowControl/>
              <w:jc w:val="left"/>
              <w:rPr>
                <w:rFonts w:asciiTheme="minorEastAsia" w:hAnsiTheme="minorEastAsia"/>
                <w:szCs w:val="21"/>
              </w:rPr>
            </w:pPr>
          </w:p>
          <w:p w14:paraId="5CF7A2CC" w14:textId="77777777" w:rsidR="006B36E6" w:rsidRDefault="006B36E6" w:rsidP="006D2B53">
            <w:pPr>
              <w:widowControl/>
              <w:jc w:val="left"/>
              <w:rPr>
                <w:rFonts w:asciiTheme="minorEastAsia" w:hAnsiTheme="minorEastAsia"/>
                <w:szCs w:val="21"/>
              </w:rPr>
            </w:pPr>
          </w:p>
          <w:p w14:paraId="232D4ECB" w14:textId="77777777" w:rsidR="006B36E6" w:rsidRDefault="006B36E6" w:rsidP="006D2B53">
            <w:pPr>
              <w:widowControl/>
              <w:jc w:val="left"/>
              <w:rPr>
                <w:rFonts w:asciiTheme="minorEastAsia" w:hAnsiTheme="minorEastAsia"/>
                <w:szCs w:val="21"/>
              </w:rPr>
            </w:pPr>
          </w:p>
          <w:p w14:paraId="1C3494B2" w14:textId="77777777" w:rsidR="006B36E6" w:rsidRDefault="006B36E6" w:rsidP="006D2B53">
            <w:pPr>
              <w:widowControl/>
              <w:jc w:val="left"/>
              <w:rPr>
                <w:rFonts w:asciiTheme="minorEastAsia" w:hAnsiTheme="minorEastAsia"/>
                <w:szCs w:val="21"/>
              </w:rPr>
            </w:pPr>
          </w:p>
          <w:p w14:paraId="28392710" w14:textId="77777777" w:rsidR="006B36E6" w:rsidRDefault="006B36E6" w:rsidP="006D2B53">
            <w:pPr>
              <w:widowControl/>
              <w:jc w:val="left"/>
              <w:rPr>
                <w:rFonts w:asciiTheme="minorEastAsia" w:hAnsiTheme="minorEastAsia"/>
                <w:szCs w:val="21"/>
              </w:rPr>
            </w:pPr>
          </w:p>
          <w:p w14:paraId="339C65B5" w14:textId="77777777" w:rsidR="006B36E6" w:rsidRDefault="006B36E6" w:rsidP="006D2B53">
            <w:pPr>
              <w:widowControl/>
              <w:jc w:val="left"/>
              <w:rPr>
                <w:rFonts w:asciiTheme="minorEastAsia" w:hAnsiTheme="minorEastAsia"/>
                <w:szCs w:val="21"/>
              </w:rPr>
            </w:pPr>
          </w:p>
          <w:p w14:paraId="11F6A2E1" w14:textId="77777777" w:rsidR="006B36E6" w:rsidRDefault="006B36E6" w:rsidP="006D2B53">
            <w:pPr>
              <w:widowControl/>
              <w:jc w:val="left"/>
              <w:rPr>
                <w:rFonts w:asciiTheme="minorEastAsia" w:hAnsiTheme="minorEastAsia"/>
                <w:szCs w:val="21"/>
              </w:rPr>
            </w:pPr>
          </w:p>
          <w:p w14:paraId="3DD34836" w14:textId="77777777" w:rsidR="000464B9" w:rsidRDefault="000464B9" w:rsidP="006D2B53">
            <w:pPr>
              <w:widowControl/>
              <w:jc w:val="left"/>
              <w:rPr>
                <w:rFonts w:asciiTheme="minorEastAsia" w:hAnsiTheme="minorEastAsia"/>
                <w:szCs w:val="21"/>
              </w:rPr>
            </w:pPr>
          </w:p>
          <w:p w14:paraId="6D861B7A" w14:textId="77777777" w:rsidR="006D2B53" w:rsidRDefault="0032434A" w:rsidP="006D2B53">
            <w:pPr>
              <w:widowControl/>
              <w:jc w:val="left"/>
              <w:rPr>
                <w:rFonts w:asciiTheme="minorEastAsia" w:hAnsiTheme="minorEastAsia"/>
                <w:szCs w:val="21"/>
              </w:rPr>
            </w:pPr>
            <w:r>
              <w:rPr>
                <w:rFonts w:asciiTheme="minorEastAsia" w:hAnsiTheme="minorEastAsia" w:hint="eastAsia"/>
                <w:szCs w:val="21"/>
              </w:rPr>
              <w:t>・ネット</w:t>
            </w:r>
          </w:p>
          <w:p w14:paraId="4CD90BAF" w14:textId="77777777" w:rsidR="00DA4DAD" w:rsidRDefault="00DA4DAD" w:rsidP="006D2B53">
            <w:pPr>
              <w:widowControl/>
              <w:jc w:val="left"/>
              <w:rPr>
                <w:rFonts w:asciiTheme="minorEastAsia" w:hAnsiTheme="minorEastAsia"/>
                <w:szCs w:val="21"/>
              </w:rPr>
            </w:pPr>
          </w:p>
          <w:p w14:paraId="3DA215DC" w14:textId="77777777" w:rsidR="00DA4DAD" w:rsidRDefault="00DA4DAD" w:rsidP="006D2B53">
            <w:pPr>
              <w:widowControl/>
              <w:jc w:val="left"/>
              <w:rPr>
                <w:rFonts w:asciiTheme="minorEastAsia" w:hAnsiTheme="minorEastAsia"/>
                <w:szCs w:val="21"/>
              </w:rPr>
            </w:pPr>
          </w:p>
          <w:p w14:paraId="0E2D783C" w14:textId="77777777" w:rsidR="000464B9" w:rsidRDefault="000464B9" w:rsidP="006D2B53">
            <w:pPr>
              <w:widowControl/>
              <w:jc w:val="left"/>
              <w:rPr>
                <w:rFonts w:asciiTheme="minorEastAsia" w:hAnsiTheme="minorEastAsia"/>
                <w:szCs w:val="21"/>
              </w:rPr>
            </w:pPr>
          </w:p>
          <w:p w14:paraId="016A4B13" w14:textId="77777777" w:rsidR="00DA4DAD" w:rsidRPr="00D63318" w:rsidRDefault="00DA4DAD" w:rsidP="006D2B53">
            <w:pPr>
              <w:widowControl/>
              <w:jc w:val="left"/>
              <w:rPr>
                <w:rFonts w:asciiTheme="minorEastAsia" w:hAnsiTheme="minorEastAsia"/>
                <w:szCs w:val="21"/>
              </w:rPr>
            </w:pPr>
            <w:r>
              <w:rPr>
                <w:rFonts w:asciiTheme="minorEastAsia" w:hAnsiTheme="minorEastAsia" w:hint="eastAsia"/>
                <w:szCs w:val="21"/>
              </w:rPr>
              <w:t>・ネット</w:t>
            </w:r>
          </w:p>
        </w:tc>
        <w:tc>
          <w:tcPr>
            <w:tcW w:w="793" w:type="dxa"/>
          </w:tcPr>
          <w:p w14:paraId="65CED0FF" w14:textId="77777777" w:rsidR="000C6CB3" w:rsidRDefault="000C6CB3" w:rsidP="000C6CB3">
            <w:pPr>
              <w:widowControl/>
              <w:jc w:val="left"/>
              <w:rPr>
                <w:rFonts w:asciiTheme="minorEastAsia" w:hAnsiTheme="minorEastAsia"/>
                <w:szCs w:val="21"/>
              </w:rPr>
            </w:pPr>
            <w:r w:rsidRPr="00D63318">
              <w:rPr>
                <w:rFonts w:asciiTheme="minorEastAsia" w:hAnsiTheme="minorEastAsia" w:hint="eastAsia"/>
                <w:szCs w:val="21"/>
              </w:rPr>
              <w:t>・高-1</w:t>
            </w:r>
          </w:p>
          <w:p w14:paraId="4A34B036" w14:textId="77777777" w:rsidR="00AE2593" w:rsidRPr="00D63318" w:rsidRDefault="00AE2593" w:rsidP="00D037A5">
            <w:pPr>
              <w:widowControl/>
              <w:jc w:val="left"/>
              <w:rPr>
                <w:rFonts w:asciiTheme="minorEastAsia" w:hAnsiTheme="minorEastAsia"/>
                <w:szCs w:val="21"/>
              </w:rPr>
            </w:pPr>
          </w:p>
        </w:tc>
      </w:tr>
      <w:tr w:rsidR="00AE2593" w:rsidRPr="00D63318" w14:paraId="6789F0EC" w14:textId="77777777" w:rsidTr="0050258F">
        <w:tc>
          <w:tcPr>
            <w:tcW w:w="1134" w:type="dxa"/>
          </w:tcPr>
          <w:p w14:paraId="082147EB" w14:textId="77777777" w:rsidR="00AE2593" w:rsidRPr="00D63318" w:rsidRDefault="00AE2593" w:rsidP="00752C05">
            <w:pPr>
              <w:widowControl/>
              <w:jc w:val="left"/>
              <w:rPr>
                <w:rFonts w:asciiTheme="minorEastAsia" w:hAnsiTheme="minorEastAsia"/>
                <w:szCs w:val="21"/>
              </w:rPr>
            </w:pPr>
            <w:r w:rsidRPr="00D63318">
              <w:rPr>
                <w:rFonts w:asciiTheme="minorEastAsia" w:hAnsiTheme="minorEastAsia" w:hint="eastAsia"/>
                <w:szCs w:val="21"/>
              </w:rPr>
              <w:t>公</w:t>
            </w:r>
            <w:r w:rsidR="00752C05">
              <w:rPr>
                <w:rFonts w:asciiTheme="minorEastAsia" w:hAnsiTheme="minorEastAsia" w:hint="eastAsia"/>
                <w:szCs w:val="21"/>
              </w:rPr>
              <w:t>共</w:t>
            </w:r>
            <w:r w:rsidRPr="00D63318">
              <w:rPr>
                <w:rFonts w:asciiTheme="minorEastAsia" w:hAnsiTheme="minorEastAsia" w:hint="eastAsia"/>
                <w:szCs w:val="21"/>
              </w:rPr>
              <w:t>サービスの</w:t>
            </w:r>
            <w:r w:rsidR="00966630">
              <w:rPr>
                <w:rFonts w:asciiTheme="minorEastAsia" w:hAnsiTheme="minorEastAsia" w:hint="eastAsia"/>
                <w:szCs w:val="21"/>
              </w:rPr>
              <w:t>受益と負担</w:t>
            </w:r>
            <w:r w:rsidR="00CF0DDB" w:rsidRPr="00396890">
              <w:rPr>
                <w:rFonts w:asciiTheme="minorEastAsia" w:hAnsiTheme="minorEastAsia" w:hint="eastAsia"/>
                <w:sz w:val="16"/>
                <w:szCs w:val="16"/>
              </w:rPr>
              <w:t>（</w:t>
            </w:r>
            <w:r w:rsidR="0063407F" w:rsidRPr="00396890">
              <w:rPr>
                <w:rFonts w:asciiTheme="minorEastAsia" w:hAnsiTheme="minorEastAsia" w:hint="eastAsia"/>
                <w:sz w:val="16"/>
                <w:szCs w:val="16"/>
              </w:rPr>
              <w:t>個人と社会の関係、</w:t>
            </w:r>
            <w:r w:rsidR="00CF0DDB" w:rsidRPr="00396890">
              <w:rPr>
                <w:rFonts w:asciiTheme="minorEastAsia" w:hAnsiTheme="minorEastAsia" w:hint="eastAsia"/>
                <w:sz w:val="16"/>
                <w:szCs w:val="16"/>
              </w:rPr>
              <w:t>世代間の公平など）</w:t>
            </w:r>
          </w:p>
        </w:tc>
        <w:tc>
          <w:tcPr>
            <w:tcW w:w="1560" w:type="dxa"/>
          </w:tcPr>
          <w:p w14:paraId="7FD0C1D5" w14:textId="77777777" w:rsidR="00354640" w:rsidRDefault="00AE2593" w:rsidP="00AE2593">
            <w:pPr>
              <w:widowControl/>
              <w:jc w:val="left"/>
              <w:rPr>
                <w:rFonts w:asciiTheme="minorEastAsia" w:hAnsiTheme="minorEastAsia"/>
                <w:szCs w:val="21"/>
              </w:rPr>
            </w:pPr>
            <w:r w:rsidRPr="00D63318">
              <w:rPr>
                <w:rFonts w:asciiTheme="minorEastAsia" w:hAnsiTheme="minorEastAsia" w:hint="eastAsia"/>
                <w:szCs w:val="21"/>
              </w:rPr>
              <w:t>・ネットの論</w:t>
            </w:r>
            <w:r w:rsidR="00354640">
              <w:rPr>
                <w:rFonts w:asciiTheme="minorEastAsia" w:hAnsiTheme="minorEastAsia" w:hint="eastAsia"/>
                <w:szCs w:val="21"/>
              </w:rPr>
              <w:t xml:space="preserve">　</w:t>
            </w:r>
          </w:p>
          <w:p w14:paraId="06A902D1" w14:textId="77777777" w:rsidR="00AE2593" w:rsidRDefault="00354640" w:rsidP="00354640">
            <w:pPr>
              <w:widowControl/>
              <w:jc w:val="left"/>
              <w:rPr>
                <w:rFonts w:asciiTheme="minorEastAsia" w:hAnsiTheme="minorEastAsia"/>
                <w:szCs w:val="21"/>
              </w:rPr>
            </w:pPr>
            <w:r>
              <w:rPr>
                <w:rFonts w:asciiTheme="minorEastAsia" w:hAnsiTheme="minorEastAsia" w:hint="eastAsia"/>
                <w:szCs w:val="21"/>
              </w:rPr>
              <w:t xml:space="preserve">　</w:t>
            </w:r>
            <w:r w:rsidR="00AE2593" w:rsidRPr="00D63318">
              <w:rPr>
                <w:rFonts w:asciiTheme="minorEastAsia" w:hAnsiTheme="minorEastAsia" w:hint="eastAsia"/>
                <w:szCs w:val="21"/>
              </w:rPr>
              <w:t>争</w:t>
            </w:r>
            <w:r w:rsidR="00D037A5">
              <w:rPr>
                <w:rFonts w:asciiTheme="minorEastAsia" w:hAnsiTheme="minorEastAsia" w:hint="eastAsia"/>
                <w:szCs w:val="21"/>
              </w:rPr>
              <w:t>（再掲）</w:t>
            </w:r>
          </w:p>
          <w:p w14:paraId="1CDDB7E9" w14:textId="77777777" w:rsidR="000464B9" w:rsidRPr="00D63318" w:rsidRDefault="000464B9" w:rsidP="00354640">
            <w:pPr>
              <w:widowControl/>
              <w:jc w:val="left"/>
              <w:rPr>
                <w:rFonts w:asciiTheme="minorEastAsia" w:hAnsiTheme="minorEastAsia"/>
                <w:szCs w:val="21"/>
              </w:rPr>
            </w:pPr>
          </w:p>
          <w:p w14:paraId="00E53107" w14:textId="77777777" w:rsidR="007B3EFA" w:rsidRPr="00892A8E" w:rsidRDefault="00AE2593"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w:t>
            </w:r>
            <w:r w:rsidR="00881B2B" w:rsidRPr="00892A8E">
              <w:rPr>
                <w:rFonts w:asciiTheme="minorEastAsia" w:hAnsiTheme="minorEastAsia" w:hint="eastAsia"/>
                <w:sz w:val="20"/>
                <w:szCs w:val="20"/>
              </w:rPr>
              <w:t>会社員の</w:t>
            </w:r>
            <w:r w:rsidR="00E66716" w:rsidRPr="00892A8E">
              <w:rPr>
                <w:rFonts w:asciiTheme="minorEastAsia" w:hAnsiTheme="minorEastAsia" w:hint="eastAsia"/>
                <w:sz w:val="20"/>
                <w:szCs w:val="20"/>
              </w:rPr>
              <w:t>納税額</w:t>
            </w:r>
            <w:r w:rsidRPr="00892A8E">
              <w:rPr>
                <w:rFonts w:asciiTheme="minorEastAsia" w:hAnsiTheme="minorEastAsia" w:hint="eastAsia"/>
                <w:sz w:val="20"/>
                <w:szCs w:val="20"/>
              </w:rPr>
              <w:t>と教育費</w:t>
            </w:r>
          </w:p>
        </w:tc>
        <w:tc>
          <w:tcPr>
            <w:tcW w:w="5811" w:type="dxa"/>
          </w:tcPr>
          <w:p w14:paraId="739682AD" w14:textId="77777777" w:rsidR="000464B9" w:rsidRDefault="006D2B53" w:rsidP="00AD7EC5">
            <w:pPr>
              <w:widowControl/>
              <w:ind w:left="210" w:hangingChars="100" w:hanging="210"/>
              <w:jc w:val="left"/>
              <w:rPr>
                <w:rFonts w:asciiTheme="minorEastAsia" w:hAnsiTheme="minorEastAsia"/>
                <w:szCs w:val="21"/>
              </w:rPr>
            </w:pPr>
            <w:r w:rsidRPr="00B16062">
              <w:rPr>
                <w:rFonts w:asciiTheme="minorEastAsia" w:hAnsiTheme="minorEastAsia" w:hint="eastAsia"/>
                <w:szCs w:val="21"/>
              </w:rPr>
              <w:t>・</w:t>
            </w:r>
            <w:r w:rsidR="002C1E0A">
              <w:rPr>
                <w:rFonts w:asciiTheme="minorEastAsia" w:hAnsiTheme="minorEastAsia" w:hint="eastAsia"/>
                <w:szCs w:val="21"/>
              </w:rPr>
              <w:t>（</w:t>
            </w:r>
            <w:r w:rsidR="00B13D17">
              <w:rPr>
                <w:rFonts w:asciiTheme="minorEastAsia" w:hAnsiTheme="minorEastAsia" w:hint="eastAsia"/>
                <w:szCs w:val="21"/>
              </w:rPr>
              <w:t>11</w:t>
            </w:r>
            <w:r w:rsidR="00462131">
              <w:rPr>
                <w:rFonts w:asciiTheme="minorEastAsia" w:hAnsiTheme="minorEastAsia" w:hint="eastAsia"/>
                <w:szCs w:val="21"/>
              </w:rPr>
              <w:t>ページ</w:t>
            </w:r>
            <w:r w:rsidR="002C1E0A">
              <w:rPr>
                <w:rFonts w:asciiTheme="minorEastAsia" w:hAnsiTheme="minorEastAsia" w:hint="eastAsia"/>
                <w:szCs w:val="21"/>
              </w:rPr>
              <w:t>の「</w:t>
            </w:r>
            <w:r w:rsidR="0037528A">
              <w:rPr>
                <w:rFonts w:asciiTheme="minorEastAsia" w:hAnsiTheme="minorEastAsia" w:hint="eastAsia"/>
                <w:szCs w:val="21"/>
              </w:rPr>
              <w:t>（国民</w:t>
            </w:r>
            <w:r w:rsidR="002C1E0A" w:rsidRPr="00966630">
              <w:rPr>
                <w:rFonts w:asciiTheme="minorEastAsia" w:hAnsiTheme="minorEastAsia" w:hint="eastAsia"/>
                <w:szCs w:val="21"/>
              </w:rPr>
              <w:t>経済における</w:t>
            </w:r>
            <w:r w:rsidR="0037528A">
              <w:rPr>
                <w:rFonts w:asciiTheme="minorEastAsia" w:hAnsiTheme="minorEastAsia" w:hint="eastAsia"/>
                <w:szCs w:val="21"/>
              </w:rPr>
              <w:t>）</w:t>
            </w:r>
            <w:r w:rsidR="002C1E0A" w:rsidRPr="00966630">
              <w:rPr>
                <w:rFonts w:asciiTheme="minorEastAsia" w:hAnsiTheme="minorEastAsia" w:hint="eastAsia"/>
                <w:szCs w:val="21"/>
              </w:rPr>
              <w:t>政府の役割</w:t>
            </w:r>
            <w:r w:rsidR="002C1E0A">
              <w:rPr>
                <w:rFonts w:asciiTheme="minorEastAsia" w:hAnsiTheme="minorEastAsia" w:hint="eastAsia"/>
                <w:szCs w:val="21"/>
              </w:rPr>
              <w:t>」欄を参照）</w:t>
            </w:r>
          </w:p>
          <w:p w14:paraId="70201C55" w14:textId="77777777" w:rsidR="002C1E0A" w:rsidRPr="00B16062" w:rsidRDefault="002C1E0A">
            <w:pPr>
              <w:widowControl/>
              <w:ind w:left="210" w:hangingChars="100" w:hanging="210"/>
              <w:jc w:val="left"/>
              <w:rPr>
                <w:rFonts w:asciiTheme="minorEastAsia" w:hAnsiTheme="minorEastAsia"/>
                <w:szCs w:val="21"/>
              </w:rPr>
            </w:pPr>
          </w:p>
          <w:p w14:paraId="1AEBED6E" w14:textId="76A4CBA3" w:rsidR="007B3EFA" w:rsidRPr="00B16062" w:rsidRDefault="00AE2593" w:rsidP="008F7DC4">
            <w:pPr>
              <w:widowControl/>
              <w:ind w:left="210" w:hangingChars="100" w:hanging="210"/>
              <w:jc w:val="left"/>
              <w:rPr>
                <w:rFonts w:asciiTheme="minorEastAsia" w:hAnsiTheme="minorEastAsia"/>
                <w:szCs w:val="21"/>
              </w:rPr>
            </w:pPr>
            <w:r w:rsidRPr="00B16062">
              <w:rPr>
                <w:rFonts w:asciiTheme="minorEastAsia" w:hAnsiTheme="minorEastAsia" w:hint="eastAsia"/>
                <w:szCs w:val="21"/>
              </w:rPr>
              <w:t>・</w:t>
            </w:r>
            <w:r w:rsidR="00D812FF">
              <w:rPr>
                <w:rFonts w:asciiTheme="minorEastAsia" w:hAnsiTheme="minorEastAsia" w:hint="eastAsia"/>
                <w:szCs w:val="21"/>
              </w:rPr>
              <w:t>給与収入</w:t>
            </w:r>
            <w:r w:rsidR="00B87DEA" w:rsidRPr="00B16062">
              <w:rPr>
                <w:rFonts w:asciiTheme="minorEastAsia" w:hAnsiTheme="minorEastAsia" w:hint="eastAsia"/>
                <w:szCs w:val="21"/>
              </w:rPr>
              <w:t>7</w:t>
            </w:r>
            <w:r w:rsidRPr="00B16062">
              <w:rPr>
                <w:rFonts w:asciiTheme="minorEastAsia" w:hAnsiTheme="minorEastAsia" w:hint="eastAsia"/>
                <w:szCs w:val="21"/>
              </w:rPr>
              <w:t>00万円</w:t>
            </w:r>
            <w:r w:rsidR="00B87DEA" w:rsidRPr="00B16062">
              <w:rPr>
                <w:rFonts w:asciiTheme="minorEastAsia" w:hAnsiTheme="minorEastAsia" w:hint="eastAsia"/>
                <w:szCs w:val="21"/>
              </w:rPr>
              <w:t>の</w:t>
            </w:r>
            <w:r w:rsidRPr="00B16062">
              <w:rPr>
                <w:rFonts w:asciiTheme="minorEastAsia" w:hAnsiTheme="minorEastAsia" w:hint="eastAsia"/>
                <w:szCs w:val="21"/>
              </w:rPr>
              <w:t>会社員の</w:t>
            </w:r>
            <w:r w:rsidR="00B87DEA" w:rsidRPr="00B16062">
              <w:rPr>
                <w:rFonts w:asciiTheme="minorEastAsia" w:hAnsiTheme="minorEastAsia" w:hint="eastAsia"/>
                <w:szCs w:val="21"/>
              </w:rPr>
              <w:t>所得税</w:t>
            </w:r>
            <w:r w:rsidR="00CF650A" w:rsidRPr="00B16062">
              <w:rPr>
                <w:rFonts w:asciiTheme="minorEastAsia" w:hAnsiTheme="minorEastAsia" w:hint="eastAsia"/>
                <w:szCs w:val="21"/>
              </w:rPr>
              <w:t>と</w:t>
            </w:r>
            <w:r w:rsidR="00B87DEA" w:rsidRPr="00B16062">
              <w:rPr>
                <w:rFonts w:asciiTheme="minorEastAsia" w:hAnsiTheme="minorEastAsia" w:hint="eastAsia"/>
                <w:szCs w:val="21"/>
              </w:rPr>
              <w:t>個人住民税</w:t>
            </w:r>
            <w:r w:rsidR="001C1A02" w:rsidRPr="00B16062">
              <w:rPr>
                <w:rFonts w:asciiTheme="minorEastAsia" w:hAnsiTheme="minorEastAsia" w:hint="eastAsia"/>
                <w:szCs w:val="21"/>
              </w:rPr>
              <w:t>等</w:t>
            </w:r>
            <w:r w:rsidR="00B87DEA" w:rsidRPr="00B16062">
              <w:rPr>
                <w:rFonts w:asciiTheme="minorEastAsia" w:hAnsiTheme="minorEastAsia" w:hint="eastAsia"/>
                <w:szCs w:val="21"/>
              </w:rPr>
              <w:t>の税負担額</w:t>
            </w:r>
            <w:r w:rsidR="00E93B98" w:rsidRPr="00B16062">
              <w:rPr>
                <w:rFonts w:asciiTheme="minorEastAsia" w:hAnsiTheme="minorEastAsia" w:hint="eastAsia"/>
                <w:szCs w:val="21"/>
              </w:rPr>
              <w:t>（</w:t>
            </w:r>
            <w:r w:rsidR="00B87DEA" w:rsidRPr="00B16062">
              <w:rPr>
                <w:rFonts w:asciiTheme="minorEastAsia" w:hAnsiTheme="minorEastAsia" w:hint="eastAsia"/>
                <w:szCs w:val="21"/>
              </w:rPr>
              <w:t>約</w:t>
            </w:r>
            <w:r w:rsidR="00FB6850">
              <w:rPr>
                <w:rFonts w:asciiTheme="minorEastAsia" w:hAnsiTheme="minorEastAsia"/>
                <w:szCs w:val="21"/>
              </w:rPr>
              <w:t>39</w:t>
            </w:r>
            <w:r w:rsidR="00B87DEA" w:rsidRPr="00B16062">
              <w:rPr>
                <w:rFonts w:asciiTheme="minorEastAsia" w:hAnsiTheme="minorEastAsia" w:hint="eastAsia"/>
                <w:szCs w:val="21"/>
              </w:rPr>
              <w:t>万円</w:t>
            </w:r>
            <w:r w:rsidR="00E93B98" w:rsidRPr="00B16062">
              <w:rPr>
                <w:rFonts w:asciiTheme="minorEastAsia" w:hAnsiTheme="minorEastAsia" w:hint="eastAsia"/>
                <w:szCs w:val="21"/>
              </w:rPr>
              <w:t>・</w:t>
            </w:r>
            <w:r w:rsidR="00D04702">
              <w:rPr>
                <w:rFonts w:asciiTheme="minorEastAsia" w:hAnsiTheme="minorEastAsia" w:hint="eastAsia"/>
                <w:szCs w:val="21"/>
              </w:rPr>
              <w:t>令和</w:t>
            </w:r>
            <w:r w:rsidR="0099736F">
              <w:rPr>
                <w:rFonts w:asciiTheme="minorEastAsia" w:hAnsiTheme="minorEastAsia" w:hint="eastAsia"/>
                <w:szCs w:val="21"/>
              </w:rPr>
              <w:t>３</w:t>
            </w:r>
            <w:r w:rsidR="00ED6AD5">
              <w:rPr>
                <w:rFonts w:asciiTheme="minorEastAsia" w:hAnsiTheme="minorEastAsia" w:hint="eastAsia"/>
                <w:szCs w:val="21"/>
              </w:rPr>
              <w:t>年分以降</w:t>
            </w:r>
            <w:r w:rsidR="00D812FF">
              <w:rPr>
                <w:rFonts w:asciiTheme="minorEastAsia" w:hAnsiTheme="minorEastAsia" w:hint="eastAsia"/>
                <w:szCs w:val="21"/>
              </w:rPr>
              <w:t>の課税ベース</w:t>
            </w:r>
            <w:r w:rsidR="001C1A02" w:rsidRPr="00B16062">
              <w:rPr>
                <w:rFonts w:asciiTheme="minorEastAsia" w:hAnsiTheme="minorEastAsia" w:hint="eastAsia"/>
                <w:szCs w:val="21"/>
              </w:rPr>
              <w:t>）</w:t>
            </w:r>
            <w:r w:rsidRPr="00B16062">
              <w:rPr>
                <w:rFonts w:asciiTheme="minorEastAsia" w:hAnsiTheme="minorEastAsia" w:hint="eastAsia"/>
                <w:szCs w:val="21"/>
              </w:rPr>
              <w:t>と</w:t>
            </w:r>
            <w:r w:rsidR="00441439">
              <w:rPr>
                <w:rFonts w:asciiTheme="minorEastAsia" w:hAnsiTheme="minorEastAsia" w:hint="eastAsia"/>
                <w:szCs w:val="21"/>
              </w:rPr>
              <w:t>、</w:t>
            </w:r>
            <w:r w:rsidR="00B87DEA" w:rsidRPr="00B16062">
              <w:rPr>
                <w:rFonts w:asciiTheme="minorEastAsia" w:hAnsiTheme="minorEastAsia" w:hint="eastAsia"/>
                <w:szCs w:val="21"/>
              </w:rPr>
              <w:t>公立学校に通う高校生（全日制）</w:t>
            </w:r>
            <w:r w:rsidR="00462131">
              <w:rPr>
                <w:rFonts w:asciiTheme="minorEastAsia" w:hAnsiTheme="minorEastAsia" w:hint="eastAsia"/>
                <w:szCs w:val="21"/>
              </w:rPr>
              <w:t>一</w:t>
            </w:r>
            <w:r w:rsidR="00B87DEA" w:rsidRPr="00B16062">
              <w:rPr>
                <w:rFonts w:asciiTheme="minorEastAsia" w:hAnsiTheme="minorEastAsia" w:hint="eastAsia"/>
                <w:szCs w:val="21"/>
              </w:rPr>
              <w:t>人当たりの</w:t>
            </w:r>
            <w:r w:rsidRPr="00B16062">
              <w:rPr>
                <w:rFonts w:asciiTheme="minorEastAsia" w:hAnsiTheme="minorEastAsia" w:hint="eastAsia"/>
                <w:szCs w:val="21"/>
              </w:rPr>
              <w:t>年間教育費</w:t>
            </w:r>
            <w:r w:rsidR="00E93B98" w:rsidRPr="00B16062">
              <w:rPr>
                <w:rFonts w:asciiTheme="minorEastAsia" w:hAnsiTheme="minorEastAsia" w:hint="eastAsia"/>
                <w:szCs w:val="21"/>
              </w:rPr>
              <w:t>の</w:t>
            </w:r>
            <w:r w:rsidR="00441439">
              <w:rPr>
                <w:rFonts w:asciiTheme="minorEastAsia" w:hAnsiTheme="minorEastAsia" w:hint="eastAsia"/>
                <w:szCs w:val="21"/>
              </w:rPr>
              <w:t>国・地方公共団体の</w:t>
            </w:r>
            <w:r w:rsidR="00E93B98" w:rsidRPr="00B16062">
              <w:rPr>
                <w:rFonts w:asciiTheme="minorEastAsia" w:hAnsiTheme="minorEastAsia" w:hint="eastAsia"/>
                <w:szCs w:val="21"/>
              </w:rPr>
              <w:t>負担額（</w:t>
            </w:r>
            <w:r w:rsidR="00B87DEA" w:rsidRPr="00B16062">
              <w:rPr>
                <w:rFonts w:asciiTheme="minorEastAsia" w:hAnsiTheme="minorEastAsia" w:hint="eastAsia"/>
                <w:szCs w:val="21"/>
              </w:rPr>
              <w:t>約</w:t>
            </w:r>
            <w:r w:rsidR="008F7DC4">
              <w:rPr>
                <w:rFonts w:asciiTheme="minorEastAsia" w:hAnsiTheme="minorEastAsia"/>
                <w:szCs w:val="21"/>
              </w:rPr>
              <w:t>102</w:t>
            </w:r>
            <w:r w:rsidR="00B87DEA" w:rsidRPr="00B16062">
              <w:rPr>
                <w:rFonts w:asciiTheme="minorEastAsia" w:hAnsiTheme="minorEastAsia" w:hint="eastAsia"/>
                <w:szCs w:val="21"/>
              </w:rPr>
              <w:t>万円</w:t>
            </w:r>
            <w:r w:rsidR="00E93B98" w:rsidRPr="00B16062">
              <w:rPr>
                <w:rFonts w:asciiTheme="minorEastAsia" w:hAnsiTheme="minorEastAsia" w:hint="eastAsia"/>
                <w:szCs w:val="21"/>
              </w:rPr>
              <w:t>・</w:t>
            </w:r>
            <w:r w:rsidR="00D91DB8">
              <w:rPr>
                <w:rFonts w:asciiTheme="minorEastAsia" w:hAnsiTheme="minorEastAsia" w:hint="eastAsia"/>
                <w:szCs w:val="21"/>
              </w:rPr>
              <w:t>令和</w:t>
            </w:r>
            <w:r w:rsidR="0099736F">
              <w:rPr>
                <w:rFonts w:asciiTheme="minorEastAsia" w:hAnsiTheme="minorEastAsia" w:hint="eastAsia"/>
                <w:szCs w:val="21"/>
              </w:rPr>
              <w:t>３</w:t>
            </w:r>
            <w:r w:rsidR="00B87DEA" w:rsidRPr="00B16062">
              <w:rPr>
                <w:rFonts w:asciiTheme="minorEastAsia" w:hAnsiTheme="minorEastAsia" w:hint="eastAsia"/>
                <w:szCs w:val="21"/>
              </w:rPr>
              <w:t>年度）</w:t>
            </w:r>
            <w:r w:rsidR="00441439">
              <w:rPr>
                <w:rFonts w:asciiTheme="minorEastAsia" w:hAnsiTheme="minorEastAsia" w:hint="eastAsia"/>
                <w:szCs w:val="21"/>
              </w:rPr>
              <w:t>と</w:t>
            </w:r>
            <w:r w:rsidRPr="00B16062">
              <w:rPr>
                <w:rFonts w:asciiTheme="minorEastAsia" w:hAnsiTheme="minorEastAsia" w:hint="eastAsia"/>
                <w:szCs w:val="21"/>
              </w:rPr>
              <w:t>を比</w:t>
            </w:r>
            <w:r w:rsidR="00B87DEA" w:rsidRPr="00B16062">
              <w:rPr>
                <w:rFonts w:asciiTheme="minorEastAsia" w:hAnsiTheme="minorEastAsia" w:hint="eastAsia"/>
                <w:szCs w:val="21"/>
              </w:rPr>
              <w:t>べ</w:t>
            </w:r>
            <w:r w:rsidRPr="00B16062">
              <w:rPr>
                <w:rFonts w:asciiTheme="minorEastAsia" w:hAnsiTheme="minorEastAsia" w:hint="eastAsia"/>
                <w:szCs w:val="21"/>
              </w:rPr>
              <w:t>、</w:t>
            </w:r>
            <w:r w:rsidR="002C72EC" w:rsidRPr="00B16062">
              <w:rPr>
                <w:rFonts w:asciiTheme="minorEastAsia" w:hAnsiTheme="minorEastAsia" w:hint="eastAsia"/>
                <w:szCs w:val="21"/>
              </w:rPr>
              <w:t>受益と負担について考えさせる</w:t>
            </w:r>
            <w:r w:rsidRPr="00B16062">
              <w:rPr>
                <w:rFonts w:asciiTheme="minorEastAsia" w:hAnsiTheme="minorEastAsia" w:hint="eastAsia"/>
                <w:szCs w:val="21"/>
              </w:rPr>
              <w:t>。</w:t>
            </w:r>
          </w:p>
        </w:tc>
        <w:tc>
          <w:tcPr>
            <w:tcW w:w="1276" w:type="dxa"/>
          </w:tcPr>
          <w:p w14:paraId="680054DF" w14:textId="77777777" w:rsidR="002733ED" w:rsidRDefault="00AE2593">
            <w:pPr>
              <w:widowControl/>
              <w:ind w:left="210" w:hangingChars="100" w:hanging="210"/>
              <w:jc w:val="left"/>
              <w:rPr>
                <w:rFonts w:asciiTheme="minorEastAsia" w:hAnsiTheme="minorEastAsia"/>
                <w:szCs w:val="21"/>
              </w:rPr>
            </w:pPr>
            <w:r w:rsidRPr="00D63318">
              <w:rPr>
                <w:rFonts w:asciiTheme="minorEastAsia" w:hAnsiTheme="minorEastAsia" w:hint="eastAsia"/>
                <w:szCs w:val="21"/>
              </w:rPr>
              <w:t>・ネット、新聞記事</w:t>
            </w:r>
          </w:p>
          <w:p w14:paraId="6FC4ECE3" w14:textId="77777777" w:rsidR="000464B9" w:rsidRDefault="000464B9" w:rsidP="00850B42">
            <w:pPr>
              <w:widowControl/>
              <w:ind w:left="210" w:hangingChars="100" w:hanging="210"/>
              <w:jc w:val="left"/>
              <w:rPr>
                <w:rFonts w:asciiTheme="minorEastAsia" w:hAnsiTheme="minorEastAsia"/>
                <w:szCs w:val="21"/>
              </w:rPr>
            </w:pPr>
          </w:p>
          <w:p w14:paraId="70C0C6A9" w14:textId="77777777" w:rsidR="00AE2593" w:rsidRPr="00D63318" w:rsidRDefault="00B87DEA" w:rsidP="00850B42">
            <w:pPr>
              <w:widowControl/>
              <w:ind w:left="210" w:hangingChars="100" w:hanging="210"/>
              <w:jc w:val="left"/>
              <w:rPr>
                <w:rFonts w:asciiTheme="minorEastAsia" w:hAnsiTheme="minorEastAsia"/>
                <w:szCs w:val="21"/>
              </w:rPr>
            </w:pPr>
            <w:r>
              <w:rPr>
                <w:rFonts w:asciiTheme="minorEastAsia" w:hAnsiTheme="minorEastAsia" w:hint="eastAsia"/>
                <w:szCs w:val="21"/>
              </w:rPr>
              <w:t>・財務省HP</w:t>
            </w:r>
            <w:r w:rsidR="00850B42">
              <w:rPr>
                <w:rFonts w:asciiTheme="minorEastAsia" w:hAnsiTheme="minorEastAsia" w:hint="eastAsia"/>
                <w:szCs w:val="21"/>
              </w:rPr>
              <w:t>、国税庁HP</w:t>
            </w:r>
          </w:p>
          <w:p w14:paraId="2E922786" w14:textId="77777777" w:rsidR="007B3EFA" w:rsidRDefault="007B3EFA" w:rsidP="007B3EFA">
            <w:pPr>
              <w:widowControl/>
              <w:jc w:val="left"/>
              <w:rPr>
                <w:rFonts w:asciiTheme="minorEastAsia" w:hAnsiTheme="minorEastAsia"/>
                <w:szCs w:val="21"/>
              </w:rPr>
            </w:pPr>
          </w:p>
        </w:tc>
        <w:tc>
          <w:tcPr>
            <w:tcW w:w="793" w:type="dxa"/>
          </w:tcPr>
          <w:p w14:paraId="38030956" w14:textId="77777777" w:rsidR="00AE2593" w:rsidRPr="00D63318" w:rsidRDefault="00AE2593" w:rsidP="00AE2593">
            <w:pPr>
              <w:widowControl/>
              <w:jc w:val="left"/>
              <w:rPr>
                <w:rFonts w:asciiTheme="minorEastAsia" w:hAnsiTheme="minorEastAsia"/>
                <w:szCs w:val="21"/>
              </w:rPr>
            </w:pPr>
          </w:p>
        </w:tc>
      </w:tr>
      <w:tr w:rsidR="00AE2593" w:rsidRPr="00D63318" w14:paraId="526F7039" w14:textId="77777777" w:rsidTr="0050258F">
        <w:tc>
          <w:tcPr>
            <w:tcW w:w="1134" w:type="dxa"/>
          </w:tcPr>
          <w:p w14:paraId="31EC6EEB" w14:textId="77777777" w:rsidR="00AE2593" w:rsidRPr="00D63318" w:rsidRDefault="00AE2593" w:rsidP="00966630">
            <w:pPr>
              <w:widowControl/>
              <w:jc w:val="left"/>
              <w:rPr>
                <w:rFonts w:asciiTheme="minorEastAsia" w:hAnsiTheme="minorEastAsia"/>
                <w:szCs w:val="21"/>
              </w:rPr>
            </w:pPr>
            <w:r w:rsidRPr="00D63318">
              <w:rPr>
                <w:rFonts w:asciiTheme="minorEastAsia" w:hAnsiTheme="minorEastAsia"/>
                <w:szCs w:val="21"/>
              </w:rPr>
              <w:br w:type="page"/>
            </w:r>
            <w:r w:rsidRPr="00D63318">
              <w:rPr>
                <w:rFonts w:asciiTheme="minorEastAsia" w:hAnsiTheme="minorEastAsia" w:hint="eastAsia"/>
                <w:szCs w:val="21"/>
              </w:rPr>
              <w:t>公平な税の考え方</w:t>
            </w:r>
          </w:p>
        </w:tc>
        <w:tc>
          <w:tcPr>
            <w:tcW w:w="1560" w:type="dxa"/>
          </w:tcPr>
          <w:p w14:paraId="5667F766" w14:textId="77777777" w:rsidR="0081309B" w:rsidRDefault="00AE2593" w:rsidP="00AE2593">
            <w:pPr>
              <w:widowControl/>
              <w:jc w:val="left"/>
              <w:rPr>
                <w:rFonts w:asciiTheme="minorEastAsia" w:hAnsiTheme="minorEastAsia"/>
                <w:sz w:val="20"/>
                <w:szCs w:val="20"/>
              </w:rPr>
            </w:pPr>
            <w:r w:rsidRPr="00892A8E">
              <w:rPr>
                <w:rFonts w:asciiTheme="minorEastAsia" w:hAnsiTheme="minorEastAsia" w:hint="eastAsia"/>
                <w:sz w:val="20"/>
                <w:szCs w:val="20"/>
              </w:rPr>
              <w:t>・</w:t>
            </w:r>
            <w:r w:rsidR="00BF1D1F" w:rsidRPr="00892A8E">
              <w:rPr>
                <w:rFonts w:asciiTheme="minorEastAsia" w:hAnsiTheme="minorEastAsia" w:hint="eastAsia"/>
                <w:sz w:val="20"/>
                <w:szCs w:val="20"/>
              </w:rPr>
              <w:t>税率の</w:t>
            </w:r>
            <w:r w:rsidR="009B6A49">
              <w:rPr>
                <w:rFonts w:asciiTheme="minorEastAsia" w:hAnsiTheme="minorEastAsia" w:hint="eastAsia"/>
                <w:sz w:val="20"/>
                <w:szCs w:val="20"/>
              </w:rPr>
              <w:t>仕組み</w:t>
            </w:r>
          </w:p>
          <w:p w14:paraId="6D8AEF93" w14:textId="77777777" w:rsidR="000464B9" w:rsidRDefault="000464B9" w:rsidP="00187BCE">
            <w:pPr>
              <w:widowControl/>
              <w:ind w:left="200" w:hangingChars="100" w:hanging="200"/>
              <w:jc w:val="left"/>
              <w:rPr>
                <w:rFonts w:asciiTheme="minorEastAsia" w:hAnsiTheme="minorEastAsia"/>
                <w:sz w:val="20"/>
                <w:szCs w:val="20"/>
              </w:rPr>
            </w:pPr>
          </w:p>
          <w:p w14:paraId="0615CD59" w14:textId="77777777" w:rsidR="000464B9" w:rsidRDefault="000464B9" w:rsidP="00187BCE">
            <w:pPr>
              <w:widowControl/>
              <w:ind w:left="200" w:hangingChars="100" w:hanging="200"/>
              <w:jc w:val="left"/>
              <w:rPr>
                <w:rFonts w:asciiTheme="minorEastAsia" w:hAnsiTheme="minorEastAsia"/>
                <w:sz w:val="20"/>
                <w:szCs w:val="20"/>
              </w:rPr>
            </w:pPr>
          </w:p>
          <w:p w14:paraId="0D737506" w14:textId="77777777" w:rsidR="000464B9" w:rsidRDefault="000464B9" w:rsidP="00187BCE">
            <w:pPr>
              <w:widowControl/>
              <w:ind w:left="200" w:hangingChars="100" w:hanging="200"/>
              <w:jc w:val="left"/>
              <w:rPr>
                <w:rFonts w:asciiTheme="minorEastAsia" w:hAnsiTheme="minorEastAsia"/>
                <w:sz w:val="20"/>
                <w:szCs w:val="20"/>
              </w:rPr>
            </w:pPr>
          </w:p>
          <w:p w14:paraId="215D28AB" w14:textId="77777777" w:rsidR="000464B9" w:rsidRDefault="000464B9" w:rsidP="00187BCE">
            <w:pPr>
              <w:widowControl/>
              <w:ind w:left="200" w:hangingChars="100" w:hanging="200"/>
              <w:jc w:val="left"/>
              <w:rPr>
                <w:rFonts w:asciiTheme="minorEastAsia" w:hAnsiTheme="minorEastAsia"/>
                <w:sz w:val="20"/>
                <w:szCs w:val="20"/>
              </w:rPr>
            </w:pPr>
          </w:p>
          <w:p w14:paraId="0DEDF886" w14:textId="77777777" w:rsidR="00AE2593" w:rsidRPr="00187BCE" w:rsidRDefault="00187BCE" w:rsidP="00187BCE">
            <w:pPr>
              <w:widowControl/>
              <w:ind w:left="200" w:hangingChars="100" w:hanging="200"/>
              <w:jc w:val="left"/>
              <w:rPr>
                <w:rFonts w:asciiTheme="minorEastAsia" w:hAnsiTheme="minorEastAsia"/>
                <w:sz w:val="20"/>
                <w:szCs w:val="20"/>
              </w:rPr>
            </w:pPr>
            <w:r w:rsidRPr="00187BCE">
              <w:rPr>
                <w:rFonts w:asciiTheme="minorEastAsia" w:hAnsiTheme="minorEastAsia" w:hint="eastAsia"/>
                <w:sz w:val="20"/>
                <w:szCs w:val="20"/>
              </w:rPr>
              <w:lastRenderedPageBreak/>
              <w:t>・マイナンバー</w:t>
            </w:r>
            <w:r>
              <w:rPr>
                <w:rFonts w:asciiTheme="minorEastAsia" w:hAnsiTheme="minorEastAsia" w:hint="eastAsia"/>
                <w:sz w:val="20"/>
                <w:szCs w:val="20"/>
              </w:rPr>
              <w:t>制度</w:t>
            </w:r>
          </w:p>
        </w:tc>
        <w:tc>
          <w:tcPr>
            <w:tcW w:w="5811" w:type="dxa"/>
          </w:tcPr>
          <w:p w14:paraId="7D63DC55" w14:textId="03634D0B" w:rsidR="000464B9" w:rsidRPr="00B16062" w:rsidRDefault="000464B9" w:rsidP="000464B9">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・所得税や相続税などの</w:t>
            </w:r>
            <w:r w:rsidRPr="00D63318">
              <w:rPr>
                <w:rFonts w:asciiTheme="minorEastAsia" w:hAnsiTheme="minorEastAsia" w:hint="eastAsia"/>
                <w:szCs w:val="21"/>
              </w:rPr>
              <w:t>累進</w:t>
            </w:r>
            <w:r>
              <w:rPr>
                <w:rFonts w:asciiTheme="minorEastAsia" w:hAnsiTheme="minorEastAsia" w:hint="eastAsia"/>
                <w:szCs w:val="21"/>
              </w:rPr>
              <w:t>税率や、消費税・個人住民税などの比例税率（税率は一定だが、課税対象額が多く</w:t>
            </w:r>
            <w:r w:rsidRPr="00B16062">
              <w:rPr>
                <w:rFonts w:asciiTheme="minorEastAsia" w:hAnsiTheme="minorEastAsia" w:hint="eastAsia"/>
                <w:szCs w:val="21"/>
              </w:rPr>
              <w:t>なれば税額が多くなる</w:t>
            </w:r>
            <w:r>
              <w:rPr>
                <w:rFonts w:asciiTheme="minorEastAsia" w:hAnsiTheme="minorEastAsia" w:hint="eastAsia"/>
                <w:szCs w:val="21"/>
              </w:rPr>
              <w:t>。</w:t>
            </w:r>
            <w:r w:rsidR="00D04702">
              <w:rPr>
                <w:rFonts w:asciiTheme="minorEastAsia" w:hAnsiTheme="minorEastAsia" w:hint="eastAsia"/>
                <w:szCs w:val="21"/>
              </w:rPr>
              <w:t>令和</w:t>
            </w:r>
            <w:r w:rsidR="00D91DB8">
              <w:rPr>
                <w:rFonts w:asciiTheme="minorEastAsia" w:hAnsiTheme="minorEastAsia" w:hint="eastAsia"/>
                <w:szCs w:val="21"/>
              </w:rPr>
              <w:t>４</w:t>
            </w:r>
            <w:r>
              <w:rPr>
                <w:rFonts w:asciiTheme="minorEastAsia" w:hAnsiTheme="minorEastAsia" w:hint="eastAsia"/>
                <w:szCs w:val="21"/>
              </w:rPr>
              <w:t>年</w:t>
            </w:r>
            <w:r w:rsidR="00D04702">
              <w:rPr>
                <w:rFonts w:asciiTheme="minorEastAsia" w:hAnsiTheme="minorEastAsia" w:hint="eastAsia"/>
                <w:szCs w:val="21"/>
              </w:rPr>
              <w:t>４</w:t>
            </w:r>
            <w:r>
              <w:rPr>
                <w:rFonts w:asciiTheme="minorEastAsia" w:hAnsiTheme="minorEastAsia" w:hint="eastAsia"/>
                <w:szCs w:val="21"/>
              </w:rPr>
              <w:t>月現在</w:t>
            </w:r>
            <w:r w:rsidRPr="00B16062">
              <w:rPr>
                <w:rFonts w:asciiTheme="minorEastAsia" w:hAnsiTheme="minorEastAsia" w:hint="eastAsia"/>
                <w:szCs w:val="21"/>
              </w:rPr>
              <w:t>）</w:t>
            </w:r>
            <w:r>
              <w:rPr>
                <w:rFonts w:asciiTheme="minorEastAsia" w:hAnsiTheme="minorEastAsia" w:hint="eastAsia"/>
                <w:szCs w:val="21"/>
              </w:rPr>
              <w:t>の仕組み</w:t>
            </w:r>
            <w:r w:rsidRPr="00B16062">
              <w:rPr>
                <w:rFonts w:asciiTheme="minorEastAsia" w:hAnsiTheme="minorEastAsia" w:hint="eastAsia"/>
                <w:szCs w:val="21"/>
              </w:rPr>
              <w:t>を通して、垂直的・水平的な公平の考え方があることを理解</w:t>
            </w:r>
            <w:r>
              <w:rPr>
                <w:rFonts w:asciiTheme="minorEastAsia" w:hAnsiTheme="minorEastAsia" w:hint="eastAsia"/>
                <w:szCs w:val="21"/>
              </w:rPr>
              <w:t>させる</w:t>
            </w:r>
            <w:r w:rsidRPr="00B16062">
              <w:rPr>
                <w:rFonts w:asciiTheme="minorEastAsia" w:hAnsiTheme="minorEastAsia" w:hint="eastAsia"/>
                <w:szCs w:val="21"/>
              </w:rPr>
              <w:t>。</w:t>
            </w:r>
          </w:p>
          <w:p w14:paraId="7B0896CC" w14:textId="77777777" w:rsidR="000464B9" w:rsidRPr="00D04702" w:rsidRDefault="000464B9">
            <w:pPr>
              <w:widowControl/>
              <w:ind w:left="210" w:hangingChars="100" w:hanging="210"/>
              <w:jc w:val="left"/>
              <w:rPr>
                <w:rFonts w:asciiTheme="minorEastAsia" w:hAnsiTheme="minorEastAsia"/>
                <w:szCs w:val="21"/>
              </w:rPr>
            </w:pPr>
          </w:p>
          <w:p w14:paraId="138DFBEF" w14:textId="77777777" w:rsidR="00187BCE" w:rsidRPr="00B16062" w:rsidRDefault="00187BCE">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00A36AB3">
              <w:rPr>
                <w:rFonts w:asciiTheme="minorEastAsia" w:hAnsiTheme="minorEastAsia" w:hint="eastAsia"/>
                <w:szCs w:val="21"/>
              </w:rPr>
              <w:t>国民一人</w:t>
            </w:r>
            <w:r w:rsidR="00462131">
              <w:rPr>
                <w:rFonts w:asciiTheme="minorEastAsia" w:hAnsiTheme="minorEastAsia" w:hint="eastAsia"/>
                <w:szCs w:val="21"/>
              </w:rPr>
              <w:t>一人</w:t>
            </w:r>
            <w:r w:rsidR="00A36AB3">
              <w:rPr>
                <w:rFonts w:asciiTheme="minorEastAsia" w:hAnsiTheme="minorEastAsia" w:hint="eastAsia"/>
                <w:szCs w:val="21"/>
              </w:rPr>
              <w:t>が番号を持つマイナンバー</w:t>
            </w:r>
            <w:r>
              <w:rPr>
                <w:rFonts w:asciiTheme="minorEastAsia" w:hAnsiTheme="minorEastAsia" w:hint="eastAsia"/>
                <w:szCs w:val="21"/>
              </w:rPr>
              <w:t>制度の趣旨（利便性の高い公平・公正な社会の実現）</w:t>
            </w:r>
            <w:r w:rsidR="00A36AB3">
              <w:rPr>
                <w:rFonts w:asciiTheme="minorEastAsia" w:hAnsiTheme="minorEastAsia" w:hint="eastAsia"/>
                <w:szCs w:val="21"/>
              </w:rPr>
              <w:t>など</w:t>
            </w:r>
            <w:r>
              <w:rPr>
                <w:rFonts w:asciiTheme="minorEastAsia" w:hAnsiTheme="minorEastAsia" w:hint="eastAsia"/>
                <w:szCs w:val="21"/>
              </w:rPr>
              <w:t>を理解させる。</w:t>
            </w:r>
          </w:p>
        </w:tc>
        <w:tc>
          <w:tcPr>
            <w:tcW w:w="1276" w:type="dxa"/>
          </w:tcPr>
          <w:p w14:paraId="4906C1FC" w14:textId="77777777" w:rsidR="00AE2593" w:rsidRPr="00A36AB3" w:rsidRDefault="00AE2593" w:rsidP="00AE2593">
            <w:pPr>
              <w:widowControl/>
              <w:jc w:val="left"/>
              <w:rPr>
                <w:rFonts w:asciiTheme="minorEastAsia" w:hAnsiTheme="minorEastAsia"/>
                <w:szCs w:val="21"/>
              </w:rPr>
            </w:pPr>
          </w:p>
          <w:p w14:paraId="234CC94C" w14:textId="77777777" w:rsidR="000464B9" w:rsidRDefault="000464B9" w:rsidP="00E26CBA">
            <w:pPr>
              <w:widowControl/>
              <w:jc w:val="left"/>
              <w:rPr>
                <w:rFonts w:asciiTheme="minorEastAsia" w:hAnsiTheme="minorEastAsia"/>
                <w:szCs w:val="21"/>
              </w:rPr>
            </w:pPr>
          </w:p>
          <w:p w14:paraId="53D33FE6" w14:textId="77777777" w:rsidR="000464B9" w:rsidRDefault="000464B9" w:rsidP="00E26CBA">
            <w:pPr>
              <w:widowControl/>
              <w:jc w:val="left"/>
              <w:rPr>
                <w:rFonts w:asciiTheme="minorEastAsia" w:hAnsiTheme="minorEastAsia"/>
                <w:szCs w:val="21"/>
              </w:rPr>
            </w:pPr>
          </w:p>
          <w:p w14:paraId="6A474BD8" w14:textId="77777777" w:rsidR="000464B9" w:rsidRDefault="000464B9" w:rsidP="00E26CBA">
            <w:pPr>
              <w:widowControl/>
              <w:jc w:val="left"/>
              <w:rPr>
                <w:rFonts w:asciiTheme="minorEastAsia" w:hAnsiTheme="minorEastAsia"/>
                <w:szCs w:val="21"/>
              </w:rPr>
            </w:pPr>
          </w:p>
          <w:p w14:paraId="4C358FE2" w14:textId="77777777" w:rsidR="000464B9" w:rsidRDefault="000464B9" w:rsidP="00E26CBA">
            <w:pPr>
              <w:widowControl/>
              <w:jc w:val="left"/>
              <w:rPr>
                <w:rFonts w:asciiTheme="minorEastAsia" w:hAnsiTheme="minorEastAsia"/>
                <w:szCs w:val="21"/>
              </w:rPr>
            </w:pPr>
          </w:p>
          <w:p w14:paraId="3DDDB8F4" w14:textId="77777777" w:rsidR="00E26CBA" w:rsidRPr="00D63318" w:rsidRDefault="00E26CBA" w:rsidP="00E26CBA">
            <w:pPr>
              <w:widowControl/>
              <w:jc w:val="left"/>
              <w:rPr>
                <w:rFonts w:asciiTheme="minorEastAsia" w:hAnsiTheme="minorEastAsia"/>
                <w:szCs w:val="21"/>
              </w:rPr>
            </w:pPr>
            <w:r>
              <w:rPr>
                <w:rFonts w:asciiTheme="minorEastAsia" w:hAnsiTheme="minorEastAsia" w:hint="eastAsia"/>
                <w:szCs w:val="21"/>
              </w:rPr>
              <w:lastRenderedPageBreak/>
              <w:t>・国税庁HP</w:t>
            </w:r>
          </w:p>
        </w:tc>
        <w:tc>
          <w:tcPr>
            <w:tcW w:w="793" w:type="dxa"/>
          </w:tcPr>
          <w:p w14:paraId="7E0D3909" w14:textId="77777777" w:rsidR="006D69AD" w:rsidRDefault="00AE2593" w:rsidP="00AE2593">
            <w:pPr>
              <w:widowControl/>
              <w:jc w:val="left"/>
              <w:rPr>
                <w:rFonts w:asciiTheme="minorEastAsia" w:hAnsiTheme="minorEastAsia"/>
                <w:szCs w:val="21"/>
              </w:rPr>
            </w:pPr>
            <w:r w:rsidRPr="00D63318">
              <w:rPr>
                <w:rFonts w:asciiTheme="minorEastAsia" w:hAnsiTheme="minorEastAsia" w:hint="eastAsia"/>
                <w:szCs w:val="21"/>
              </w:rPr>
              <w:lastRenderedPageBreak/>
              <w:t>・高-2</w:t>
            </w:r>
          </w:p>
          <w:p w14:paraId="5C520AA6" w14:textId="77777777" w:rsidR="00AE2593" w:rsidRPr="00D63318" w:rsidRDefault="00AE2593" w:rsidP="006D69AD">
            <w:pPr>
              <w:widowControl/>
              <w:jc w:val="left"/>
              <w:rPr>
                <w:rFonts w:asciiTheme="minorEastAsia" w:hAnsiTheme="minorEastAsia"/>
                <w:szCs w:val="21"/>
              </w:rPr>
            </w:pPr>
          </w:p>
        </w:tc>
      </w:tr>
      <w:tr w:rsidR="00966630" w:rsidRPr="00D63318" w14:paraId="40F08183" w14:textId="77777777" w:rsidTr="0050258F">
        <w:tc>
          <w:tcPr>
            <w:tcW w:w="1134" w:type="dxa"/>
          </w:tcPr>
          <w:p w14:paraId="18312675" w14:textId="77777777" w:rsidR="00966630" w:rsidRPr="00D63318" w:rsidRDefault="00966630" w:rsidP="00447F47">
            <w:pPr>
              <w:widowControl/>
              <w:jc w:val="left"/>
              <w:rPr>
                <w:rFonts w:asciiTheme="minorEastAsia" w:hAnsiTheme="minorEastAsia"/>
                <w:szCs w:val="21"/>
              </w:rPr>
            </w:pPr>
            <w:r w:rsidRPr="00D63318">
              <w:rPr>
                <w:rFonts w:asciiTheme="minorEastAsia" w:hAnsiTheme="minorEastAsia" w:hint="eastAsia"/>
                <w:szCs w:val="21"/>
              </w:rPr>
              <w:t>税の基本的な</w:t>
            </w:r>
            <w:r w:rsidR="00447F47">
              <w:rPr>
                <w:rFonts w:asciiTheme="minorEastAsia" w:hAnsiTheme="minorEastAsia" w:hint="eastAsia"/>
                <w:szCs w:val="21"/>
              </w:rPr>
              <w:t>仕組み</w:t>
            </w:r>
          </w:p>
        </w:tc>
        <w:tc>
          <w:tcPr>
            <w:tcW w:w="1560" w:type="dxa"/>
          </w:tcPr>
          <w:p w14:paraId="309D11A0" w14:textId="77777777" w:rsidR="001D5024" w:rsidRPr="00892A8E" w:rsidRDefault="00924FC1"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・税の国際比較</w:t>
            </w:r>
          </w:p>
          <w:p w14:paraId="14B9E6AB" w14:textId="77777777" w:rsidR="004346AA" w:rsidRDefault="004346AA" w:rsidP="004346AA">
            <w:pPr>
              <w:widowControl/>
              <w:ind w:left="210" w:hangingChars="100" w:hanging="210"/>
              <w:jc w:val="left"/>
              <w:rPr>
                <w:rFonts w:asciiTheme="minorEastAsia" w:hAnsiTheme="minorEastAsia"/>
                <w:szCs w:val="21"/>
              </w:rPr>
            </w:pPr>
          </w:p>
          <w:p w14:paraId="3AD2E2CC" w14:textId="77777777" w:rsidR="004346AA" w:rsidRPr="00D63318" w:rsidRDefault="004346AA" w:rsidP="004346AA">
            <w:pPr>
              <w:widowControl/>
              <w:ind w:left="210" w:hangingChars="100" w:hanging="210"/>
              <w:jc w:val="left"/>
              <w:rPr>
                <w:rFonts w:asciiTheme="minorEastAsia" w:hAnsiTheme="minorEastAsia"/>
                <w:szCs w:val="21"/>
              </w:rPr>
            </w:pPr>
          </w:p>
        </w:tc>
        <w:tc>
          <w:tcPr>
            <w:tcW w:w="5811" w:type="dxa"/>
          </w:tcPr>
          <w:p w14:paraId="47537A2F" w14:textId="77777777" w:rsidR="001D5024" w:rsidRPr="00B16062" w:rsidRDefault="00924FC1" w:rsidP="00D65E44">
            <w:pPr>
              <w:widowControl/>
              <w:ind w:left="210" w:hangingChars="100" w:hanging="210"/>
              <w:jc w:val="left"/>
              <w:rPr>
                <w:rFonts w:asciiTheme="minorEastAsia" w:hAnsiTheme="minorEastAsia"/>
                <w:szCs w:val="21"/>
              </w:rPr>
            </w:pPr>
            <w:r w:rsidRPr="00B16062">
              <w:rPr>
                <w:rFonts w:asciiTheme="minorEastAsia" w:hAnsiTheme="minorEastAsia" w:hint="eastAsia"/>
                <w:szCs w:val="21"/>
              </w:rPr>
              <w:t>・各国の税率などを比較した表を調べ、</w:t>
            </w:r>
            <w:r w:rsidR="00835FE7" w:rsidRPr="00B16062">
              <w:rPr>
                <w:rFonts w:asciiTheme="minorEastAsia" w:hAnsiTheme="minorEastAsia" w:hint="eastAsia"/>
                <w:szCs w:val="21"/>
              </w:rPr>
              <w:t>国によって税の</w:t>
            </w:r>
            <w:r w:rsidR="00D65E44">
              <w:rPr>
                <w:rFonts w:asciiTheme="minorEastAsia" w:hAnsiTheme="minorEastAsia" w:hint="eastAsia"/>
                <w:szCs w:val="21"/>
              </w:rPr>
              <w:t>仕組み</w:t>
            </w:r>
            <w:r w:rsidR="00835FE7" w:rsidRPr="00B16062">
              <w:rPr>
                <w:rFonts w:asciiTheme="minorEastAsia" w:hAnsiTheme="minorEastAsia" w:hint="eastAsia"/>
                <w:szCs w:val="21"/>
              </w:rPr>
              <w:t>や税率が</w:t>
            </w:r>
            <w:r w:rsidRPr="00B16062">
              <w:rPr>
                <w:rFonts w:asciiTheme="minorEastAsia" w:hAnsiTheme="minorEastAsia" w:hint="eastAsia"/>
                <w:szCs w:val="21"/>
              </w:rPr>
              <w:t>異なること</w:t>
            </w:r>
            <w:r w:rsidR="00C11E29" w:rsidRPr="00B16062">
              <w:rPr>
                <w:rFonts w:asciiTheme="minorEastAsia" w:hAnsiTheme="minorEastAsia" w:hint="eastAsia"/>
                <w:szCs w:val="21"/>
              </w:rPr>
              <w:t>に気付</w:t>
            </w:r>
            <w:r w:rsidR="00010F56" w:rsidRPr="00B16062">
              <w:rPr>
                <w:rFonts w:asciiTheme="minorEastAsia" w:hAnsiTheme="minorEastAsia" w:hint="eastAsia"/>
                <w:szCs w:val="21"/>
              </w:rPr>
              <w:t>か</w:t>
            </w:r>
            <w:r w:rsidR="00B27605" w:rsidRPr="00B16062">
              <w:rPr>
                <w:rFonts w:asciiTheme="minorEastAsia" w:hAnsiTheme="minorEastAsia" w:hint="eastAsia"/>
                <w:szCs w:val="21"/>
              </w:rPr>
              <w:t>せる</w:t>
            </w:r>
            <w:r w:rsidR="00835FE7" w:rsidRPr="00B16062">
              <w:rPr>
                <w:rFonts w:asciiTheme="minorEastAsia" w:hAnsiTheme="minorEastAsia" w:hint="eastAsia"/>
                <w:szCs w:val="21"/>
              </w:rPr>
              <w:t>（各国の税制は、その国の歴史や文化、経済や社会の</w:t>
            </w:r>
            <w:r w:rsidR="00D65E44">
              <w:rPr>
                <w:rFonts w:asciiTheme="minorEastAsia" w:hAnsiTheme="minorEastAsia" w:hint="eastAsia"/>
                <w:szCs w:val="21"/>
              </w:rPr>
              <w:t>仕組み</w:t>
            </w:r>
            <w:r w:rsidR="00835FE7" w:rsidRPr="00B16062">
              <w:rPr>
                <w:rFonts w:asciiTheme="minorEastAsia" w:hAnsiTheme="minorEastAsia" w:hint="eastAsia"/>
                <w:szCs w:val="21"/>
              </w:rPr>
              <w:t>等を反映して構築）。</w:t>
            </w:r>
          </w:p>
        </w:tc>
        <w:tc>
          <w:tcPr>
            <w:tcW w:w="1276" w:type="dxa"/>
          </w:tcPr>
          <w:p w14:paraId="68834140" w14:textId="77777777" w:rsidR="001D5024" w:rsidRPr="00D63318" w:rsidRDefault="00C15818" w:rsidP="0037528A">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00B27605">
              <w:rPr>
                <w:rFonts w:asciiTheme="minorEastAsia" w:hAnsiTheme="minorEastAsia" w:hint="eastAsia"/>
                <w:szCs w:val="21"/>
              </w:rPr>
              <w:t>財務省HP、</w:t>
            </w:r>
            <w:r w:rsidRPr="00D63318">
              <w:rPr>
                <w:rFonts w:asciiTheme="minorEastAsia" w:hAnsiTheme="minorEastAsia" w:hint="eastAsia"/>
                <w:szCs w:val="21"/>
              </w:rPr>
              <w:t>国税庁HP</w:t>
            </w:r>
          </w:p>
        </w:tc>
        <w:tc>
          <w:tcPr>
            <w:tcW w:w="793" w:type="dxa"/>
          </w:tcPr>
          <w:p w14:paraId="0E6B2ED6" w14:textId="77777777" w:rsidR="00966630" w:rsidRPr="00D63318" w:rsidRDefault="00966630" w:rsidP="004E0154">
            <w:pPr>
              <w:widowControl/>
              <w:jc w:val="left"/>
              <w:rPr>
                <w:rFonts w:asciiTheme="minorEastAsia" w:hAnsiTheme="minorEastAsia"/>
                <w:szCs w:val="21"/>
              </w:rPr>
            </w:pPr>
          </w:p>
        </w:tc>
      </w:tr>
      <w:tr w:rsidR="00AE2593" w:rsidRPr="00D63318" w14:paraId="24209925" w14:textId="77777777" w:rsidTr="0050258F">
        <w:tc>
          <w:tcPr>
            <w:tcW w:w="1134" w:type="dxa"/>
          </w:tcPr>
          <w:p w14:paraId="65A55A26" w14:textId="77777777" w:rsidR="00AE2593" w:rsidRPr="00D63318" w:rsidRDefault="00AE2593" w:rsidP="00BA0C20">
            <w:pPr>
              <w:widowControl/>
              <w:jc w:val="left"/>
              <w:rPr>
                <w:rFonts w:asciiTheme="minorEastAsia" w:hAnsiTheme="minorEastAsia"/>
                <w:szCs w:val="21"/>
              </w:rPr>
            </w:pPr>
            <w:r w:rsidRPr="00D63318">
              <w:rPr>
                <w:rFonts w:asciiTheme="minorEastAsia" w:hAnsiTheme="minorEastAsia" w:hint="eastAsia"/>
                <w:szCs w:val="21"/>
              </w:rPr>
              <w:t>税・財政の</w:t>
            </w:r>
            <w:r w:rsidR="00966630">
              <w:rPr>
                <w:rFonts w:asciiTheme="minorEastAsia" w:hAnsiTheme="minorEastAsia" w:hint="eastAsia"/>
                <w:szCs w:val="21"/>
              </w:rPr>
              <w:t>課題</w:t>
            </w:r>
            <w:r w:rsidR="00591976">
              <w:rPr>
                <w:rFonts w:asciiTheme="minorEastAsia" w:hAnsiTheme="minorEastAsia" w:hint="eastAsia"/>
                <w:szCs w:val="21"/>
              </w:rPr>
              <w:t>（財源の調達と配分）</w:t>
            </w:r>
          </w:p>
        </w:tc>
        <w:tc>
          <w:tcPr>
            <w:tcW w:w="1560" w:type="dxa"/>
          </w:tcPr>
          <w:p w14:paraId="138062A9" w14:textId="77777777" w:rsidR="00A15BB3" w:rsidRPr="00892A8E" w:rsidRDefault="00A15BB3" w:rsidP="00892A8E">
            <w:pPr>
              <w:ind w:left="200" w:hangingChars="100" w:hanging="200"/>
              <w:rPr>
                <w:rFonts w:asciiTheme="minorEastAsia" w:hAnsiTheme="minorEastAsia"/>
                <w:sz w:val="20"/>
                <w:szCs w:val="20"/>
              </w:rPr>
            </w:pPr>
            <w:r w:rsidRPr="00892A8E">
              <w:rPr>
                <w:rFonts w:asciiTheme="minorEastAsia" w:hAnsiTheme="minorEastAsia" w:hint="eastAsia"/>
                <w:sz w:val="20"/>
                <w:szCs w:val="20"/>
              </w:rPr>
              <w:t>・</w:t>
            </w:r>
            <w:r w:rsidR="00742DA8" w:rsidRPr="00892A8E">
              <w:rPr>
                <w:rFonts w:asciiTheme="minorEastAsia" w:hAnsiTheme="minorEastAsia" w:hint="eastAsia"/>
                <w:sz w:val="20"/>
                <w:szCs w:val="20"/>
              </w:rPr>
              <w:t>消費税の使</w:t>
            </w:r>
            <w:r w:rsidR="00193C4A">
              <w:rPr>
                <w:rFonts w:asciiTheme="minorEastAsia" w:hAnsiTheme="minorEastAsia" w:hint="eastAsia"/>
                <w:sz w:val="20"/>
                <w:szCs w:val="20"/>
              </w:rPr>
              <w:t>い</w:t>
            </w:r>
            <w:r w:rsidR="00D65E44">
              <w:rPr>
                <w:rFonts w:asciiTheme="minorEastAsia" w:hAnsiTheme="minorEastAsia" w:hint="eastAsia"/>
                <w:sz w:val="20"/>
                <w:szCs w:val="20"/>
              </w:rPr>
              <w:t>みち</w:t>
            </w:r>
          </w:p>
          <w:p w14:paraId="3F55B4BA" w14:textId="77777777" w:rsidR="00742DA8" w:rsidRDefault="00742DA8" w:rsidP="00517186">
            <w:pPr>
              <w:ind w:left="210" w:hangingChars="100" w:hanging="210"/>
              <w:rPr>
                <w:rFonts w:asciiTheme="minorEastAsia" w:hAnsiTheme="minorEastAsia"/>
                <w:szCs w:val="21"/>
              </w:rPr>
            </w:pPr>
          </w:p>
          <w:p w14:paraId="56031A69" w14:textId="77777777" w:rsidR="000464B9" w:rsidRDefault="000464B9" w:rsidP="00C31861">
            <w:pPr>
              <w:rPr>
                <w:rFonts w:asciiTheme="minorEastAsia" w:hAnsiTheme="minorEastAsia"/>
                <w:szCs w:val="21"/>
              </w:rPr>
            </w:pPr>
          </w:p>
          <w:p w14:paraId="50191BFD" w14:textId="77777777" w:rsidR="00AA3F14" w:rsidRDefault="00AA3F14" w:rsidP="00AA3F14">
            <w:pPr>
              <w:widowControl/>
              <w:jc w:val="left"/>
              <w:rPr>
                <w:rFonts w:asciiTheme="minorEastAsia" w:hAnsiTheme="minorEastAsia"/>
                <w:szCs w:val="21"/>
              </w:rPr>
            </w:pPr>
            <w:r>
              <w:rPr>
                <w:rFonts w:asciiTheme="minorEastAsia" w:hAnsiTheme="minorEastAsia" w:hint="eastAsia"/>
                <w:szCs w:val="21"/>
              </w:rPr>
              <w:t>・税収の推移</w:t>
            </w:r>
          </w:p>
          <w:p w14:paraId="6E539DB0" w14:textId="77777777" w:rsidR="00AA3F14" w:rsidRDefault="00AA3F14" w:rsidP="00AA3F14">
            <w:pPr>
              <w:widowControl/>
              <w:jc w:val="left"/>
              <w:rPr>
                <w:rFonts w:asciiTheme="minorEastAsia" w:hAnsiTheme="minorEastAsia"/>
                <w:szCs w:val="21"/>
              </w:rPr>
            </w:pPr>
          </w:p>
          <w:p w14:paraId="18D54E8B" w14:textId="77777777" w:rsidR="000464B9" w:rsidRDefault="000464B9" w:rsidP="00AA3F14">
            <w:pPr>
              <w:widowControl/>
              <w:jc w:val="left"/>
              <w:rPr>
                <w:rFonts w:asciiTheme="minorEastAsia" w:hAnsiTheme="minorEastAsia"/>
                <w:szCs w:val="21"/>
              </w:rPr>
            </w:pPr>
          </w:p>
          <w:p w14:paraId="4A32E9A9" w14:textId="77777777" w:rsidR="00012FCC" w:rsidRDefault="00012FCC" w:rsidP="00517186">
            <w:pPr>
              <w:ind w:left="210" w:hangingChars="100" w:hanging="210"/>
              <w:rPr>
                <w:rFonts w:asciiTheme="minorEastAsia" w:hAnsiTheme="minorEastAsia"/>
                <w:szCs w:val="21"/>
              </w:rPr>
            </w:pPr>
            <w:r>
              <w:rPr>
                <w:rFonts w:asciiTheme="minorEastAsia" w:hAnsiTheme="minorEastAsia" w:hint="eastAsia"/>
                <w:szCs w:val="21"/>
              </w:rPr>
              <w:t>・租税回避</w:t>
            </w:r>
          </w:p>
          <w:p w14:paraId="1E3AD6F5" w14:textId="77777777" w:rsidR="00012FCC" w:rsidRDefault="00012FCC" w:rsidP="00517186">
            <w:pPr>
              <w:ind w:left="210" w:hangingChars="100" w:hanging="210"/>
              <w:rPr>
                <w:rFonts w:asciiTheme="minorEastAsia" w:hAnsiTheme="minorEastAsia"/>
                <w:szCs w:val="21"/>
              </w:rPr>
            </w:pPr>
          </w:p>
          <w:p w14:paraId="52553152" w14:textId="77777777" w:rsidR="00012FCC" w:rsidRDefault="00012FCC" w:rsidP="00517186">
            <w:pPr>
              <w:ind w:left="210" w:hangingChars="100" w:hanging="210"/>
              <w:rPr>
                <w:rFonts w:asciiTheme="minorEastAsia" w:hAnsiTheme="minorEastAsia"/>
                <w:szCs w:val="21"/>
              </w:rPr>
            </w:pPr>
          </w:p>
          <w:p w14:paraId="2951F919" w14:textId="77777777" w:rsidR="00012FCC" w:rsidRDefault="00012FCC" w:rsidP="00517186">
            <w:pPr>
              <w:ind w:left="210" w:hangingChars="100" w:hanging="210"/>
              <w:rPr>
                <w:rFonts w:asciiTheme="minorEastAsia" w:hAnsiTheme="minorEastAsia"/>
                <w:szCs w:val="21"/>
              </w:rPr>
            </w:pPr>
          </w:p>
          <w:p w14:paraId="48CDF38C" w14:textId="77777777" w:rsidR="002D3C19" w:rsidRDefault="002D3C19" w:rsidP="00517186">
            <w:pPr>
              <w:ind w:left="210" w:hangingChars="100" w:hanging="210"/>
              <w:rPr>
                <w:rFonts w:asciiTheme="minorEastAsia" w:hAnsiTheme="minorEastAsia"/>
                <w:szCs w:val="21"/>
              </w:rPr>
            </w:pPr>
          </w:p>
          <w:p w14:paraId="200515EE" w14:textId="77777777" w:rsidR="009A647B" w:rsidRDefault="009A647B" w:rsidP="00517186">
            <w:pPr>
              <w:ind w:left="210" w:hangingChars="100" w:hanging="210"/>
              <w:rPr>
                <w:rFonts w:asciiTheme="minorEastAsia" w:hAnsiTheme="minorEastAsia"/>
                <w:szCs w:val="21"/>
              </w:rPr>
            </w:pPr>
          </w:p>
          <w:p w14:paraId="7E271DA7" w14:textId="77777777" w:rsidR="000464B9" w:rsidRDefault="000464B9" w:rsidP="00517186">
            <w:pPr>
              <w:ind w:left="210" w:hangingChars="100" w:hanging="210"/>
              <w:rPr>
                <w:rFonts w:asciiTheme="minorEastAsia" w:hAnsiTheme="minorEastAsia"/>
                <w:szCs w:val="21"/>
              </w:rPr>
            </w:pPr>
          </w:p>
          <w:p w14:paraId="3DA999D6" w14:textId="77777777" w:rsidR="00AE2593" w:rsidRDefault="00517186" w:rsidP="00517186">
            <w:pPr>
              <w:ind w:left="210" w:hangingChars="100" w:hanging="210"/>
              <w:rPr>
                <w:rFonts w:asciiTheme="minorEastAsia" w:hAnsiTheme="minorEastAsia"/>
                <w:szCs w:val="21"/>
              </w:rPr>
            </w:pPr>
            <w:r>
              <w:rPr>
                <w:rFonts w:asciiTheme="minorEastAsia" w:hAnsiTheme="minorEastAsia" w:hint="eastAsia"/>
                <w:szCs w:val="21"/>
              </w:rPr>
              <w:t>・借金時計</w:t>
            </w:r>
          </w:p>
          <w:p w14:paraId="2E7F7E7C" w14:textId="77777777" w:rsidR="000464B9" w:rsidRDefault="000464B9" w:rsidP="00517186">
            <w:pPr>
              <w:ind w:left="210" w:hangingChars="100" w:hanging="210"/>
              <w:rPr>
                <w:rFonts w:asciiTheme="minorEastAsia" w:hAnsiTheme="minorEastAsia"/>
                <w:szCs w:val="21"/>
              </w:rPr>
            </w:pPr>
          </w:p>
          <w:p w14:paraId="6C24296B" w14:textId="77777777" w:rsidR="000464B9" w:rsidRDefault="000464B9" w:rsidP="00517186">
            <w:pPr>
              <w:ind w:left="210" w:hangingChars="100" w:hanging="210"/>
              <w:rPr>
                <w:rFonts w:asciiTheme="minorEastAsia" w:hAnsiTheme="minorEastAsia"/>
                <w:szCs w:val="21"/>
              </w:rPr>
            </w:pPr>
          </w:p>
          <w:p w14:paraId="4255EDEC" w14:textId="77777777" w:rsidR="00DE7F0F" w:rsidRPr="00A37B6F" w:rsidRDefault="00DE7F0F" w:rsidP="00A37B6F">
            <w:pPr>
              <w:widowControl/>
              <w:ind w:left="200" w:hangingChars="100" w:hanging="200"/>
              <w:jc w:val="left"/>
              <w:rPr>
                <w:rFonts w:asciiTheme="minorEastAsia" w:hAnsiTheme="minorEastAsia"/>
                <w:sz w:val="20"/>
                <w:szCs w:val="20"/>
              </w:rPr>
            </w:pPr>
            <w:r w:rsidRPr="00A37B6F">
              <w:rPr>
                <w:rFonts w:asciiTheme="minorEastAsia" w:hAnsiTheme="minorEastAsia" w:hint="eastAsia"/>
                <w:sz w:val="20"/>
                <w:szCs w:val="20"/>
              </w:rPr>
              <w:t>・</w:t>
            </w:r>
            <w:r w:rsidR="00A37B6F" w:rsidRPr="00A37B6F">
              <w:rPr>
                <w:rFonts w:asciiTheme="minorEastAsia" w:hAnsiTheme="minorEastAsia" w:hint="eastAsia"/>
                <w:sz w:val="20"/>
                <w:szCs w:val="20"/>
              </w:rPr>
              <w:t>家計への例え</w:t>
            </w:r>
          </w:p>
        </w:tc>
        <w:tc>
          <w:tcPr>
            <w:tcW w:w="5811" w:type="dxa"/>
          </w:tcPr>
          <w:p w14:paraId="759560E8" w14:textId="77777777" w:rsidR="00A15BB3" w:rsidRDefault="00A15BB3" w:rsidP="00DE7F0F">
            <w:pPr>
              <w:ind w:left="210" w:hangingChars="100" w:hanging="210"/>
              <w:rPr>
                <w:rFonts w:asciiTheme="minorEastAsia" w:hAnsiTheme="minorEastAsia"/>
                <w:szCs w:val="21"/>
              </w:rPr>
            </w:pPr>
            <w:r w:rsidRPr="00B16062">
              <w:rPr>
                <w:rFonts w:asciiTheme="minorEastAsia" w:hAnsiTheme="minorEastAsia" w:hint="eastAsia"/>
                <w:szCs w:val="21"/>
              </w:rPr>
              <w:t>・</w:t>
            </w:r>
            <w:r w:rsidR="00156001" w:rsidRPr="00B16062">
              <w:rPr>
                <w:rFonts w:asciiTheme="minorEastAsia" w:hAnsiTheme="minorEastAsia" w:hint="eastAsia"/>
                <w:szCs w:val="21"/>
              </w:rPr>
              <w:t>生徒に身近な消費税の使</w:t>
            </w:r>
            <w:r w:rsidR="00193C4A">
              <w:rPr>
                <w:rFonts w:asciiTheme="minorEastAsia" w:hAnsiTheme="minorEastAsia" w:hint="eastAsia"/>
                <w:szCs w:val="21"/>
              </w:rPr>
              <w:t>い</w:t>
            </w:r>
            <w:r w:rsidR="00D65E44">
              <w:rPr>
                <w:rFonts w:asciiTheme="minorEastAsia" w:hAnsiTheme="minorEastAsia" w:hint="eastAsia"/>
                <w:szCs w:val="21"/>
              </w:rPr>
              <w:t>みち</w:t>
            </w:r>
            <w:r w:rsidR="00742DA8">
              <w:rPr>
                <w:rFonts w:asciiTheme="minorEastAsia" w:hAnsiTheme="minorEastAsia" w:hint="eastAsia"/>
                <w:szCs w:val="21"/>
              </w:rPr>
              <w:t>（</w:t>
            </w:r>
            <w:r w:rsidR="00E265FA">
              <w:rPr>
                <w:rFonts w:asciiTheme="minorEastAsia" w:hAnsiTheme="minorEastAsia" w:hint="eastAsia"/>
                <w:szCs w:val="21"/>
              </w:rPr>
              <w:t>社会</w:t>
            </w:r>
            <w:r w:rsidR="00742DA8">
              <w:rPr>
                <w:rFonts w:asciiTheme="minorEastAsia" w:hAnsiTheme="minorEastAsia" w:hint="eastAsia"/>
                <w:szCs w:val="21"/>
              </w:rPr>
              <w:t>保障財源化）</w:t>
            </w:r>
            <w:r w:rsidR="00156001" w:rsidRPr="00B16062">
              <w:rPr>
                <w:rFonts w:asciiTheme="minorEastAsia" w:hAnsiTheme="minorEastAsia" w:hint="eastAsia"/>
                <w:szCs w:val="21"/>
              </w:rPr>
              <w:t>を</w:t>
            </w:r>
            <w:r w:rsidR="006F07B4" w:rsidRPr="00B16062">
              <w:rPr>
                <w:rFonts w:asciiTheme="minorEastAsia" w:hAnsiTheme="minorEastAsia" w:hint="eastAsia"/>
                <w:szCs w:val="21"/>
              </w:rPr>
              <w:t>調べること</w:t>
            </w:r>
            <w:r w:rsidR="00156001" w:rsidRPr="00B16062">
              <w:rPr>
                <w:rFonts w:asciiTheme="minorEastAsia" w:hAnsiTheme="minorEastAsia" w:hint="eastAsia"/>
                <w:szCs w:val="21"/>
              </w:rPr>
              <w:t>を通して、</w:t>
            </w:r>
            <w:r w:rsidR="00742DA8">
              <w:rPr>
                <w:rFonts w:asciiTheme="minorEastAsia" w:hAnsiTheme="minorEastAsia" w:hint="eastAsia"/>
                <w:szCs w:val="21"/>
              </w:rPr>
              <w:t>社会保障と税の一体</w:t>
            </w:r>
            <w:r w:rsidR="006F07B4" w:rsidRPr="00B16062">
              <w:rPr>
                <w:rFonts w:asciiTheme="minorEastAsia" w:hAnsiTheme="minorEastAsia" w:hint="eastAsia"/>
                <w:szCs w:val="21"/>
              </w:rPr>
              <w:t>改革の背景や趣旨</w:t>
            </w:r>
            <w:r w:rsidR="00C41832">
              <w:rPr>
                <w:rFonts w:asciiTheme="minorEastAsia" w:hAnsiTheme="minorEastAsia" w:hint="eastAsia"/>
                <w:szCs w:val="21"/>
              </w:rPr>
              <w:t>、内容</w:t>
            </w:r>
            <w:r w:rsidR="00972BB0">
              <w:rPr>
                <w:rFonts w:asciiTheme="minorEastAsia" w:hAnsiTheme="minorEastAsia" w:hint="eastAsia"/>
                <w:szCs w:val="21"/>
              </w:rPr>
              <w:t>など</w:t>
            </w:r>
            <w:r w:rsidR="006F07B4" w:rsidRPr="00B16062">
              <w:rPr>
                <w:rFonts w:asciiTheme="minorEastAsia" w:hAnsiTheme="minorEastAsia" w:hint="eastAsia"/>
                <w:szCs w:val="21"/>
              </w:rPr>
              <w:t>を理解させる</w:t>
            </w:r>
            <w:r w:rsidRPr="00B16062">
              <w:rPr>
                <w:rFonts w:asciiTheme="minorEastAsia" w:hAnsiTheme="minorEastAsia" w:hint="eastAsia"/>
                <w:szCs w:val="21"/>
              </w:rPr>
              <w:t>。</w:t>
            </w:r>
          </w:p>
          <w:p w14:paraId="7EB38CE1" w14:textId="77777777" w:rsidR="000464B9" w:rsidRPr="00B16062" w:rsidRDefault="000464B9" w:rsidP="00C31861">
            <w:pPr>
              <w:rPr>
                <w:rFonts w:asciiTheme="minorEastAsia" w:hAnsiTheme="minorEastAsia"/>
                <w:szCs w:val="21"/>
              </w:rPr>
            </w:pPr>
          </w:p>
          <w:p w14:paraId="49308375" w14:textId="77777777" w:rsidR="00AA3F14" w:rsidRDefault="00AA3F14" w:rsidP="00AA3F14">
            <w:pPr>
              <w:widowControl/>
              <w:ind w:left="210" w:hangingChars="100" w:hanging="210"/>
              <w:jc w:val="left"/>
              <w:rPr>
                <w:rFonts w:asciiTheme="minorEastAsia" w:hAnsiTheme="minorEastAsia"/>
                <w:szCs w:val="21"/>
              </w:rPr>
            </w:pPr>
            <w:r w:rsidRPr="00B16062">
              <w:rPr>
                <w:rFonts w:asciiTheme="minorEastAsia" w:hAnsiTheme="minorEastAsia" w:hint="eastAsia"/>
                <w:szCs w:val="21"/>
              </w:rPr>
              <w:t>・主要な税目の税収の推移及びその背景を調べ、税制が経済社会と密接に関連していることを理解</w:t>
            </w:r>
            <w:r w:rsidR="00041019">
              <w:rPr>
                <w:rFonts w:asciiTheme="minorEastAsia" w:hAnsiTheme="minorEastAsia" w:hint="eastAsia"/>
                <w:szCs w:val="21"/>
              </w:rPr>
              <w:t>させる</w:t>
            </w:r>
            <w:r w:rsidRPr="00B16062">
              <w:rPr>
                <w:rFonts w:asciiTheme="minorEastAsia" w:hAnsiTheme="minorEastAsia" w:hint="eastAsia"/>
                <w:szCs w:val="21"/>
              </w:rPr>
              <w:t>。</w:t>
            </w:r>
          </w:p>
          <w:p w14:paraId="652FF2BF" w14:textId="77777777" w:rsidR="000464B9" w:rsidRPr="00B16062" w:rsidRDefault="000464B9" w:rsidP="00AA3F14">
            <w:pPr>
              <w:widowControl/>
              <w:ind w:left="210" w:hangingChars="100" w:hanging="210"/>
              <w:jc w:val="left"/>
              <w:rPr>
                <w:rFonts w:asciiTheme="minorEastAsia" w:hAnsiTheme="minorEastAsia"/>
                <w:szCs w:val="21"/>
              </w:rPr>
            </w:pPr>
          </w:p>
          <w:p w14:paraId="7B808205" w14:textId="77777777" w:rsidR="00012FCC" w:rsidRDefault="00012FCC" w:rsidP="00A04D49">
            <w:pPr>
              <w:widowControl/>
              <w:ind w:left="210" w:hangingChars="100" w:hanging="210"/>
              <w:jc w:val="left"/>
              <w:rPr>
                <w:rFonts w:asciiTheme="minorEastAsia" w:hAnsiTheme="minorEastAsia"/>
                <w:szCs w:val="21"/>
              </w:rPr>
            </w:pPr>
            <w:r w:rsidRPr="00B16062">
              <w:rPr>
                <w:rFonts w:asciiTheme="minorEastAsia" w:hAnsiTheme="minorEastAsia" w:hint="eastAsia"/>
                <w:szCs w:val="21"/>
              </w:rPr>
              <w:t>・タックス</w:t>
            </w:r>
            <w:r w:rsidR="00EA46D1">
              <w:rPr>
                <w:rFonts w:asciiTheme="minorEastAsia" w:hAnsiTheme="minorEastAsia" w:hint="eastAsia"/>
                <w:szCs w:val="21"/>
              </w:rPr>
              <w:t>・</w:t>
            </w:r>
            <w:r w:rsidRPr="00B16062">
              <w:rPr>
                <w:rFonts w:asciiTheme="minorEastAsia" w:hAnsiTheme="minorEastAsia" w:hint="eastAsia"/>
                <w:szCs w:val="21"/>
              </w:rPr>
              <w:t>ヘイブンや多国籍企業</w:t>
            </w:r>
            <w:r w:rsidR="003D5D73">
              <w:rPr>
                <w:rFonts w:asciiTheme="minorEastAsia" w:hAnsiTheme="minorEastAsia" w:hint="eastAsia"/>
                <w:szCs w:val="21"/>
              </w:rPr>
              <w:t>への課税</w:t>
            </w:r>
            <w:r w:rsidRPr="00B16062">
              <w:rPr>
                <w:rFonts w:asciiTheme="minorEastAsia" w:hAnsiTheme="minorEastAsia" w:hint="eastAsia"/>
                <w:szCs w:val="21"/>
              </w:rPr>
              <w:t>問題などに関する新聞記事を調べ、国際的な</w:t>
            </w:r>
            <w:r w:rsidR="003D5D73">
              <w:rPr>
                <w:rFonts w:asciiTheme="minorEastAsia" w:hAnsiTheme="minorEastAsia" w:hint="eastAsia"/>
                <w:szCs w:val="21"/>
              </w:rPr>
              <w:t>課税</w:t>
            </w:r>
            <w:r w:rsidRPr="00B16062">
              <w:rPr>
                <w:rFonts w:asciiTheme="minorEastAsia" w:hAnsiTheme="minorEastAsia" w:hint="eastAsia"/>
                <w:szCs w:val="21"/>
              </w:rPr>
              <w:t>逃れ（租税回避）が問題となっていることに気付かせ、その背景（経済活動の国際化や各国の税制の違いなど）や</w:t>
            </w:r>
            <w:r w:rsidR="00EA46D1">
              <w:rPr>
                <w:rFonts w:asciiTheme="minorEastAsia" w:hAnsiTheme="minorEastAsia" w:hint="eastAsia"/>
                <w:szCs w:val="21"/>
              </w:rPr>
              <w:t>その</w:t>
            </w:r>
            <w:r w:rsidRPr="00B16062">
              <w:rPr>
                <w:rFonts w:asciiTheme="minorEastAsia" w:hAnsiTheme="minorEastAsia" w:hint="eastAsia"/>
                <w:szCs w:val="21"/>
              </w:rPr>
              <w:t>影響（租税回避によ</w:t>
            </w:r>
            <w:r w:rsidR="00C35932" w:rsidRPr="00B16062">
              <w:rPr>
                <w:rFonts w:asciiTheme="minorEastAsia" w:hAnsiTheme="minorEastAsia" w:hint="eastAsia"/>
                <w:szCs w:val="21"/>
              </w:rPr>
              <w:t>る</w:t>
            </w:r>
            <w:r w:rsidRPr="00B16062">
              <w:rPr>
                <w:rFonts w:asciiTheme="minorEastAsia" w:hAnsiTheme="minorEastAsia" w:hint="eastAsia"/>
                <w:szCs w:val="21"/>
              </w:rPr>
              <w:t>税収不足など）</w:t>
            </w:r>
            <w:r w:rsidR="009A647B" w:rsidRPr="00B16062">
              <w:rPr>
                <w:rFonts w:asciiTheme="minorEastAsia" w:hAnsiTheme="minorEastAsia" w:hint="eastAsia"/>
                <w:szCs w:val="21"/>
              </w:rPr>
              <w:t>、対応</w:t>
            </w:r>
            <w:r w:rsidR="00A04D49" w:rsidRPr="00B16062">
              <w:rPr>
                <w:rFonts w:asciiTheme="minorEastAsia" w:hAnsiTheme="minorEastAsia" w:hint="eastAsia"/>
                <w:szCs w:val="21"/>
              </w:rPr>
              <w:t>策</w:t>
            </w:r>
            <w:r w:rsidR="009A647B" w:rsidRPr="00B16062">
              <w:rPr>
                <w:rFonts w:asciiTheme="minorEastAsia" w:hAnsiTheme="minorEastAsia" w:hint="eastAsia"/>
                <w:szCs w:val="21"/>
              </w:rPr>
              <w:t>（租税条約</w:t>
            </w:r>
            <w:r w:rsidR="00EA46D1">
              <w:rPr>
                <w:rFonts w:asciiTheme="minorEastAsia" w:hAnsiTheme="minorEastAsia" w:hint="eastAsia"/>
                <w:szCs w:val="21"/>
              </w:rPr>
              <w:t>に基づく</w:t>
            </w:r>
            <w:r w:rsidR="009F713A" w:rsidRPr="00B16062">
              <w:rPr>
                <w:rFonts w:asciiTheme="minorEastAsia" w:hAnsiTheme="minorEastAsia" w:hint="eastAsia"/>
                <w:szCs w:val="21"/>
              </w:rPr>
              <w:t>情報交換の実施</w:t>
            </w:r>
            <w:r w:rsidR="00435717">
              <w:rPr>
                <w:rFonts w:asciiTheme="minorEastAsia" w:hAnsiTheme="minorEastAsia" w:hint="eastAsia"/>
                <w:szCs w:val="21"/>
              </w:rPr>
              <w:t>など</w:t>
            </w:r>
            <w:r w:rsidR="009A647B" w:rsidRPr="00B16062">
              <w:rPr>
                <w:rFonts w:asciiTheme="minorEastAsia" w:hAnsiTheme="minorEastAsia" w:hint="eastAsia"/>
                <w:szCs w:val="21"/>
              </w:rPr>
              <w:t>）</w:t>
            </w:r>
            <w:r w:rsidR="00A04D49" w:rsidRPr="00B16062">
              <w:rPr>
                <w:rFonts w:asciiTheme="minorEastAsia" w:hAnsiTheme="minorEastAsia" w:hint="eastAsia"/>
                <w:szCs w:val="21"/>
              </w:rPr>
              <w:t>の現状</w:t>
            </w:r>
            <w:r w:rsidR="009A647B" w:rsidRPr="00B16062">
              <w:rPr>
                <w:rFonts w:asciiTheme="minorEastAsia" w:hAnsiTheme="minorEastAsia" w:hint="eastAsia"/>
                <w:szCs w:val="21"/>
              </w:rPr>
              <w:t>など</w:t>
            </w:r>
            <w:r w:rsidRPr="00B16062">
              <w:rPr>
                <w:rFonts w:asciiTheme="minorEastAsia" w:hAnsiTheme="minorEastAsia" w:hint="eastAsia"/>
                <w:szCs w:val="21"/>
              </w:rPr>
              <w:t>について</w:t>
            </w:r>
            <w:r w:rsidR="00A04D49" w:rsidRPr="00B16062">
              <w:rPr>
                <w:rFonts w:asciiTheme="minorEastAsia" w:hAnsiTheme="minorEastAsia" w:hint="eastAsia"/>
                <w:szCs w:val="21"/>
              </w:rPr>
              <w:t>理解</w:t>
            </w:r>
            <w:r w:rsidRPr="00B16062">
              <w:rPr>
                <w:rFonts w:asciiTheme="minorEastAsia" w:hAnsiTheme="minorEastAsia" w:hint="eastAsia"/>
                <w:szCs w:val="21"/>
              </w:rPr>
              <w:t>させる。</w:t>
            </w:r>
          </w:p>
          <w:p w14:paraId="0C08E498" w14:textId="77777777" w:rsidR="000464B9" w:rsidRPr="00B16062" w:rsidRDefault="000464B9" w:rsidP="00A04D49">
            <w:pPr>
              <w:widowControl/>
              <w:ind w:left="210" w:hangingChars="100" w:hanging="210"/>
              <w:jc w:val="left"/>
              <w:rPr>
                <w:rFonts w:asciiTheme="minorEastAsia" w:hAnsiTheme="minorEastAsia"/>
                <w:szCs w:val="21"/>
              </w:rPr>
            </w:pPr>
          </w:p>
          <w:p w14:paraId="4C36488D" w14:textId="77777777" w:rsidR="000464B9" w:rsidRDefault="000464B9" w:rsidP="000464B9">
            <w:pPr>
              <w:ind w:left="210" w:hangingChars="100" w:hanging="210"/>
              <w:rPr>
                <w:rFonts w:asciiTheme="minorEastAsia" w:hAnsiTheme="minorEastAsia"/>
                <w:szCs w:val="21"/>
              </w:rPr>
            </w:pPr>
            <w:r>
              <w:rPr>
                <w:rFonts w:asciiTheme="minorEastAsia" w:hAnsiTheme="minorEastAsia" w:hint="eastAsia"/>
                <w:szCs w:val="21"/>
              </w:rPr>
              <w:t>・プロジェクター等で借金時計を見ることにより、財政赤字の現状を実感させ、財政に対する関心を高める。</w:t>
            </w:r>
          </w:p>
          <w:p w14:paraId="598A1EF0" w14:textId="77777777" w:rsidR="000464B9" w:rsidRDefault="000464B9" w:rsidP="000464B9">
            <w:pPr>
              <w:ind w:left="210" w:hangingChars="100" w:hanging="210"/>
              <w:rPr>
                <w:rFonts w:asciiTheme="minorEastAsia" w:hAnsiTheme="minorEastAsia"/>
                <w:szCs w:val="21"/>
              </w:rPr>
            </w:pPr>
          </w:p>
          <w:p w14:paraId="22D1D599" w14:textId="77777777" w:rsidR="00DE7F0F" w:rsidRPr="00B16062" w:rsidRDefault="000464B9">
            <w:pPr>
              <w:ind w:left="210" w:hangingChars="100" w:hanging="210"/>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日本の財政を家計に例え、毎年赤字であることや借金の多さに気付かせ、</w:t>
            </w:r>
            <w:r w:rsidRPr="00D63318">
              <w:rPr>
                <w:rFonts w:asciiTheme="minorEastAsia" w:hAnsiTheme="minorEastAsia" w:hint="eastAsia"/>
                <w:szCs w:val="21"/>
              </w:rPr>
              <w:t>財政の</w:t>
            </w:r>
            <w:r>
              <w:rPr>
                <w:rFonts w:asciiTheme="minorEastAsia" w:hAnsiTheme="minorEastAsia" w:hint="eastAsia"/>
                <w:szCs w:val="21"/>
              </w:rPr>
              <w:t>現状と</w:t>
            </w:r>
            <w:r w:rsidRPr="00D63318">
              <w:rPr>
                <w:rFonts w:asciiTheme="minorEastAsia" w:hAnsiTheme="minorEastAsia" w:hint="eastAsia"/>
                <w:szCs w:val="21"/>
              </w:rPr>
              <w:t>問題を</w:t>
            </w:r>
            <w:r>
              <w:rPr>
                <w:rFonts w:asciiTheme="minorEastAsia" w:hAnsiTheme="minorEastAsia" w:hint="eastAsia"/>
                <w:szCs w:val="21"/>
              </w:rPr>
              <w:t>理解</w:t>
            </w:r>
            <w:r w:rsidRPr="00D63318">
              <w:rPr>
                <w:rFonts w:asciiTheme="minorEastAsia" w:hAnsiTheme="minorEastAsia" w:hint="eastAsia"/>
                <w:szCs w:val="21"/>
              </w:rPr>
              <w:t>させる。</w:t>
            </w:r>
          </w:p>
        </w:tc>
        <w:tc>
          <w:tcPr>
            <w:tcW w:w="1276" w:type="dxa"/>
          </w:tcPr>
          <w:p w14:paraId="66FC2473" w14:textId="77777777" w:rsidR="00A15BB3" w:rsidRDefault="00A15BB3" w:rsidP="00972BB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D63318">
              <w:rPr>
                <w:rFonts w:asciiTheme="minorEastAsia" w:hAnsiTheme="minorEastAsia" w:hint="eastAsia"/>
                <w:szCs w:val="21"/>
              </w:rPr>
              <w:t>財務省HP</w:t>
            </w:r>
            <w:r w:rsidR="00972BB0">
              <w:rPr>
                <w:rFonts w:asciiTheme="minorEastAsia" w:hAnsiTheme="minorEastAsia" w:hint="eastAsia"/>
                <w:szCs w:val="21"/>
              </w:rPr>
              <w:t>、国税庁HP</w:t>
            </w:r>
          </w:p>
          <w:p w14:paraId="720F2FC2" w14:textId="77777777" w:rsidR="000464B9" w:rsidRDefault="000464B9" w:rsidP="00C31861">
            <w:pPr>
              <w:widowControl/>
              <w:jc w:val="left"/>
              <w:rPr>
                <w:rFonts w:asciiTheme="minorEastAsia" w:hAnsiTheme="minorEastAsia"/>
                <w:szCs w:val="21"/>
              </w:rPr>
            </w:pPr>
          </w:p>
          <w:p w14:paraId="4BA81977" w14:textId="77777777" w:rsidR="00AA3F14" w:rsidRDefault="00AA3F14" w:rsidP="00AA3F14">
            <w:pPr>
              <w:widowControl/>
              <w:jc w:val="left"/>
              <w:rPr>
                <w:rFonts w:asciiTheme="minorEastAsia" w:hAnsiTheme="minorEastAsia"/>
                <w:szCs w:val="21"/>
              </w:rPr>
            </w:pPr>
            <w:r>
              <w:rPr>
                <w:rFonts w:asciiTheme="minorEastAsia" w:hAnsiTheme="minorEastAsia" w:hint="eastAsia"/>
                <w:szCs w:val="21"/>
              </w:rPr>
              <w:t>・財務省HP</w:t>
            </w:r>
          </w:p>
          <w:p w14:paraId="0AE5CAF7" w14:textId="77777777" w:rsidR="00AA3F14" w:rsidRDefault="00AA3F14" w:rsidP="00AA3F14">
            <w:pPr>
              <w:widowControl/>
              <w:jc w:val="left"/>
              <w:rPr>
                <w:rFonts w:asciiTheme="minorEastAsia" w:hAnsiTheme="minorEastAsia"/>
                <w:szCs w:val="21"/>
              </w:rPr>
            </w:pPr>
          </w:p>
          <w:p w14:paraId="2CA82C50" w14:textId="77777777" w:rsidR="000464B9" w:rsidRDefault="000464B9" w:rsidP="00AA3F14">
            <w:pPr>
              <w:widowControl/>
              <w:jc w:val="left"/>
              <w:rPr>
                <w:rFonts w:asciiTheme="minorEastAsia" w:hAnsiTheme="minorEastAsia"/>
                <w:szCs w:val="21"/>
              </w:rPr>
            </w:pPr>
          </w:p>
          <w:p w14:paraId="4AB8D6F3" w14:textId="77777777" w:rsidR="00012FCC" w:rsidRDefault="00012FCC" w:rsidP="00012FCC">
            <w:pPr>
              <w:widowControl/>
              <w:ind w:left="210" w:hangingChars="100" w:hanging="210"/>
              <w:jc w:val="left"/>
              <w:rPr>
                <w:rFonts w:asciiTheme="minorEastAsia" w:hAnsiTheme="minorEastAsia"/>
                <w:szCs w:val="21"/>
              </w:rPr>
            </w:pPr>
            <w:r>
              <w:rPr>
                <w:rFonts w:asciiTheme="minorEastAsia" w:hAnsiTheme="minorEastAsia" w:hint="eastAsia"/>
                <w:szCs w:val="21"/>
              </w:rPr>
              <w:t>・新聞記事、ネット</w:t>
            </w:r>
            <w:r w:rsidR="00937D0E">
              <w:rPr>
                <w:rFonts w:asciiTheme="minorEastAsia" w:hAnsiTheme="minorEastAsia" w:hint="eastAsia"/>
                <w:szCs w:val="21"/>
              </w:rPr>
              <w:t>、財務省HP</w:t>
            </w:r>
          </w:p>
          <w:p w14:paraId="301AF29C" w14:textId="77777777" w:rsidR="00012FCC" w:rsidRDefault="00012FCC" w:rsidP="003A20CF">
            <w:pPr>
              <w:widowControl/>
              <w:jc w:val="left"/>
              <w:rPr>
                <w:rFonts w:asciiTheme="minorEastAsia" w:hAnsiTheme="minorEastAsia"/>
                <w:szCs w:val="21"/>
              </w:rPr>
            </w:pPr>
          </w:p>
          <w:p w14:paraId="14DA0558" w14:textId="77777777" w:rsidR="00012FCC" w:rsidRDefault="00012FCC" w:rsidP="003A20CF">
            <w:pPr>
              <w:widowControl/>
              <w:jc w:val="left"/>
              <w:rPr>
                <w:rFonts w:asciiTheme="minorEastAsia" w:hAnsiTheme="minorEastAsia"/>
                <w:szCs w:val="21"/>
              </w:rPr>
            </w:pPr>
          </w:p>
          <w:p w14:paraId="0B0BBD11" w14:textId="77777777" w:rsidR="000464B9" w:rsidRPr="00012FCC" w:rsidRDefault="000464B9" w:rsidP="003A20CF">
            <w:pPr>
              <w:widowControl/>
              <w:jc w:val="left"/>
              <w:rPr>
                <w:rFonts w:asciiTheme="minorEastAsia" w:hAnsiTheme="minorEastAsia"/>
                <w:szCs w:val="21"/>
              </w:rPr>
            </w:pPr>
          </w:p>
          <w:p w14:paraId="5C60DC36" w14:textId="77777777" w:rsidR="00AE2593" w:rsidRDefault="003A20CF" w:rsidP="003A20CF">
            <w:pPr>
              <w:widowControl/>
              <w:jc w:val="left"/>
              <w:rPr>
                <w:rFonts w:asciiTheme="minorEastAsia" w:hAnsiTheme="minorEastAsia"/>
                <w:szCs w:val="21"/>
              </w:rPr>
            </w:pPr>
            <w:r>
              <w:rPr>
                <w:rFonts w:asciiTheme="minorEastAsia" w:hAnsiTheme="minorEastAsia" w:hint="eastAsia"/>
                <w:szCs w:val="21"/>
              </w:rPr>
              <w:t>・ネット</w:t>
            </w:r>
          </w:p>
          <w:p w14:paraId="0AECF5D0" w14:textId="77777777" w:rsidR="000464B9" w:rsidRDefault="000464B9" w:rsidP="003A20CF">
            <w:pPr>
              <w:widowControl/>
              <w:jc w:val="left"/>
              <w:rPr>
                <w:rFonts w:asciiTheme="minorEastAsia" w:hAnsiTheme="minorEastAsia"/>
                <w:szCs w:val="21"/>
              </w:rPr>
            </w:pPr>
          </w:p>
          <w:p w14:paraId="3F9ED925" w14:textId="77777777" w:rsidR="000464B9" w:rsidRDefault="000464B9" w:rsidP="003A20CF">
            <w:pPr>
              <w:widowControl/>
              <w:jc w:val="left"/>
              <w:rPr>
                <w:rFonts w:asciiTheme="minorEastAsia" w:hAnsiTheme="minorEastAsia"/>
                <w:szCs w:val="21"/>
              </w:rPr>
            </w:pPr>
          </w:p>
          <w:p w14:paraId="4BFD3D34" w14:textId="77777777" w:rsidR="00DE7F0F" w:rsidRPr="00D63318" w:rsidRDefault="00DE7F0F" w:rsidP="00DE7F0F">
            <w:pPr>
              <w:widowControl/>
              <w:ind w:left="210" w:hangingChars="100" w:hanging="210"/>
              <w:jc w:val="left"/>
              <w:rPr>
                <w:rFonts w:asciiTheme="minorEastAsia" w:hAnsiTheme="minorEastAsia"/>
                <w:szCs w:val="21"/>
              </w:rPr>
            </w:pPr>
            <w:r w:rsidRPr="00D63318">
              <w:rPr>
                <w:rFonts w:asciiTheme="minorEastAsia" w:hAnsiTheme="minorEastAsia" w:hint="eastAsia"/>
                <w:szCs w:val="21"/>
              </w:rPr>
              <w:t>・財務省HP</w:t>
            </w:r>
          </w:p>
        </w:tc>
        <w:tc>
          <w:tcPr>
            <w:tcW w:w="793" w:type="dxa"/>
          </w:tcPr>
          <w:p w14:paraId="4D21C8C9" w14:textId="77777777" w:rsidR="00AE2593" w:rsidRPr="00D63318" w:rsidRDefault="00AE2593" w:rsidP="00AE2593">
            <w:pPr>
              <w:widowControl/>
              <w:jc w:val="left"/>
              <w:rPr>
                <w:rFonts w:asciiTheme="minorEastAsia" w:hAnsiTheme="minorEastAsia"/>
                <w:szCs w:val="21"/>
              </w:rPr>
            </w:pPr>
          </w:p>
        </w:tc>
      </w:tr>
      <w:tr w:rsidR="00AE2593" w:rsidRPr="00D63318" w14:paraId="02A04FF6" w14:textId="77777777" w:rsidTr="00A37B6F">
        <w:trPr>
          <w:trHeight w:val="3015"/>
        </w:trPr>
        <w:tc>
          <w:tcPr>
            <w:tcW w:w="1134" w:type="dxa"/>
          </w:tcPr>
          <w:p w14:paraId="119FD6EB" w14:textId="77777777" w:rsidR="00AE2593" w:rsidRPr="00D63318" w:rsidRDefault="00281D2E" w:rsidP="00752C05">
            <w:pPr>
              <w:widowControl/>
              <w:jc w:val="left"/>
              <w:rPr>
                <w:rFonts w:asciiTheme="minorEastAsia" w:hAnsiTheme="minorEastAsia"/>
                <w:szCs w:val="21"/>
              </w:rPr>
            </w:pPr>
            <w:r>
              <w:br w:type="page"/>
            </w:r>
            <w:r>
              <w:br w:type="page"/>
            </w:r>
            <w:r w:rsidR="00AE2593" w:rsidRPr="00D63318">
              <w:rPr>
                <w:rFonts w:asciiTheme="minorEastAsia" w:hAnsiTheme="minorEastAsia" w:hint="eastAsia"/>
                <w:szCs w:val="21"/>
              </w:rPr>
              <w:t>申告納税制度、税</w:t>
            </w:r>
            <w:r w:rsidR="00752C05">
              <w:rPr>
                <w:rFonts w:asciiTheme="minorEastAsia" w:hAnsiTheme="minorEastAsia" w:hint="eastAsia"/>
                <w:szCs w:val="21"/>
              </w:rPr>
              <w:t>に関する</w:t>
            </w:r>
            <w:r w:rsidR="00AE2593" w:rsidRPr="00D63318">
              <w:rPr>
                <w:rFonts w:asciiTheme="minorEastAsia" w:hAnsiTheme="minorEastAsia" w:hint="eastAsia"/>
                <w:szCs w:val="21"/>
              </w:rPr>
              <w:t>仕事</w:t>
            </w:r>
          </w:p>
        </w:tc>
        <w:tc>
          <w:tcPr>
            <w:tcW w:w="1560" w:type="dxa"/>
          </w:tcPr>
          <w:p w14:paraId="3C04AADF" w14:textId="77777777" w:rsidR="00AE2593" w:rsidRPr="00892A8E" w:rsidRDefault="00F119CF" w:rsidP="00892A8E">
            <w:pPr>
              <w:widowControl/>
              <w:ind w:left="200" w:hangingChars="100" w:hanging="200"/>
              <w:jc w:val="left"/>
              <w:rPr>
                <w:rFonts w:asciiTheme="minorEastAsia" w:hAnsiTheme="minorEastAsia"/>
                <w:sz w:val="20"/>
                <w:szCs w:val="20"/>
              </w:rPr>
            </w:pPr>
            <w:r w:rsidRPr="00892A8E">
              <w:rPr>
                <w:rFonts w:asciiTheme="minorEastAsia" w:hAnsiTheme="minorEastAsia" w:hint="eastAsia"/>
                <w:sz w:val="20"/>
                <w:szCs w:val="20"/>
              </w:rPr>
              <w:t>・</w:t>
            </w:r>
            <w:r w:rsidR="0038543D" w:rsidRPr="00892A8E">
              <w:rPr>
                <w:rFonts w:asciiTheme="minorEastAsia" w:hAnsiTheme="minorEastAsia" w:hint="eastAsia"/>
                <w:sz w:val="20"/>
                <w:szCs w:val="20"/>
              </w:rPr>
              <w:t>アルバイト代の確定申告</w:t>
            </w:r>
          </w:p>
          <w:p w14:paraId="1A1BFB04" w14:textId="77777777" w:rsidR="00AE2593" w:rsidRDefault="00AE2593" w:rsidP="00AE2593">
            <w:pPr>
              <w:widowControl/>
              <w:jc w:val="left"/>
              <w:rPr>
                <w:rFonts w:asciiTheme="minorEastAsia" w:hAnsiTheme="minorEastAsia"/>
                <w:szCs w:val="21"/>
              </w:rPr>
            </w:pPr>
          </w:p>
          <w:p w14:paraId="3E797F4D" w14:textId="77777777" w:rsidR="00892A8E" w:rsidRDefault="00892A8E" w:rsidP="00AE2593">
            <w:pPr>
              <w:widowControl/>
              <w:jc w:val="left"/>
              <w:rPr>
                <w:rFonts w:asciiTheme="minorEastAsia" w:hAnsiTheme="minorEastAsia"/>
                <w:szCs w:val="21"/>
              </w:rPr>
            </w:pPr>
          </w:p>
          <w:p w14:paraId="56158550" w14:textId="77777777" w:rsidR="000464B9" w:rsidRDefault="000464B9" w:rsidP="00AE2593">
            <w:pPr>
              <w:widowControl/>
              <w:jc w:val="left"/>
              <w:rPr>
                <w:rFonts w:asciiTheme="minorEastAsia" w:hAnsiTheme="minorEastAsia"/>
                <w:szCs w:val="21"/>
              </w:rPr>
            </w:pPr>
          </w:p>
          <w:p w14:paraId="12A82DD3" w14:textId="77777777" w:rsidR="00DB5926" w:rsidRDefault="004E0154" w:rsidP="00DB5926">
            <w:pPr>
              <w:widowControl/>
              <w:ind w:left="210" w:hangingChars="100" w:hanging="210"/>
              <w:jc w:val="left"/>
              <w:rPr>
                <w:rFonts w:asciiTheme="minorEastAsia" w:hAnsiTheme="minorEastAsia"/>
                <w:szCs w:val="21"/>
              </w:rPr>
            </w:pPr>
            <w:r w:rsidRPr="00D63318">
              <w:rPr>
                <w:rFonts w:asciiTheme="minorEastAsia" w:hAnsiTheme="minorEastAsia" w:hint="eastAsia"/>
                <w:szCs w:val="21"/>
              </w:rPr>
              <w:t>・職業選択の自由</w:t>
            </w:r>
            <w:r w:rsidR="00AD61B4">
              <w:rPr>
                <w:rFonts w:asciiTheme="minorEastAsia" w:hAnsiTheme="minorEastAsia" w:hint="eastAsia"/>
                <w:szCs w:val="21"/>
              </w:rPr>
              <w:t>（憲法第22条）</w:t>
            </w:r>
          </w:p>
          <w:p w14:paraId="58F2B05F" w14:textId="77777777" w:rsidR="00686E46" w:rsidRDefault="00686E46" w:rsidP="00DB5926">
            <w:pPr>
              <w:widowControl/>
              <w:ind w:left="210" w:hangingChars="100" w:hanging="210"/>
              <w:jc w:val="left"/>
              <w:rPr>
                <w:rFonts w:asciiTheme="minorEastAsia" w:hAnsiTheme="minorEastAsia"/>
                <w:szCs w:val="21"/>
              </w:rPr>
            </w:pPr>
          </w:p>
          <w:p w14:paraId="7165199B" w14:textId="77777777" w:rsidR="004F13CA" w:rsidRDefault="004F13CA" w:rsidP="00DB5926">
            <w:pPr>
              <w:widowControl/>
              <w:ind w:left="210" w:hangingChars="100" w:hanging="210"/>
              <w:jc w:val="left"/>
              <w:rPr>
                <w:rFonts w:asciiTheme="minorEastAsia" w:hAnsiTheme="minorEastAsia"/>
                <w:szCs w:val="21"/>
              </w:rPr>
            </w:pPr>
          </w:p>
          <w:p w14:paraId="4E943B21" w14:textId="77777777" w:rsidR="000464B9" w:rsidRDefault="000464B9" w:rsidP="00DB5926">
            <w:pPr>
              <w:widowControl/>
              <w:ind w:left="210" w:hangingChars="100" w:hanging="210"/>
              <w:jc w:val="left"/>
              <w:rPr>
                <w:rFonts w:asciiTheme="minorEastAsia" w:hAnsiTheme="minorEastAsia"/>
                <w:szCs w:val="21"/>
              </w:rPr>
            </w:pPr>
          </w:p>
          <w:p w14:paraId="27AD4984" w14:textId="77777777" w:rsidR="00B13D17" w:rsidRPr="00D63318" w:rsidRDefault="00B13D17" w:rsidP="00B13D17">
            <w:pPr>
              <w:widowControl/>
              <w:ind w:left="210" w:hangingChars="100" w:hanging="210"/>
              <w:jc w:val="left"/>
              <w:rPr>
                <w:rFonts w:asciiTheme="minorEastAsia" w:hAnsiTheme="minorEastAsia"/>
                <w:szCs w:val="21"/>
              </w:rPr>
            </w:pPr>
            <w:r w:rsidRPr="00D63318">
              <w:rPr>
                <w:rFonts w:asciiTheme="minorEastAsia" w:hAnsiTheme="minorEastAsia" w:hint="eastAsia"/>
                <w:szCs w:val="21"/>
              </w:rPr>
              <w:t>・諺「年貢の納め</w:t>
            </w:r>
            <w:r>
              <w:rPr>
                <w:rFonts w:asciiTheme="minorEastAsia" w:hAnsiTheme="minorEastAsia" w:hint="eastAsia"/>
                <w:szCs w:val="21"/>
              </w:rPr>
              <w:t>時</w:t>
            </w:r>
            <w:r w:rsidRPr="00D63318">
              <w:rPr>
                <w:rFonts w:asciiTheme="minorEastAsia" w:hAnsiTheme="minorEastAsia" w:hint="eastAsia"/>
                <w:szCs w:val="21"/>
              </w:rPr>
              <w:t>」</w:t>
            </w:r>
          </w:p>
          <w:p w14:paraId="3DEA0F57" w14:textId="77777777" w:rsidR="00DC6FF7" w:rsidRPr="00396890" w:rsidRDefault="00DC6FF7" w:rsidP="00A37B6F">
            <w:pPr>
              <w:widowControl/>
              <w:ind w:left="210" w:hangingChars="100" w:hanging="210"/>
              <w:jc w:val="left"/>
              <w:rPr>
                <w:rFonts w:asciiTheme="minorEastAsia" w:hAnsiTheme="minorEastAsia"/>
                <w:szCs w:val="21"/>
              </w:rPr>
            </w:pPr>
          </w:p>
        </w:tc>
        <w:tc>
          <w:tcPr>
            <w:tcW w:w="5811" w:type="dxa"/>
          </w:tcPr>
          <w:p w14:paraId="575B53E5" w14:textId="77777777" w:rsidR="00151A8F" w:rsidRDefault="00F119CF" w:rsidP="00E322A6">
            <w:pPr>
              <w:widowControl/>
              <w:ind w:left="210" w:hangingChars="100" w:hanging="210"/>
              <w:jc w:val="left"/>
              <w:rPr>
                <w:rFonts w:asciiTheme="minorEastAsia" w:hAnsiTheme="minorEastAsia"/>
              </w:rPr>
            </w:pPr>
            <w:r>
              <w:rPr>
                <w:rFonts w:asciiTheme="minorEastAsia" w:hAnsiTheme="minorEastAsia" w:hint="eastAsia"/>
                <w:szCs w:val="21"/>
              </w:rPr>
              <w:t>・「税の学習コーナー」</w:t>
            </w:r>
            <w:r w:rsidR="009702DC">
              <w:rPr>
                <w:rFonts w:asciiTheme="minorEastAsia" w:hAnsiTheme="minorEastAsia" w:hint="eastAsia"/>
                <w:szCs w:val="21"/>
              </w:rPr>
              <w:t>（</w:t>
            </w:r>
            <w:r w:rsidR="00F15E81">
              <w:rPr>
                <w:rFonts w:asciiTheme="minorEastAsia" w:hAnsiTheme="minorEastAsia" w:hint="eastAsia"/>
                <w:szCs w:val="21"/>
              </w:rPr>
              <w:t>実践編</w:t>
            </w:r>
            <w:r w:rsidR="001229B9">
              <w:rPr>
                <w:rFonts w:asciiTheme="minorEastAsia" w:hAnsiTheme="minorEastAsia" w:hint="eastAsia"/>
                <w:szCs w:val="21"/>
              </w:rPr>
              <w:t>又は</w:t>
            </w:r>
            <w:r w:rsidR="009702DC">
              <w:rPr>
                <w:rFonts w:asciiTheme="minorEastAsia" w:hAnsiTheme="minorEastAsia" w:hint="eastAsia"/>
                <w:szCs w:val="21"/>
              </w:rPr>
              <w:t>高校生用教材</w:t>
            </w:r>
            <w:r w:rsidR="00F15E81">
              <w:rPr>
                <w:rFonts w:asciiTheme="minorEastAsia" w:hAnsiTheme="minorEastAsia" w:hint="eastAsia"/>
                <w:szCs w:val="21"/>
              </w:rPr>
              <w:t>の申告書作成編</w:t>
            </w:r>
            <w:r w:rsidR="009702DC">
              <w:rPr>
                <w:rFonts w:asciiTheme="minorEastAsia" w:hAnsiTheme="minorEastAsia" w:hint="eastAsia"/>
                <w:szCs w:val="21"/>
              </w:rPr>
              <w:t>）等</w:t>
            </w:r>
            <w:r w:rsidR="00B545BB">
              <w:rPr>
                <w:rFonts w:asciiTheme="minorEastAsia" w:hAnsiTheme="minorEastAsia" w:hint="eastAsia"/>
                <w:szCs w:val="21"/>
              </w:rPr>
              <w:t>やパソコン等で申告書が作成できる「確定申告書等作成コーナー」を</w:t>
            </w:r>
            <w:r w:rsidR="00E322A6">
              <w:rPr>
                <w:rFonts w:asciiTheme="minorEastAsia" w:hAnsiTheme="minorEastAsia" w:hint="eastAsia"/>
                <w:szCs w:val="21"/>
              </w:rPr>
              <w:t>活用し、</w:t>
            </w:r>
            <w:r w:rsidR="00B545BB">
              <w:rPr>
                <w:rFonts w:asciiTheme="minorEastAsia" w:hAnsiTheme="minorEastAsia" w:hint="eastAsia"/>
                <w:szCs w:val="21"/>
              </w:rPr>
              <w:t>源泉徴収票の見方などを学び、</w:t>
            </w:r>
            <w:r w:rsidR="00B545BB">
              <w:rPr>
                <w:rFonts w:asciiTheme="minorEastAsia" w:hAnsiTheme="minorEastAsia" w:hint="eastAsia"/>
              </w:rPr>
              <w:t>所得税の確定申告書の作成を体験させる。</w:t>
            </w:r>
          </w:p>
          <w:p w14:paraId="65AE697B" w14:textId="77777777" w:rsidR="000464B9" w:rsidRDefault="000464B9" w:rsidP="00E322A6">
            <w:pPr>
              <w:widowControl/>
              <w:ind w:left="210" w:hangingChars="100" w:hanging="210"/>
              <w:jc w:val="left"/>
              <w:rPr>
                <w:rFonts w:asciiTheme="minorEastAsia" w:hAnsiTheme="minorEastAsia"/>
                <w:szCs w:val="21"/>
              </w:rPr>
            </w:pPr>
          </w:p>
          <w:p w14:paraId="6F118619" w14:textId="77777777" w:rsidR="00DB5926" w:rsidRDefault="004E0154" w:rsidP="00E51617">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86E46">
              <w:rPr>
                <w:rFonts w:asciiTheme="minorEastAsia" w:hAnsiTheme="minorEastAsia" w:hint="eastAsia"/>
                <w:szCs w:val="21"/>
              </w:rPr>
              <w:t>「</w:t>
            </w:r>
            <w:r w:rsidR="004F13CA">
              <w:rPr>
                <w:rFonts w:asciiTheme="minorEastAsia" w:hAnsiTheme="minorEastAsia" w:hint="eastAsia"/>
                <w:szCs w:val="21"/>
              </w:rPr>
              <w:t>何人も、</w:t>
            </w:r>
            <w:r w:rsidR="00E51617">
              <w:rPr>
                <w:rFonts w:asciiTheme="minorEastAsia" w:hAnsiTheme="minorEastAsia" w:hint="eastAsia"/>
                <w:szCs w:val="21"/>
              </w:rPr>
              <w:t>公共の福祉に反しない限り、</w:t>
            </w:r>
            <w:r w:rsidR="004F13CA">
              <w:rPr>
                <w:rFonts w:asciiTheme="minorEastAsia" w:hAnsiTheme="minorEastAsia" w:hint="eastAsia"/>
                <w:szCs w:val="21"/>
              </w:rPr>
              <w:t>（居住、移転及び）</w:t>
            </w:r>
            <w:r w:rsidR="00E51617">
              <w:rPr>
                <w:rFonts w:asciiTheme="minorEastAsia" w:hAnsiTheme="minorEastAsia" w:hint="eastAsia"/>
                <w:szCs w:val="21"/>
              </w:rPr>
              <w:t>職業選択の自由を有する</w:t>
            </w:r>
            <w:r w:rsidR="00686E46">
              <w:rPr>
                <w:rFonts w:asciiTheme="minorEastAsia" w:hAnsiTheme="minorEastAsia" w:hint="eastAsia"/>
                <w:szCs w:val="21"/>
              </w:rPr>
              <w:t>」</w:t>
            </w:r>
            <w:r w:rsidR="00E51617">
              <w:rPr>
                <w:rFonts w:asciiTheme="minorEastAsia" w:hAnsiTheme="minorEastAsia" w:hint="eastAsia"/>
                <w:szCs w:val="21"/>
              </w:rPr>
              <w:t>→</w:t>
            </w:r>
            <w:r>
              <w:rPr>
                <w:rFonts w:asciiTheme="minorEastAsia" w:hAnsiTheme="minorEastAsia" w:hint="eastAsia"/>
                <w:szCs w:val="21"/>
              </w:rPr>
              <w:t>多様な職業がある→</w:t>
            </w:r>
            <w:r w:rsidR="00E51617">
              <w:rPr>
                <w:rFonts w:asciiTheme="minorEastAsia" w:hAnsiTheme="minorEastAsia" w:hint="eastAsia"/>
                <w:szCs w:val="21"/>
              </w:rPr>
              <w:t>プロ野球選手、プロゴルファー、モデル、医者、弁護士、小売業など</w:t>
            </w:r>
            <w:r>
              <w:rPr>
                <w:rFonts w:asciiTheme="minorEastAsia" w:hAnsiTheme="minorEastAsia" w:hint="eastAsia"/>
                <w:szCs w:val="21"/>
              </w:rPr>
              <w:t>事業</w:t>
            </w:r>
            <w:r w:rsidR="00137A07">
              <w:rPr>
                <w:rFonts w:asciiTheme="minorEastAsia" w:hAnsiTheme="minorEastAsia" w:hint="eastAsia"/>
                <w:szCs w:val="21"/>
              </w:rPr>
              <w:t>を営む</w:t>
            </w:r>
            <w:r w:rsidR="00E51617">
              <w:rPr>
                <w:rFonts w:asciiTheme="minorEastAsia" w:hAnsiTheme="minorEastAsia" w:hint="eastAsia"/>
                <w:szCs w:val="21"/>
              </w:rPr>
              <w:t>者</w:t>
            </w:r>
            <w:r>
              <w:rPr>
                <w:rFonts w:asciiTheme="minorEastAsia" w:hAnsiTheme="minorEastAsia" w:hint="eastAsia"/>
                <w:szCs w:val="21"/>
              </w:rPr>
              <w:t>は、</w:t>
            </w:r>
            <w:r w:rsidR="00BD0A72">
              <w:rPr>
                <w:rFonts w:asciiTheme="minorEastAsia" w:hAnsiTheme="minorEastAsia" w:hint="eastAsia"/>
                <w:szCs w:val="21"/>
              </w:rPr>
              <w:t>自分で</w:t>
            </w:r>
            <w:r w:rsidR="00BD0A72">
              <w:rPr>
                <w:rFonts w:asciiTheme="minorEastAsia" w:hAnsiTheme="minorEastAsia" w:hint="eastAsia"/>
              </w:rPr>
              <w:t>所得や税額を計算し</w:t>
            </w:r>
            <w:r w:rsidR="00462131">
              <w:rPr>
                <w:rFonts w:asciiTheme="minorEastAsia" w:hAnsiTheme="minorEastAsia" w:hint="eastAsia"/>
              </w:rPr>
              <w:t>、</w:t>
            </w:r>
            <w:r w:rsidR="00BD0A72">
              <w:rPr>
                <w:rFonts w:asciiTheme="minorEastAsia" w:hAnsiTheme="minorEastAsia" w:hint="eastAsia"/>
              </w:rPr>
              <w:t>確定申告を行う</w:t>
            </w:r>
            <w:r>
              <w:rPr>
                <w:rFonts w:asciiTheme="minorEastAsia" w:hAnsiTheme="minorEastAsia" w:hint="eastAsia"/>
                <w:szCs w:val="21"/>
              </w:rPr>
              <w:t>ことを理解させる。</w:t>
            </w:r>
          </w:p>
          <w:p w14:paraId="0E5254F0" w14:textId="77777777" w:rsidR="000464B9" w:rsidRDefault="000464B9" w:rsidP="00E51617">
            <w:pPr>
              <w:widowControl/>
              <w:ind w:left="210" w:hangingChars="100" w:hanging="210"/>
              <w:jc w:val="left"/>
              <w:rPr>
                <w:rFonts w:asciiTheme="minorEastAsia" w:hAnsiTheme="minorEastAsia"/>
                <w:szCs w:val="21"/>
              </w:rPr>
            </w:pPr>
          </w:p>
          <w:p w14:paraId="07912560" w14:textId="77777777" w:rsidR="00B13D17" w:rsidRPr="00B16062" w:rsidRDefault="00B13D17" w:rsidP="00B13D17">
            <w:pPr>
              <w:widowControl/>
              <w:ind w:left="210" w:hangingChars="100" w:hanging="210"/>
              <w:jc w:val="left"/>
              <w:rPr>
                <w:rFonts w:asciiTheme="minorEastAsia" w:hAnsiTheme="minorEastAsia"/>
                <w:szCs w:val="21"/>
              </w:rPr>
            </w:pPr>
            <w:r w:rsidRPr="00D63318">
              <w:rPr>
                <w:rFonts w:asciiTheme="minorEastAsia" w:hAnsiTheme="minorEastAsia" w:hint="eastAsia"/>
                <w:szCs w:val="21"/>
              </w:rPr>
              <w:t>・</w:t>
            </w:r>
            <w:r w:rsidRPr="00B16062">
              <w:rPr>
                <w:rFonts w:asciiTheme="minorEastAsia" w:hAnsiTheme="minorEastAsia" w:hint="eastAsia"/>
                <w:szCs w:val="21"/>
              </w:rPr>
              <w:t>諺を紹介し、意味を教える（隠れて耕作していた田が見つかり、ごまかしていた年貢を納めなければならなくなったとき</w:t>
            </w:r>
            <w:r>
              <w:rPr>
                <w:rFonts w:asciiTheme="minorEastAsia" w:hAnsiTheme="minorEastAsia" w:hint="eastAsia"/>
                <w:szCs w:val="21"/>
              </w:rPr>
              <w:t>など</w:t>
            </w:r>
            <w:r w:rsidRPr="00B16062">
              <w:rPr>
                <w:rFonts w:asciiTheme="minorEastAsia" w:hAnsiTheme="minorEastAsia" w:hint="eastAsia"/>
                <w:szCs w:val="21"/>
              </w:rPr>
              <w:t>を意味していたが（今でいう「脱税」）、悪事が見つかり刑に服さなければならないときなどに使われるようになった。）。</w:t>
            </w:r>
          </w:p>
          <w:p w14:paraId="66539177" w14:textId="77777777" w:rsidR="00B13D17" w:rsidRDefault="00B13D17" w:rsidP="00B13D17">
            <w:pPr>
              <w:widowControl/>
              <w:ind w:leftChars="100" w:left="420" w:hangingChars="100" w:hanging="210"/>
              <w:jc w:val="left"/>
              <w:rPr>
                <w:rFonts w:asciiTheme="minorEastAsia" w:hAnsiTheme="minorEastAsia"/>
                <w:szCs w:val="21"/>
              </w:rPr>
            </w:pPr>
            <w:r w:rsidRPr="00B16062">
              <w:rPr>
                <w:rFonts w:asciiTheme="minorEastAsia" w:hAnsiTheme="minorEastAsia" w:hint="eastAsia"/>
                <w:szCs w:val="21"/>
              </w:rPr>
              <w:t>→諺から、</w:t>
            </w:r>
            <w:r>
              <w:rPr>
                <w:rFonts w:asciiTheme="minorEastAsia" w:hAnsiTheme="minorEastAsia" w:hint="eastAsia"/>
                <w:szCs w:val="21"/>
              </w:rPr>
              <w:t>昔、</w:t>
            </w:r>
            <w:r w:rsidRPr="00B16062">
              <w:rPr>
                <w:rFonts w:asciiTheme="minorEastAsia" w:hAnsiTheme="minorEastAsia" w:hint="eastAsia"/>
                <w:szCs w:val="21"/>
              </w:rPr>
              <w:t>税</w:t>
            </w:r>
            <w:r>
              <w:rPr>
                <w:rFonts w:asciiTheme="minorEastAsia" w:hAnsiTheme="minorEastAsia" w:hint="eastAsia"/>
                <w:szCs w:val="21"/>
              </w:rPr>
              <w:t>金</w:t>
            </w:r>
            <w:r w:rsidRPr="00B16062">
              <w:rPr>
                <w:rFonts w:asciiTheme="minorEastAsia" w:hAnsiTheme="minorEastAsia" w:hint="eastAsia"/>
                <w:szCs w:val="21"/>
              </w:rPr>
              <w:t>は年貢であ</w:t>
            </w:r>
            <w:r>
              <w:rPr>
                <w:rFonts w:asciiTheme="minorEastAsia" w:hAnsiTheme="minorEastAsia" w:hint="eastAsia"/>
                <w:szCs w:val="21"/>
              </w:rPr>
              <w:t>ったことに気付かせる。</w:t>
            </w:r>
          </w:p>
          <w:p w14:paraId="2F0067E9" w14:textId="77777777" w:rsidR="00B13D17" w:rsidRDefault="00B13D17" w:rsidP="00B13D17">
            <w:pPr>
              <w:widowControl/>
              <w:ind w:leftChars="100" w:left="420" w:hangingChars="100" w:hanging="210"/>
              <w:jc w:val="left"/>
              <w:rPr>
                <w:rFonts w:asciiTheme="minorEastAsia" w:hAnsiTheme="minorEastAsia"/>
                <w:szCs w:val="21"/>
              </w:rPr>
            </w:pPr>
            <w:r>
              <w:rPr>
                <w:rFonts w:asciiTheme="minorEastAsia" w:hAnsiTheme="minorEastAsia" w:hint="eastAsia"/>
                <w:szCs w:val="21"/>
              </w:rPr>
              <w:t>→諺から、</w:t>
            </w:r>
            <w:r w:rsidRPr="00D63318">
              <w:rPr>
                <w:rFonts w:asciiTheme="minorEastAsia" w:hAnsiTheme="minorEastAsia" w:hint="eastAsia"/>
                <w:szCs w:val="21"/>
              </w:rPr>
              <w:t>税金は「取られる」ではなく</w:t>
            </w:r>
            <w:r>
              <w:rPr>
                <w:rFonts w:asciiTheme="minorEastAsia" w:hAnsiTheme="minorEastAsia" w:hint="eastAsia"/>
                <w:szCs w:val="21"/>
              </w:rPr>
              <w:t>、</w:t>
            </w:r>
            <w:r w:rsidRPr="00D63318">
              <w:rPr>
                <w:rFonts w:asciiTheme="minorEastAsia" w:hAnsiTheme="minorEastAsia" w:hint="eastAsia"/>
                <w:szCs w:val="21"/>
              </w:rPr>
              <w:t>「納める」という言い方をすることを理解させる。</w:t>
            </w:r>
          </w:p>
          <w:p w14:paraId="3D9F1BC7" w14:textId="77777777" w:rsidR="00DC6FF7" w:rsidRPr="00D63318" w:rsidRDefault="00B13D17" w:rsidP="00C31861">
            <w:pPr>
              <w:widowControl/>
              <w:ind w:leftChars="100" w:left="420" w:hangingChars="100" w:hanging="210"/>
              <w:jc w:val="left"/>
              <w:rPr>
                <w:rFonts w:asciiTheme="minorEastAsia" w:hAnsiTheme="minorEastAsia"/>
                <w:szCs w:val="21"/>
              </w:rPr>
            </w:pPr>
            <w:r w:rsidRPr="00D63318">
              <w:rPr>
                <w:rFonts w:asciiTheme="minorEastAsia" w:hAnsiTheme="minorEastAsia" w:hint="eastAsia"/>
                <w:szCs w:val="21"/>
              </w:rPr>
              <w:t>→</w:t>
            </w:r>
            <w:r>
              <w:rPr>
                <w:rFonts w:asciiTheme="minorEastAsia" w:hAnsiTheme="minorEastAsia" w:hint="eastAsia"/>
                <w:szCs w:val="21"/>
              </w:rPr>
              <w:t>現在、所得税など国税では、</w:t>
            </w:r>
            <w:r w:rsidRPr="00D63318">
              <w:rPr>
                <w:rFonts w:asciiTheme="minorEastAsia" w:hAnsiTheme="minorEastAsia" w:hint="eastAsia"/>
                <w:szCs w:val="21"/>
              </w:rPr>
              <w:t>自ら</w:t>
            </w:r>
            <w:r>
              <w:rPr>
                <w:rFonts w:asciiTheme="minorEastAsia" w:hAnsiTheme="minorEastAsia" w:hint="eastAsia"/>
                <w:szCs w:val="21"/>
              </w:rPr>
              <w:t>正しい</w:t>
            </w:r>
            <w:r w:rsidRPr="00D63318">
              <w:rPr>
                <w:rFonts w:asciiTheme="minorEastAsia" w:hAnsiTheme="minorEastAsia" w:hint="eastAsia"/>
                <w:szCs w:val="21"/>
              </w:rPr>
              <w:t>申告</w:t>
            </w:r>
            <w:r>
              <w:rPr>
                <w:rFonts w:asciiTheme="minorEastAsia" w:hAnsiTheme="minorEastAsia" w:hint="eastAsia"/>
                <w:szCs w:val="21"/>
              </w:rPr>
              <w:t>と</w:t>
            </w:r>
            <w:r w:rsidRPr="00D63318">
              <w:rPr>
                <w:rFonts w:asciiTheme="minorEastAsia" w:hAnsiTheme="minorEastAsia" w:hint="eastAsia"/>
                <w:szCs w:val="21"/>
              </w:rPr>
              <w:t>納税</w:t>
            </w:r>
            <w:r>
              <w:rPr>
                <w:rFonts w:asciiTheme="minorEastAsia" w:hAnsiTheme="minorEastAsia" w:hint="eastAsia"/>
                <w:szCs w:val="21"/>
              </w:rPr>
              <w:t>を行う</w:t>
            </w:r>
            <w:r w:rsidRPr="00D63318">
              <w:rPr>
                <w:rFonts w:asciiTheme="minorEastAsia" w:hAnsiTheme="minorEastAsia" w:hint="eastAsia"/>
                <w:szCs w:val="21"/>
              </w:rPr>
              <w:t>申告納税制度</w:t>
            </w:r>
            <w:r>
              <w:rPr>
                <w:rFonts w:asciiTheme="minorEastAsia" w:hAnsiTheme="minorEastAsia" w:hint="eastAsia"/>
                <w:szCs w:val="21"/>
              </w:rPr>
              <w:t>が採られていること</w:t>
            </w:r>
            <w:r w:rsidRPr="00D63318">
              <w:rPr>
                <w:rFonts w:asciiTheme="minorEastAsia" w:hAnsiTheme="minorEastAsia" w:hint="eastAsia"/>
                <w:szCs w:val="21"/>
              </w:rPr>
              <w:t>を理解させ</w:t>
            </w:r>
            <w:r>
              <w:rPr>
                <w:rFonts w:asciiTheme="minorEastAsia" w:hAnsiTheme="minorEastAsia" w:hint="eastAsia"/>
                <w:szCs w:val="21"/>
              </w:rPr>
              <w:t>、</w:t>
            </w:r>
            <w:r w:rsidRPr="00D63318">
              <w:rPr>
                <w:rFonts w:asciiTheme="minorEastAsia" w:hAnsiTheme="minorEastAsia" w:hint="eastAsia"/>
                <w:szCs w:val="21"/>
              </w:rPr>
              <w:t>それを支える税</w:t>
            </w:r>
            <w:r>
              <w:rPr>
                <w:rFonts w:asciiTheme="minorEastAsia" w:hAnsiTheme="minorEastAsia" w:hint="eastAsia"/>
                <w:szCs w:val="21"/>
              </w:rPr>
              <w:t>に関する</w:t>
            </w:r>
            <w:r w:rsidRPr="00D63318">
              <w:rPr>
                <w:rFonts w:asciiTheme="minorEastAsia" w:hAnsiTheme="minorEastAsia" w:hint="eastAsia"/>
                <w:szCs w:val="21"/>
              </w:rPr>
              <w:t>仕事</w:t>
            </w:r>
            <w:r>
              <w:rPr>
                <w:rFonts w:asciiTheme="minorEastAsia" w:hAnsiTheme="minorEastAsia" w:hint="eastAsia"/>
                <w:szCs w:val="21"/>
              </w:rPr>
              <w:t>や</w:t>
            </w:r>
            <w:r w:rsidRPr="00D63318">
              <w:rPr>
                <w:rFonts w:asciiTheme="minorEastAsia" w:hAnsiTheme="minorEastAsia" w:hint="eastAsia"/>
                <w:szCs w:val="21"/>
              </w:rPr>
              <w:t>税務行政の取組を紹介する。</w:t>
            </w:r>
          </w:p>
        </w:tc>
        <w:tc>
          <w:tcPr>
            <w:tcW w:w="1276" w:type="dxa"/>
          </w:tcPr>
          <w:p w14:paraId="1BF97BBC" w14:textId="77777777" w:rsidR="00C87CA2" w:rsidRPr="00D63318" w:rsidRDefault="00C87CA2" w:rsidP="00C87CA2">
            <w:pPr>
              <w:widowControl/>
              <w:jc w:val="left"/>
              <w:rPr>
                <w:rFonts w:asciiTheme="minorEastAsia" w:hAnsiTheme="minorEastAsia"/>
                <w:szCs w:val="21"/>
              </w:rPr>
            </w:pPr>
            <w:r w:rsidRPr="00D63318">
              <w:rPr>
                <w:rFonts w:asciiTheme="minorEastAsia" w:hAnsiTheme="minorEastAsia" w:hint="eastAsia"/>
                <w:szCs w:val="21"/>
              </w:rPr>
              <w:t>・国税庁HP</w:t>
            </w:r>
          </w:p>
          <w:p w14:paraId="4D0C97FD" w14:textId="77777777" w:rsidR="00C87CA2" w:rsidRDefault="00C87CA2" w:rsidP="00AE2593">
            <w:pPr>
              <w:widowControl/>
              <w:jc w:val="left"/>
              <w:rPr>
                <w:rFonts w:asciiTheme="minorEastAsia" w:hAnsiTheme="minorEastAsia"/>
                <w:szCs w:val="21"/>
              </w:rPr>
            </w:pPr>
          </w:p>
          <w:p w14:paraId="772FA3B1" w14:textId="77777777" w:rsidR="00DC6FF7" w:rsidRDefault="00DC6FF7" w:rsidP="00AE2593">
            <w:pPr>
              <w:widowControl/>
              <w:jc w:val="left"/>
              <w:rPr>
                <w:rFonts w:asciiTheme="minorEastAsia" w:hAnsiTheme="minorEastAsia"/>
                <w:szCs w:val="21"/>
              </w:rPr>
            </w:pPr>
          </w:p>
          <w:p w14:paraId="79A7B4E2" w14:textId="77777777" w:rsidR="00DC6FF7" w:rsidRDefault="00DC6FF7" w:rsidP="00AE2593">
            <w:pPr>
              <w:widowControl/>
              <w:jc w:val="left"/>
              <w:rPr>
                <w:rFonts w:asciiTheme="minorEastAsia" w:hAnsiTheme="minorEastAsia"/>
                <w:szCs w:val="21"/>
              </w:rPr>
            </w:pPr>
          </w:p>
          <w:p w14:paraId="31D33E69" w14:textId="77777777" w:rsidR="00DC6FF7" w:rsidRDefault="00DC6FF7" w:rsidP="00AE2593">
            <w:pPr>
              <w:widowControl/>
              <w:jc w:val="left"/>
              <w:rPr>
                <w:rFonts w:asciiTheme="minorEastAsia" w:hAnsiTheme="minorEastAsia"/>
                <w:szCs w:val="21"/>
              </w:rPr>
            </w:pPr>
          </w:p>
          <w:p w14:paraId="100E02D0" w14:textId="77777777" w:rsidR="00DC6FF7" w:rsidRDefault="00DC6FF7" w:rsidP="00AE2593">
            <w:pPr>
              <w:widowControl/>
              <w:jc w:val="left"/>
              <w:rPr>
                <w:rFonts w:asciiTheme="minorEastAsia" w:hAnsiTheme="minorEastAsia"/>
                <w:szCs w:val="21"/>
              </w:rPr>
            </w:pPr>
          </w:p>
          <w:p w14:paraId="048E8FAD" w14:textId="77777777" w:rsidR="00DC6FF7" w:rsidRDefault="00DC6FF7" w:rsidP="00AE2593">
            <w:pPr>
              <w:widowControl/>
              <w:jc w:val="left"/>
              <w:rPr>
                <w:rFonts w:asciiTheme="minorEastAsia" w:hAnsiTheme="minorEastAsia"/>
                <w:szCs w:val="21"/>
              </w:rPr>
            </w:pPr>
          </w:p>
          <w:p w14:paraId="6C2A9678" w14:textId="77777777" w:rsidR="00DC6FF7" w:rsidRDefault="00DC6FF7" w:rsidP="00AE2593">
            <w:pPr>
              <w:widowControl/>
              <w:jc w:val="left"/>
              <w:rPr>
                <w:rFonts w:asciiTheme="minorEastAsia" w:hAnsiTheme="minorEastAsia"/>
                <w:szCs w:val="21"/>
              </w:rPr>
            </w:pPr>
          </w:p>
          <w:p w14:paraId="38DB6365" w14:textId="77777777" w:rsidR="00DC6FF7" w:rsidRDefault="00DC6FF7" w:rsidP="00AE2593">
            <w:pPr>
              <w:widowControl/>
              <w:jc w:val="left"/>
              <w:rPr>
                <w:rFonts w:asciiTheme="minorEastAsia" w:hAnsiTheme="minorEastAsia"/>
                <w:szCs w:val="21"/>
              </w:rPr>
            </w:pPr>
          </w:p>
          <w:p w14:paraId="5380DF73" w14:textId="77777777" w:rsidR="00DC6FF7" w:rsidRPr="00D63318" w:rsidRDefault="00DC6FF7" w:rsidP="00AE2593">
            <w:pPr>
              <w:widowControl/>
              <w:jc w:val="left"/>
              <w:rPr>
                <w:rFonts w:asciiTheme="minorEastAsia" w:hAnsiTheme="minorEastAsia"/>
                <w:szCs w:val="21"/>
              </w:rPr>
            </w:pPr>
          </w:p>
        </w:tc>
        <w:tc>
          <w:tcPr>
            <w:tcW w:w="793" w:type="dxa"/>
          </w:tcPr>
          <w:p w14:paraId="12091CBE" w14:textId="77777777" w:rsidR="00AE2593" w:rsidRPr="00F119CF" w:rsidRDefault="00F119CF" w:rsidP="00AE2593">
            <w:pPr>
              <w:widowControl/>
              <w:jc w:val="left"/>
              <w:rPr>
                <w:rFonts w:asciiTheme="minorEastAsia" w:hAnsiTheme="minorEastAsia"/>
                <w:sz w:val="18"/>
                <w:szCs w:val="18"/>
              </w:rPr>
            </w:pPr>
            <w:r w:rsidRPr="00F119CF">
              <w:rPr>
                <w:rFonts w:asciiTheme="minorEastAsia" w:hAnsiTheme="minorEastAsia" w:hint="eastAsia"/>
                <w:sz w:val="18"/>
                <w:szCs w:val="18"/>
              </w:rPr>
              <w:t>(高-1)</w:t>
            </w:r>
          </w:p>
        </w:tc>
      </w:tr>
    </w:tbl>
    <w:p w14:paraId="5B2846EA" w14:textId="77777777" w:rsidR="00AD61B4" w:rsidRDefault="00AD61B4" w:rsidP="00AD61B4">
      <w:pPr>
        <w:rPr>
          <w:rFonts w:asciiTheme="minorEastAsia" w:hAnsiTheme="minorEastAsia"/>
          <w:sz w:val="28"/>
          <w:szCs w:val="28"/>
        </w:rPr>
      </w:pPr>
    </w:p>
    <w:sectPr w:rsidR="00AD61B4" w:rsidSect="00CF42F1">
      <w:pgSz w:w="11906" w:h="16838" w:code="9"/>
      <w:pgMar w:top="720" w:right="720" w:bottom="720" w:left="720" w:header="227" w:footer="57" w:gutter="0"/>
      <w:pgNumType w:start="15"/>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B9D28" w14:textId="77777777" w:rsidR="00FE2E24" w:rsidRDefault="00FE2E24" w:rsidP="003364EB">
      <w:r>
        <w:separator/>
      </w:r>
    </w:p>
  </w:endnote>
  <w:endnote w:type="continuationSeparator" w:id="0">
    <w:p w14:paraId="316DE71F" w14:textId="77777777" w:rsidR="00FE2E24" w:rsidRDefault="00FE2E24" w:rsidP="0033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87423"/>
      <w:docPartObj>
        <w:docPartGallery w:val="Page Numbers (Bottom of Page)"/>
        <w:docPartUnique/>
      </w:docPartObj>
    </w:sdtPr>
    <w:sdtEndPr/>
    <w:sdtContent>
      <w:p w14:paraId="5B43059D" w14:textId="77777777" w:rsidR="00D91DB8" w:rsidRDefault="00D91DB8">
        <w:pPr>
          <w:pStyle w:val="a5"/>
          <w:jc w:val="center"/>
        </w:pPr>
        <w:r>
          <w:fldChar w:fldCharType="begin"/>
        </w:r>
        <w:r>
          <w:instrText>PAGE   \* MERGEFORMAT</w:instrText>
        </w:r>
        <w:r>
          <w:fldChar w:fldCharType="separate"/>
        </w:r>
        <w:r w:rsidR="003E0895" w:rsidRPr="003E0895">
          <w:rPr>
            <w:noProof/>
            <w:lang w:val="ja-JP"/>
          </w:rPr>
          <w:t>17</w:t>
        </w:r>
        <w:r>
          <w:fldChar w:fldCharType="end"/>
        </w:r>
      </w:p>
    </w:sdtContent>
  </w:sdt>
  <w:p w14:paraId="353B3A0B" w14:textId="77777777" w:rsidR="00D91DB8" w:rsidRDefault="00D91D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8E34" w14:textId="407DDA26" w:rsidR="00D91DB8" w:rsidRPr="006F245C" w:rsidRDefault="00D91DB8">
    <w:pPr>
      <w:pStyle w:val="a5"/>
      <w:jc w:val="center"/>
      <w:rPr>
        <w:rFonts w:asciiTheme="minorEastAsia" w:hAnsiTheme="minorEastAsia"/>
      </w:rPr>
    </w:pPr>
  </w:p>
  <w:p w14:paraId="226A5B14" w14:textId="77777777" w:rsidR="00D91DB8" w:rsidRDefault="00D91DB8" w:rsidP="006F245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5E328" w14:textId="77777777" w:rsidR="00FE2E24" w:rsidRDefault="00FE2E24" w:rsidP="003364EB">
      <w:r>
        <w:separator/>
      </w:r>
    </w:p>
  </w:footnote>
  <w:footnote w:type="continuationSeparator" w:id="0">
    <w:p w14:paraId="295D5359" w14:textId="77777777" w:rsidR="00FE2E24" w:rsidRDefault="00FE2E24" w:rsidP="0033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AA8"/>
    <w:multiLevelType w:val="hybridMultilevel"/>
    <w:tmpl w:val="7548A61A"/>
    <w:lvl w:ilvl="0" w:tplc="1E8648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4017FE"/>
    <w:multiLevelType w:val="hybridMultilevel"/>
    <w:tmpl w:val="A41AFD76"/>
    <w:lvl w:ilvl="0" w:tplc="C2525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D7B49"/>
    <w:multiLevelType w:val="hybridMultilevel"/>
    <w:tmpl w:val="81028BB8"/>
    <w:lvl w:ilvl="0" w:tplc="F5404F7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00B2F"/>
    <w:multiLevelType w:val="hybridMultilevel"/>
    <w:tmpl w:val="AF68B9C2"/>
    <w:lvl w:ilvl="0" w:tplc="EA3803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1E0A91"/>
    <w:multiLevelType w:val="hybridMultilevel"/>
    <w:tmpl w:val="B2108B74"/>
    <w:lvl w:ilvl="0" w:tplc="5652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840D5"/>
    <w:multiLevelType w:val="hybridMultilevel"/>
    <w:tmpl w:val="DA046964"/>
    <w:lvl w:ilvl="0" w:tplc="76C6052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76074"/>
    <w:multiLevelType w:val="hybridMultilevel"/>
    <w:tmpl w:val="8896529A"/>
    <w:lvl w:ilvl="0" w:tplc="5E541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EE2066"/>
    <w:multiLevelType w:val="hybridMultilevel"/>
    <w:tmpl w:val="67D4C230"/>
    <w:lvl w:ilvl="0" w:tplc="530C42C0">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C4A7974"/>
    <w:multiLevelType w:val="hybridMultilevel"/>
    <w:tmpl w:val="4C48CD3E"/>
    <w:lvl w:ilvl="0" w:tplc="7340B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277438"/>
    <w:multiLevelType w:val="hybridMultilevel"/>
    <w:tmpl w:val="F1B2FA96"/>
    <w:lvl w:ilvl="0" w:tplc="B9CC54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D2F39E5"/>
    <w:multiLevelType w:val="hybridMultilevel"/>
    <w:tmpl w:val="44A4C2CE"/>
    <w:lvl w:ilvl="0" w:tplc="5588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1"/>
  </w:num>
  <w:num w:numId="4">
    <w:abstractNumId w:val="6"/>
  </w:num>
  <w:num w:numId="5">
    <w:abstractNumId w:val="4"/>
  </w:num>
  <w:num w:numId="6">
    <w:abstractNumId w:val="10"/>
  </w:num>
  <w:num w:numId="7">
    <w:abstractNumId w:val="5"/>
  </w:num>
  <w:num w:numId="8">
    <w:abstractNumId w:val="2"/>
  </w:num>
  <w:num w:numId="9">
    <w:abstractNumId w:val="3"/>
  </w:num>
  <w:num w:numId="10">
    <w:abstractNumId w:val="0"/>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F29"/>
    <w:rsid w:val="000000F2"/>
    <w:rsid w:val="00000623"/>
    <w:rsid w:val="00000E14"/>
    <w:rsid w:val="00000E2C"/>
    <w:rsid w:val="00000EE2"/>
    <w:rsid w:val="00001A8E"/>
    <w:rsid w:val="00001BAC"/>
    <w:rsid w:val="00001DBF"/>
    <w:rsid w:val="00001E47"/>
    <w:rsid w:val="00001E86"/>
    <w:rsid w:val="00002366"/>
    <w:rsid w:val="00002659"/>
    <w:rsid w:val="00002A90"/>
    <w:rsid w:val="00002B4F"/>
    <w:rsid w:val="00002D4A"/>
    <w:rsid w:val="00002DD0"/>
    <w:rsid w:val="00002F1D"/>
    <w:rsid w:val="000030C5"/>
    <w:rsid w:val="00003199"/>
    <w:rsid w:val="000032E8"/>
    <w:rsid w:val="000036F0"/>
    <w:rsid w:val="00003B7F"/>
    <w:rsid w:val="00004143"/>
    <w:rsid w:val="00004457"/>
    <w:rsid w:val="0000461C"/>
    <w:rsid w:val="00004E78"/>
    <w:rsid w:val="00004FF7"/>
    <w:rsid w:val="000051A1"/>
    <w:rsid w:val="000052D9"/>
    <w:rsid w:val="000064DC"/>
    <w:rsid w:val="00006560"/>
    <w:rsid w:val="00006DA0"/>
    <w:rsid w:val="00007131"/>
    <w:rsid w:val="000071D7"/>
    <w:rsid w:val="00007713"/>
    <w:rsid w:val="000079BC"/>
    <w:rsid w:val="00010111"/>
    <w:rsid w:val="0001011F"/>
    <w:rsid w:val="00010539"/>
    <w:rsid w:val="0001089E"/>
    <w:rsid w:val="00010933"/>
    <w:rsid w:val="00010F56"/>
    <w:rsid w:val="000112CC"/>
    <w:rsid w:val="000115FA"/>
    <w:rsid w:val="00011603"/>
    <w:rsid w:val="00011C1F"/>
    <w:rsid w:val="00011F38"/>
    <w:rsid w:val="0001200B"/>
    <w:rsid w:val="000126CD"/>
    <w:rsid w:val="00012EF6"/>
    <w:rsid w:val="00012FCC"/>
    <w:rsid w:val="00013212"/>
    <w:rsid w:val="000135D6"/>
    <w:rsid w:val="000138D2"/>
    <w:rsid w:val="00013917"/>
    <w:rsid w:val="00013EBA"/>
    <w:rsid w:val="000143D8"/>
    <w:rsid w:val="0001482E"/>
    <w:rsid w:val="00014C5D"/>
    <w:rsid w:val="000154BB"/>
    <w:rsid w:val="00015567"/>
    <w:rsid w:val="00015754"/>
    <w:rsid w:val="000159EB"/>
    <w:rsid w:val="00015DC1"/>
    <w:rsid w:val="0001628B"/>
    <w:rsid w:val="000169F0"/>
    <w:rsid w:val="00016F60"/>
    <w:rsid w:val="000171E2"/>
    <w:rsid w:val="00017520"/>
    <w:rsid w:val="00017E55"/>
    <w:rsid w:val="00017E56"/>
    <w:rsid w:val="00017F8F"/>
    <w:rsid w:val="000200F5"/>
    <w:rsid w:val="00020365"/>
    <w:rsid w:val="00020849"/>
    <w:rsid w:val="00020854"/>
    <w:rsid w:val="0002091F"/>
    <w:rsid w:val="00021822"/>
    <w:rsid w:val="00021B2F"/>
    <w:rsid w:val="00022228"/>
    <w:rsid w:val="00022821"/>
    <w:rsid w:val="000232DE"/>
    <w:rsid w:val="0002348D"/>
    <w:rsid w:val="00023A56"/>
    <w:rsid w:val="00023D34"/>
    <w:rsid w:val="00023E62"/>
    <w:rsid w:val="00024E4A"/>
    <w:rsid w:val="00024F80"/>
    <w:rsid w:val="00025015"/>
    <w:rsid w:val="000250EB"/>
    <w:rsid w:val="000251C3"/>
    <w:rsid w:val="00025200"/>
    <w:rsid w:val="00025393"/>
    <w:rsid w:val="000257BD"/>
    <w:rsid w:val="00025909"/>
    <w:rsid w:val="00025D4C"/>
    <w:rsid w:val="00026088"/>
    <w:rsid w:val="0002635F"/>
    <w:rsid w:val="0002666C"/>
    <w:rsid w:val="00026DEB"/>
    <w:rsid w:val="00027125"/>
    <w:rsid w:val="00027480"/>
    <w:rsid w:val="0002759E"/>
    <w:rsid w:val="000276C3"/>
    <w:rsid w:val="00027712"/>
    <w:rsid w:val="00027F32"/>
    <w:rsid w:val="00030472"/>
    <w:rsid w:val="0003139C"/>
    <w:rsid w:val="00031409"/>
    <w:rsid w:val="00031583"/>
    <w:rsid w:val="000315B3"/>
    <w:rsid w:val="00031851"/>
    <w:rsid w:val="000318F1"/>
    <w:rsid w:val="00032532"/>
    <w:rsid w:val="00032825"/>
    <w:rsid w:val="00032F76"/>
    <w:rsid w:val="0003332F"/>
    <w:rsid w:val="000333F6"/>
    <w:rsid w:val="00033D6F"/>
    <w:rsid w:val="00034886"/>
    <w:rsid w:val="00034A88"/>
    <w:rsid w:val="000356D2"/>
    <w:rsid w:val="00035776"/>
    <w:rsid w:val="00037240"/>
    <w:rsid w:val="000374F4"/>
    <w:rsid w:val="00040085"/>
    <w:rsid w:val="0004041D"/>
    <w:rsid w:val="00040C65"/>
    <w:rsid w:val="00040EB9"/>
    <w:rsid w:val="00041019"/>
    <w:rsid w:val="00042343"/>
    <w:rsid w:val="000424A4"/>
    <w:rsid w:val="00042566"/>
    <w:rsid w:val="00042964"/>
    <w:rsid w:val="00042D81"/>
    <w:rsid w:val="00042F5E"/>
    <w:rsid w:val="0004300A"/>
    <w:rsid w:val="00043793"/>
    <w:rsid w:val="000439CF"/>
    <w:rsid w:val="00043C8A"/>
    <w:rsid w:val="000444F5"/>
    <w:rsid w:val="00044C1F"/>
    <w:rsid w:val="00044D86"/>
    <w:rsid w:val="00044E0F"/>
    <w:rsid w:val="00045586"/>
    <w:rsid w:val="000457CC"/>
    <w:rsid w:val="00045A9B"/>
    <w:rsid w:val="00045D47"/>
    <w:rsid w:val="000462CC"/>
    <w:rsid w:val="000464B9"/>
    <w:rsid w:val="000469C6"/>
    <w:rsid w:val="00046A1B"/>
    <w:rsid w:val="00046D94"/>
    <w:rsid w:val="000472B4"/>
    <w:rsid w:val="0004775E"/>
    <w:rsid w:val="0004785F"/>
    <w:rsid w:val="0005027B"/>
    <w:rsid w:val="000504AC"/>
    <w:rsid w:val="00050834"/>
    <w:rsid w:val="00050998"/>
    <w:rsid w:val="000509DC"/>
    <w:rsid w:val="00050A64"/>
    <w:rsid w:val="000518BE"/>
    <w:rsid w:val="00051C20"/>
    <w:rsid w:val="0005210A"/>
    <w:rsid w:val="000522EA"/>
    <w:rsid w:val="00052344"/>
    <w:rsid w:val="000523AE"/>
    <w:rsid w:val="000528F1"/>
    <w:rsid w:val="00052CA9"/>
    <w:rsid w:val="00052DF7"/>
    <w:rsid w:val="00052DF8"/>
    <w:rsid w:val="000534B7"/>
    <w:rsid w:val="000535D2"/>
    <w:rsid w:val="00053A54"/>
    <w:rsid w:val="00053B2E"/>
    <w:rsid w:val="00053FF1"/>
    <w:rsid w:val="0005445D"/>
    <w:rsid w:val="0005452A"/>
    <w:rsid w:val="00054AC7"/>
    <w:rsid w:val="00054C96"/>
    <w:rsid w:val="00054D02"/>
    <w:rsid w:val="00054D90"/>
    <w:rsid w:val="00055058"/>
    <w:rsid w:val="000551B0"/>
    <w:rsid w:val="0005584F"/>
    <w:rsid w:val="00055989"/>
    <w:rsid w:val="00056895"/>
    <w:rsid w:val="00056A10"/>
    <w:rsid w:val="00056BCD"/>
    <w:rsid w:val="00056C76"/>
    <w:rsid w:val="00056DFF"/>
    <w:rsid w:val="00056EF3"/>
    <w:rsid w:val="00057023"/>
    <w:rsid w:val="000570BE"/>
    <w:rsid w:val="0005735D"/>
    <w:rsid w:val="00057E60"/>
    <w:rsid w:val="00057F77"/>
    <w:rsid w:val="00060076"/>
    <w:rsid w:val="000602BC"/>
    <w:rsid w:val="00060EDE"/>
    <w:rsid w:val="00061402"/>
    <w:rsid w:val="00061889"/>
    <w:rsid w:val="000620D2"/>
    <w:rsid w:val="000624C7"/>
    <w:rsid w:val="0006287C"/>
    <w:rsid w:val="00062E73"/>
    <w:rsid w:val="000632F6"/>
    <w:rsid w:val="00063A17"/>
    <w:rsid w:val="00063A8E"/>
    <w:rsid w:val="00063E72"/>
    <w:rsid w:val="00063EF6"/>
    <w:rsid w:val="0006408C"/>
    <w:rsid w:val="000649F3"/>
    <w:rsid w:val="0006527F"/>
    <w:rsid w:val="000653CB"/>
    <w:rsid w:val="000660AD"/>
    <w:rsid w:val="00066592"/>
    <w:rsid w:val="000666D7"/>
    <w:rsid w:val="0006700C"/>
    <w:rsid w:val="00067141"/>
    <w:rsid w:val="000673AB"/>
    <w:rsid w:val="0006787D"/>
    <w:rsid w:val="00067BCA"/>
    <w:rsid w:val="00067F89"/>
    <w:rsid w:val="0007047F"/>
    <w:rsid w:val="00070530"/>
    <w:rsid w:val="00070579"/>
    <w:rsid w:val="000707AB"/>
    <w:rsid w:val="00070939"/>
    <w:rsid w:val="0007113B"/>
    <w:rsid w:val="00071489"/>
    <w:rsid w:val="0007162E"/>
    <w:rsid w:val="00071BA4"/>
    <w:rsid w:val="0007270F"/>
    <w:rsid w:val="000730E4"/>
    <w:rsid w:val="000732F5"/>
    <w:rsid w:val="00073337"/>
    <w:rsid w:val="00073640"/>
    <w:rsid w:val="00073679"/>
    <w:rsid w:val="00073E5F"/>
    <w:rsid w:val="00074840"/>
    <w:rsid w:val="000749E0"/>
    <w:rsid w:val="00075157"/>
    <w:rsid w:val="00075216"/>
    <w:rsid w:val="000755DF"/>
    <w:rsid w:val="00075FBF"/>
    <w:rsid w:val="0007657C"/>
    <w:rsid w:val="00076F9D"/>
    <w:rsid w:val="00077154"/>
    <w:rsid w:val="000774B5"/>
    <w:rsid w:val="000777A8"/>
    <w:rsid w:val="00077AE2"/>
    <w:rsid w:val="00077B41"/>
    <w:rsid w:val="000800B7"/>
    <w:rsid w:val="000805D9"/>
    <w:rsid w:val="00080664"/>
    <w:rsid w:val="000809F4"/>
    <w:rsid w:val="00080C43"/>
    <w:rsid w:val="00080F94"/>
    <w:rsid w:val="000814C2"/>
    <w:rsid w:val="00081CF5"/>
    <w:rsid w:val="00081E2D"/>
    <w:rsid w:val="00081FB1"/>
    <w:rsid w:val="0008215F"/>
    <w:rsid w:val="0008338B"/>
    <w:rsid w:val="00083580"/>
    <w:rsid w:val="00083F6E"/>
    <w:rsid w:val="00083FE5"/>
    <w:rsid w:val="00083FFC"/>
    <w:rsid w:val="00084404"/>
    <w:rsid w:val="000846BA"/>
    <w:rsid w:val="0008497D"/>
    <w:rsid w:val="00084F51"/>
    <w:rsid w:val="00085113"/>
    <w:rsid w:val="0008530F"/>
    <w:rsid w:val="00085427"/>
    <w:rsid w:val="00085E49"/>
    <w:rsid w:val="000864A7"/>
    <w:rsid w:val="0008679D"/>
    <w:rsid w:val="000871C2"/>
    <w:rsid w:val="000878CC"/>
    <w:rsid w:val="0008792B"/>
    <w:rsid w:val="00087A6A"/>
    <w:rsid w:val="0009009E"/>
    <w:rsid w:val="00090426"/>
    <w:rsid w:val="000908FA"/>
    <w:rsid w:val="00090A11"/>
    <w:rsid w:val="00090AD5"/>
    <w:rsid w:val="00090F92"/>
    <w:rsid w:val="000914E2"/>
    <w:rsid w:val="0009153F"/>
    <w:rsid w:val="00091842"/>
    <w:rsid w:val="0009189A"/>
    <w:rsid w:val="00091D9D"/>
    <w:rsid w:val="00091E51"/>
    <w:rsid w:val="000923AC"/>
    <w:rsid w:val="00092D75"/>
    <w:rsid w:val="000930E1"/>
    <w:rsid w:val="000936E9"/>
    <w:rsid w:val="000937A5"/>
    <w:rsid w:val="00094054"/>
    <w:rsid w:val="000941D8"/>
    <w:rsid w:val="00094238"/>
    <w:rsid w:val="0009423C"/>
    <w:rsid w:val="000946F0"/>
    <w:rsid w:val="00094736"/>
    <w:rsid w:val="00094D7C"/>
    <w:rsid w:val="000954C6"/>
    <w:rsid w:val="000955E2"/>
    <w:rsid w:val="000957AD"/>
    <w:rsid w:val="000957CD"/>
    <w:rsid w:val="00096080"/>
    <w:rsid w:val="00096269"/>
    <w:rsid w:val="0009633E"/>
    <w:rsid w:val="00096A21"/>
    <w:rsid w:val="00097561"/>
    <w:rsid w:val="000976CB"/>
    <w:rsid w:val="000979B9"/>
    <w:rsid w:val="000A03F5"/>
    <w:rsid w:val="000A066A"/>
    <w:rsid w:val="000A0AE9"/>
    <w:rsid w:val="000A0D8F"/>
    <w:rsid w:val="000A1744"/>
    <w:rsid w:val="000A20DB"/>
    <w:rsid w:val="000A24EF"/>
    <w:rsid w:val="000A28F6"/>
    <w:rsid w:val="000A2912"/>
    <w:rsid w:val="000A2A1E"/>
    <w:rsid w:val="000A2B3F"/>
    <w:rsid w:val="000A31C6"/>
    <w:rsid w:val="000A415B"/>
    <w:rsid w:val="000A456E"/>
    <w:rsid w:val="000A4D15"/>
    <w:rsid w:val="000A51FA"/>
    <w:rsid w:val="000A5A91"/>
    <w:rsid w:val="000A5B75"/>
    <w:rsid w:val="000A5D92"/>
    <w:rsid w:val="000A62E4"/>
    <w:rsid w:val="000A6609"/>
    <w:rsid w:val="000A67FB"/>
    <w:rsid w:val="000A6DB7"/>
    <w:rsid w:val="000A71E9"/>
    <w:rsid w:val="000A7812"/>
    <w:rsid w:val="000A7919"/>
    <w:rsid w:val="000A7ACC"/>
    <w:rsid w:val="000A7BCB"/>
    <w:rsid w:val="000A7C67"/>
    <w:rsid w:val="000B0430"/>
    <w:rsid w:val="000B07CA"/>
    <w:rsid w:val="000B11E9"/>
    <w:rsid w:val="000B12D3"/>
    <w:rsid w:val="000B1373"/>
    <w:rsid w:val="000B137A"/>
    <w:rsid w:val="000B139E"/>
    <w:rsid w:val="000B1671"/>
    <w:rsid w:val="000B1B9C"/>
    <w:rsid w:val="000B1BC9"/>
    <w:rsid w:val="000B24B3"/>
    <w:rsid w:val="000B2A0C"/>
    <w:rsid w:val="000B2AAA"/>
    <w:rsid w:val="000B3298"/>
    <w:rsid w:val="000B32A3"/>
    <w:rsid w:val="000B3D8F"/>
    <w:rsid w:val="000B3DE2"/>
    <w:rsid w:val="000B425F"/>
    <w:rsid w:val="000B44A2"/>
    <w:rsid w:val="000B4718"/>
    <w:rsid w:val="000B4897"/>
    <w:rsid w:val="000B496A"/>
    <w:rsid w:val="000B499E"/>
    <w:rsid w:val="000B4B31"/>
    <w:rsid w:val="000B4BC0"/>
    <w:rsid w:val="000B5294"/>
    <w:rsid w:val="000B5340"/>
    <w:rsid w:val="000B5C74"/>
    <w:rsid w:val="000B5D23"/>
    <w:rsid w:val="000B6732"/>
    <w:rsid w:val="000B7D95"/>
    <w:rsid w:val="000B7DF4"/>
    <w:rsid w:val="000B7EA3"/>
    <w:rsid w:val="000C0106"/>
    <w:rsid w:val="000C01B4"/>
    <w:rsid w:val="000C05F6"/>
    <w:rsid w:val="000C0693"/>
    <w:rsid w:val="000C07F7"/>
    <w:rsid w:val="000C100F"/>
    <w:rsid w:val="000C1617"/>
    <w:rsid w:val="000C1753"/>
    <w:rsid w:val="000C1BD1"/>
    <w:rsid w:val="000C2134"/>
    <w:rsid w:val="000C2220"/>
    <w:rsid w:val="000C22E0"/>
    <w:rsid w:val="000C2495"/>
    <w:rsid w:val="000C28B6"/>
    <w:rsid w:val="000C28F1"/>
    <w:rsid w:val="000C3350"/>
    <w:rsid w:val="000C3382"/>
    <w:rsid w:val="000C3650"/>
    <w:rsid w:val="000C3B27"/>
    <w:rsid w:val="000C3E02"/>
    <w:rsid w:val="000C420F"/>
    <w:rsid w:val="000C42C6"/>
    <w:rsid w:val="000C47F2"/>
    <w:rsid w:val="000C51FC"/>
    <w:rsid w:val="000C53B1"/>
    <w:rsid w:val="000C542D"/>
    <w:rsid w:val="000C5A77"/>
    <w:rsid w:val="000C5FAD"/>
    <w:rsid w:val="000C643B"/>
    <w:rsid w:val="000C64BF"/>
    <w:rsid w:val="000C65D3"/>
    <w:rsid w:val="000C67B2"/>
    <w:rsid w:val="000C6986"/>
    <w:rsid w:val="000C6CB3"/>
    <w:rsid w:val="000C7640"/>
    <w:rsid w:val="000C767E"/>
    <w:rsid w:val="000C77D2"/>
    <w:rsid w:val="000C783D"/>
    <w:rsid w:val="000D0665"/>
    <w:rsid w:val="000D0A7F"/>
    <w:rsid w:val="000D0CCB"/>
    <w:rsid w:val="000D0F29"/>
    <w:rsid w:val="000D0F9B"/>
    <w:rsid w:val="000D1240"/>
    <w:rsid w:val="000D189B"/>
    <w:rsid w:val="000D1E83"/>
    <w:rsid w:val="000D2283"/>
    <w:rsid w:val="000D2FFC"/>
    <w:rsid w:val="000D342D"/>
    <w:rsid w:val="000D3B67"/>
    <w:rsid w:val="000D3CBE"/>
    <w:rsid w:val="000D413E"/>
    <w:rsid w:val="000D45E8"/>
    <w:rsid w:val="000D4763"/>
    <w:rsid w:val="000D4F36"/>
    <w:rsid w:val="000D5483"/>
    <w:rsid w:val="000D5823"/>
    <w:rsid w:val="000D5A07"/>
    <w:rsid w:val="000D5C5D"/>
    <w:rsid w:val="000D622D"/>
    <w:rsid w:val="000D643F"/>
    <w:rsid w:val="000D6B86"/>
    <w:rsid w:val="000D6D5B"/>
    <w:rsid w:val="000D745E"/>
    <w:rsid w:val="000D7BF1"/>
    <w:rsid w:val="000D7FE8"/>
    <w:rsid w:val="000E00F2"/>
    <w:rsid w:val="000E0265"/>
    <w:rsid w:val="000E0527"/>
    <w:rsid w:val="000E0B74"/>
    <w:rsid w:val="000E0EAB"/>
    <w:rsid w:val="000E1226"/>
    <w:rsid w:val="000E17FC"/>
    <w:rsid w:val="000E209B"/>
    <w:rsid w:val="000E217B"/>
    <w:rsid w:val="000E22A0"/>
    <w:rsid w:val="000E22B9"/>
    <w:rsid w:val="000E2D7F"/>
    <w:rsid w:val="000E2D9D"/>
    <w:rsid w:val="000E2DA9"/>
    <w:rsid w:val="000E2EA8"/>
    <w:rsid w:val="000E2F94"/>
    <w:rsid w:val="000E3086"/>
    <w:rsid w:val="000E35F9"/>
    <w:rsid w:val="000E3A76"/>
    <w:rsid w:val="000E3B81"/>
    <w:rsid w:val="000E3B87"/>
    <w:rsid w:val="000E3E2E"/>
    <w:rsid w:val="000E4153"/>
    <w:rsid w:val="000E41C0"/>
    <w:rsid w:val="000E420A"/>
    <w:rsid w:val="000E4334"/>
    <w:rsid w:val="000E4AC4"/>
    <w:rsid w:val="000E4B02"/>
    <w:rsid w:val="000E4B5B"/>
    <w:rsid w:val="000E4B5D"/>
    <w:rsid w:val="000E4C7E"/>
    <w:rsid w:val="000E50E9"/>
    <w:rsid w:val="000E5AC4"/>
    <w:rsid w:val="000E6B6F"/>
    <w:rsid w:val="000E6D0F"/>
    <w:rsid w:val="000E6D5B"/>
    <w:rsid w:val="000E71B3"/>
    <w:rsid w:val="000E7828"/>
    <w:rsid w:val="000E789C"/>
    <w:rsid w:val="000E7BE9"/>
    <w:rsid w:val="000F00F6"/>
    <w:rsid w:val="000F067A"/>
    <w:rsid w:val="000F07AA"/>
    <w:rsid w:val="000F0AD3"/>
    <w:rsid w:val="000F0C26"/>
    <w:rsid w:val="000F1F25"/>
    <w:rsid w:val="000F1FC1"/>
    <w:rsid w:val="000F200B"/>
    <w:rsid w:val="000F27A8"/>
    <w:rsid w:val="000F2D8E"/>
    <w:rsid w:val="000F331F"/>
    <w:rsid w:val="000F3B92"/>
    <w:rsid w:val="000F3E8E"/>
    <w:rsid w:val="000F4276"/>
    <w:rsid w:val="000F4A5C"/>
    <w:rsid w:val="000F4C11"/>
    <w:rsid w:val="000F4CBD"/>
    <w:rsid w:val="000F56DE"/>
    <w:rsid w:val="000F577D"/>
    <w:rsid w:val="000F5797"/>
    <w:rsid w:val="000F5D5E"/>
    <w:rsid w:val="000F5D92"/>
    <w:rsid w:val="000F5E56"/>
    <w:rsid w:val="000F6334"/>
    <w:rsid w:val="000F6B0A"/>
    <w:rsid w:val="000F6CA7"/>
    <w:rsid w:val="000F707A"/>
    <w:rsid w:val="000F7239"/>
    <w:rsid w:val="000F7709"/>
    <w:rsid w:val="000F7E4C"/>
    <w:rsid w:val="000F7ED1"/>
    <w:rsid w:val="00100205"/>
    <w:rsid w:val="00100263"/>
    <w:rsid w:val="00100D9A"/>
    <w:rsid w:val="0010129B"/>
    <w:rsid w:val="00101522"/>
    <w:rsid w:val="00101A2C"/>
    <w:rsid w:val="00102670"/>
    <w:rsid w:val="00102965"/>
    <w:rsid w:val="00102F4E"/>
    <w:rsid w:val="001036BC"/>
    <w:rsid w:val="0010375D"/>
    <w:rsid w:val="001037C9"/>
    <w:rsid w:val="00103928"/>
    <w:rsid w:val="00103946"/>
    <w:rsid w:val="00103BD0"/>
    <w:rsid w:val="00103C6F"/>
    <w:rsid w:val="00104295"/>
    <w:rsid w:val="0010436F"/>
    <w:rsid w:val="00104D6F"/>
    <w:rsid w:val="001052A8"/>
    <w:rsid w:val="001057BA"/>
    <w:rsid w:val="001059F6"/>
    <w:rsid w:val="00105FFC"/>
    <w:rsid w:val="001060D3"/>
    <w:rsid w:val="001066BB"/>
    <w:rsid w:val="001069AB"/>
    <w:rsid w:val="00106AE6"/>
    <w:rsid w:val="00106BCC"/>
    <w:rsid w:val="00106DFA"/>
    <w:rsid w:val="001079AC"/>
    <w:rsid w:val="00107BD0"/>
    <w:rsid w:val="00110559"/>
    <w:rsid w:val="00110D27"/>
    <w:rsid w:val="001115C4"/>
    <w:rsid w:val="001115E3"/>
    <w:rsid w:val="00111746"/>
    <w:rsid w:val="0011223C"/>
    <w:rsid w:val="001123A8"/>
    <w:rsid w:val="00112445"/>
    <w:rsid w:val="0011273D"/>
    <w:rsid w:val="0011283A"/>
    <w:rsid w:val="001129A7"/>
    <w:rsid w:val="00113344"/>
    <w:rsid w:val="0011342B"/>
    <w:rsid w:val="001135B7"/>
    <w:rsid w:val="001138C0"/>
    <w:rsid w:val="00114289"/>
    <w:rsid w:val="001148C1"/>
    <w:rsid w:val="00114F29"/>
    <w:rsid w:val="00115256"/>
    <w:rsid w:val="001153A1"/>
    <w:rsid w:val="001158E5"/>
    <w:rsid w:val="001159D4"/>
    <w:rsid w:val="001159E0"/>
    <w:rsid w:val="00115ACD"/>
    <w:rsid w:val="00115E61"/>
    <w:rsid w:val="0011600C"/>
    <w:rsid w:val="001162E3"/>
    <w:rsid w:val="001164EA"/>
    <w:rsid w:val="001165A7"/>
    <w:rsid w:val="001169C1"/>
    <w:rsid w:val="00116A98"/>
    <w:rsid w:val="00117609"/>
    <w:rsid w:val="00117661"/>
    <w:rsid w:val="001177AC"/>
    <w:rsid w:val="0011782E"/>
    <w:rsid w:val="00117896"/>
    <w:rsid w:val="001201AB"/>
    <w:rsid w:val="001202F7"/>
    <w:rsid w:val="0012092F"/>
    <w:rsid w:val="00120EC4"/>
    <w:rsid w:val="001215BC"/>
    <w:rsid w:val="00121A97"/>
    <w:rsid w:val="0012255B"/>
    <w:rsid w:val="001229B9"/>
    <w:rsid w:val="00122C75"/>
    <w:rsid w:val="00122E06"/>
    <w:rsid w:val="0012314E"/>
    <w:rsid w:val="00123501"/>
    <w:rsid w:val="00123CE2"/>
    <w:rsid w:val="00123FAE"/>
    <w:rsid w:val="001240B3"/>
    <w:rsid w:val="00124266"/>
    <w:rsid w:val="001242B1"/>
    <w:rsid w:val="001246F8"/>
    <w:rsid w:val="0012470E"/>
    <w:rsid w:val="00124C1F"/>
    <w:rsid w:val="00125628"/>
    <w:rsid w:val="00125A51"/>
    <w:rsid w:val="00125A6A"/>
    <w:rsid w:val="00125D68"/>
    <w:rsid w:val="0012600D"/>
    <w:rsid w:val="001260BF"/>
    <w:rsid w:val="0012617F"/>
    <w:rsid w:val="0012623F"/>
    <w:rsid w:val="001263AA"/>
    <w:rsid w:val="0012665C"/>
    <w:rsid w:val="00126994"/>
    <w:rsid w:val="00127497"/>
    <w:rsid w:val="001276A8"/>
    <w:rsid w:val="00127DE2"/>
    <w:rsid w:val="00127EFB"/>
    <w:rsid w:val="001306DC"/>
    <w:rsid w:val="00130B2F"/>
    <w:rsid w:val="00130C68"/>
    <w:rsid w:val="00131ED7"/>
    <w:rsid w:val="00132226"/>
    <w:rsid w:val="0013274C"/>
    <w:rsid w:val="001328C4"/>
    <w:rsid w:val="00133049"/>
    <w:rsid w:val="001336D5"/>
    <w:rsid w:val="00133948"/>
    <w:rsid w:val="00133BA3"/>
    <w:rsid w:val="00133BE6"/>
    <w:rsid w:val="001340B3"/>
    <w:rsid w:val="001349A4"/>
    <w:rsid w:val="00135323"/>
    <w:rsid w:val="00135846"/>
    <w:rsid w:val="00135C33"/>
    <w:rsid w:val="00135CF2"/>
    <w:rsid w:val="00135D85"/>
    <w:rsid w:val="00135E6B"/>
    <w:rsid w:val="00135FB1"/>
    <w:rsid w:val="00135FFE"/>
    <w:rsid w:val="001365B5"/>
    <w:rsid w:val="001368C1"/>
    <w:rsid w:val="00136C19"/>
    <w:rsid w:val="00136C4B"/>
    <w:rsid w:val="0013734F"/>
    <w:rsid w:val="00137405"/>
    <w:rsid w:val="001374B7"/>
    <w:rsid w:val="00137663"/>
    <w:rsid w:val="00137A07"/>
    <w:rsid w:val="00137A22"/>
    <w:rsid w:val="00137D3F"/>
    <w:rsid w:val="00137FB2"/>
    <w:rsid w:val="00140C8A"/>
    <w:rsid w:val="00140F00"/>
    <w:rsid w:val="00141814"/>
    <w:rsid w:val="00141879"/>
    <w:rsid w:val="00141CE1"/>
    <w:rsid w:val="0014206F"/>
    <w:rsid w:val="001421BB"/>
    <w:rsid w:val="001422B9"/>
    <w:rsid w:val="00142393"/>
    <w:rsid w:val="00142608"/>
    <w:rsid w:val="00142A2F"/>
    <w:rsid w:val="00142D3D"/>
    <w:rsid w:val="0014350B"/>
    <w:rsid w:val="001438EB"/>
    <w:rsid w:val="00143CEE"/>
    <w:rsid w:val="00144AF1"/>
    <w:rsid w:val="0014541F"/>
    <w:rsid w:val="0014577D"/>
    <w:rsid w:val="00145EC3"/>
    <w:rsid w:val="001460FE"/>
    <w:rsid w:val="00146355"/>
    <w:rsid w:val="001465AD"/>
    <w:rsid w:val="00146ADE"/>
    <w:rsid w:val="00146F19"/>
    <w:rsid w:val="00147141"/>
    <w:rsid w:val="001476E0"/>
    <w:rsid w:val="00147C79"/>
    <w:rsid w:val="00147EAE"/>
    <w:rsid w:val="0015080C"/>
    <w:rsid w:val="001508B3"/>
    <w:rsid w:val="00150B18"/>
    <w:rsid w:val="00151183"/>
    <w:rsid w:val="00151A1A"/>
    <w:rsid w:val="00151A8F"/>
    <w:rsid w:val="00151AF1"/>
    <w:rsid w:val="00151EF5"/>
    <w:rsid w:val="00152693"/>
    <w:rsid w:val="00152EA4"/>
    <w:rsid w:val="0015312F"/>
    <w:rsid w:val="0015349A"/>
    <w:rsid w:val="00153AAC"/>
    <w:rsid w:val="0015412C"/>
    <w:rsid w:val="001545B4"/>
    <w:rsid w:val="00154753"/>
    <w:rsid w:val="00155252"/>
    <w:rsid w:val="00156001"/>
    <w:rsid w:val="0015658F"/>
    <w:rsid w:val="00156ABA"/>
    <w:rsid w:val="00156B6C"/>
    <w:rsid w:val="00156D55"/>
    <w:rsid w:val="00156D78"/>
    <w:rsid w:val="00156DEE"/>
    <w:rsid w:val="001572D3"/>
    <w:rsid w:val="00157AE3"/>
    <w:rsid w:val="00157F7B"/>
    <w:rsid w:val="00160379"/>
    <w:rsid w:val="00160986"/>
    <w:rsid w:val="001609CC"/>
    <w:rsid w:val="00161051"/>
    <w:rsid w:val="001616B5"/>
    <w:rsid w:val="0016192A"/>
    <w:rsid w:val="00161A46"/>
    <w:rsid w:val="00162300"/>
    <w:rsid w:val="0016233B"/>
    <w:rsid w:val="001625A2"/>
    <w:rsid w:val="001626B6"/>
    <w:rsid w:val="001627F8"/>
    <w:rsid w:val="00162B1D"/>
    <w:rsid w:val="00162F59"/>
    <w:rsid w:val="001630D3"/>
    <w:rsid w:val="0016315C"/>
    <w:rsid w:val="00163DAB"/>
    <w:rsid w:val="00163EB7"/>
    <w:rsid w:val="001644E4"/>
    <w:rsid w:val="00164C6A"/>
    <w:rsid w:val="001653CD"/>
    <w:rsid w:val="00165674"/>
    <w:rsid w:val="00165B21"/>
    <w:rsid w:val="0016628D"/>
    <w:rsid w:val="00166764"/>
    <w:rsid w:val="001669E5"/>
    <w:rsid w:val="00166AD4"/>
    <w:rsid w:val="00166C57"/>
    <w:rsid w:val="00166C70"/>
    <w:rsid w:val="00166EDF"/>
    <w:rsid w:val="00166F78"/>
    <w:rsid w:val="0016716D"/>
    <w:rsid w:val="00167242"/>
    <w:rsid w:val="001673E9"/>
    <w:rsid w:val="00167AAD"/>
    <w:rsid w:val="00170172"/>
    <w:rsid w:val="001704C6"/>
    <w:rsid w:val="00170577"/>
    <w:rsid w:val="00170631"/>
    <w:rsid w:val="0017064F"/>
    <w:rsid w:val="00170665"/>
    <w:rsid w:val="00171103"/>
    <w:rsid w:val="00171536"/>
    <w:rsid w:val="001718BC"/>
    <w:rsid w:val="00172102"/>
    <w:rsid w:val="00172AAC"/>
    <w:rsid w:val="00172C02"/>
    <w:rsid w:val="00173C1A"/>
    <w:rsid w:val="001742AB"/>
    <w:rsid w:val="0017468F"/>
    <w:rsid w:val="001749A4"/>
    <w:rsid w:val="00174B9A"/>
    <w:rsid w:val="001759DB"/>
    <w:rsid w:val="00175B9E"/>
    <w:rsid w:val="00175FC5"/>
    <w:rsid w:val="00176114"/>
    <w:rsid w:val="00176346"/>
    <w:rsid w:val="001763A0"/>
    <w:rsid w:val="001763EC"/>
    <w:rsid w:val="00176604"/>
    <w:rsid w:val="00176927"/>
    <w:rsid w:val="00176C68"/>
    <w:rsid w:val="001771D2"/>
    <w:rsid w:val="0017750A"/>
    <w:rsid w:val="00177603"/>
    <w:rsid w:val="00177786"/>
    <w:rsid w:val="00177CEE"/>
    <w:rsid w:val="00177F47"/>
    <w:rsid w:val="001802AE"/>
    <w:rsid w:val="001805EC"/>
    <w:rsid w:val="00180888"/>
    <w:rsid w:val="00180894"/>
    <w:rsid w:val="001813E0"/>
    <w:rsid w:val="00181686"/>
    <w:rsid w:val="001816DA"/>
    <w:rsid w:val="001819AE"/>
    <w:rsid w:val="00181B91"/>
    <w:rsid w:val="001821EF"/>
    <w:rsid w:val="001823D3"/>
    <w:rsid w:val="001826F3"/>
    <w:rsid w:val="0018298E"/>
    <w:rsid w:val="00182A35"/>
    <w:rsid w:val="00182E2A"/>
    <w:rsid w:val="001831D1"/>
    <w:rsid w:val="0018332F"/>
    <w:rsid w:val="00183657"/>
    <w:rsid w:val="0018466B"/>
    <w:rsid w:val="00184CD6"/>
    <w:rsid w:val="00184D62"/>
    <w:rsid w:val="001852C6"/>
    <w:rsid w:val="001858A2"/>
    <w:rsid w:val="0018599C"/>
    <w:rsid w:val="00185C1B"/>
    <w:rsid w:val="00185C7C"/>
    <w:rsid w:val="00185DAC"/>
    <w:rsid w:val="00185ED4"/>
    <w:rsid w:val="00186987"/>
    <w:rsid w:val="00187192"/>
    <w:rsid w:val="001877DE"/>
    <w:rsid w:val="00187B62"/>
    <w:rsid w:val="00187BB9"/>
    <w:rsid w:val="00187BCE"/>
    <w:rsid w:val="00187BEF"/>
    <w:rsid w:val="00187D5E"/>
    <w:rsid w:val="00187DF7"/>
    <w:rsid w:val="00187E2F"/>
    <w:rsid w:val="001905C0"/>
    <w:rsid w:val="001907B3"/>
    <w:rsid w:val="00190E16"/>
    <w:rsid w:val="00190EC6"/>
    <w:rsid w:val="00190EE8"/>
    <w:rsid w:val="00190FEC"/>
    <w:rsid w:val="00191218"/>
    <w:rsid w:val="00191353"/>
    <w:rsid w:val="00191C0D"/>
    <w:rsid w:val="00191D6D"/>
    <w:rsid w:val="00191EAB"/>
    <w:rsid w:val="00192169"/>
    <w:rsid w:val="00192481"/>
    <w:rsid w:val="00192CC1"/>
    <w:rsid w:val="00192CDF"/>
    <w:rsid w:val="00193109"/>
    <w:rsid w:val="0019317B"/>
    <w:rsid w:val="00193298"/>
    <w:rsid w:val="00193307"/>
    <w:rsid w:val="00193A39"/>
    <w:rsid w:val="00193C4A"/>
    <w:rsid w:val="00194276"/>
    <w:rsid w:val="00194AED"/>
    <w:rsid w:val="00194F90"/>
    <w:rsid w:val="00195C70"/>
    <w:rsid w:val="00195D30"/>
    <w:rsid w:val="00196123"/>
    <w:rsid w:val="001964E6"/>
    <w:rsid w:val="001965EB"/>
    <w:rsid w:val="00197408"/>
    <w:rsid w:val="00197BD1"/>
    <w:rsid w:val="001A01B0"/>
    <w:rsid w:val="001A04AA"/>
    <w:rsid w:val="001A04B1"/>
    <w:rsid w:val="001A0D36"/>
    <w:rsid w:val="001A0FD3"/>
    <w:rsid w:val="001A127F"/>
    <w:rsid w:val="001A19B3"/>
    <w:rsid w:val="001A1A0F"/>
    <w:rsid w:val="001A1D95"/>
    <w:rsid w:val="001A2258"/>
    <w:rsid w:val="001A2389"/>
    <w:rsid w:val="001A3398"/>
    <w:rsid w:val="001A3750"/>
    <w:rsid w:val="001A3ABA"/>
    <w:rsid w:val="001A3F6A"/>
    <w:rsid w:val="001A45C3"/>
    <w:rsid w:val="001A4AC0"/>
    <w:rsid w:val="001A4B53"/>
    <w:rsid w:val="001A4BB1"/>
    <w:rsid w:val="001A4BDD"/>
    <w:rsid w:val="001A54F5"/>
    <w:rsid w:val="001A56F0"/>
    <w:rsid w:val="001A5B07"/>
    <w:rsid w:val="001A5C8C"/>
    <w:rsid w:val="001A6B86"/>
    <w:rsid w:val="001A6F1C"/>
    <w:rsid w:val="001A7395"/>
    <w:rsid w:val="001B0459"/>
    <w:rsid w:val="001B0774"/>
    <w:rsid w:val="001B0D14"/>
    <w:rsid w:val="001B124F"/>
    <w:rsid w:val="001B1D2F"/>
    <w:rsid w:val="001B1E0E"/>
    <w:rsid w:val="001B1E9D"/>
    <w:rsid w:val="001B2047"/>
    <w:rsid w:val="001B234E"/>
    <w:rsid w:val="001B2814"/>
    <w:rsid w:val="001B351D"/>
    <w:rsid w:val="001B3718"/>
    <w:rsid w:val="001B3744"/>
    <w:rsid w:val="001B38C7"/>
    <w:rsid w:val="001B3C98"/>
    <w:rsid w:val="001B3CF5"/>
    <w:rsid w:val="001B3D45"/>
    <w:rsid w:val="001B3D8A"/>
    <w:rsid w:val="001B425D"/>
    <w:rsid w:val="001B44F5"/>
    <w:rsid w:val="001B49FD"/>
    <w:rsid w:val="001B4C93"/>
    <w:rsid w:val="001B4CC8"/>
    <w:rsid w:val="001B54BF"/>
    <w:rsid w:val="001B5C3A"/>
    <w:rsid w:val="001B5F3D"/>
    <w:rsid w:val="001B6571"/>
    <w:rsid w:val="001B6B1C"/>
    <w:rsid w:val="001B6C47"/>
    <w:rsid w:val="001B6D40"/>
    <w:rsid w:val="001B72EB"/>
    <w:rsid w:val="001B7427"/>
    <w:rsid w:val="001B78DC"/>
    <w:rsid w:val="001B79CB"/>
    <w:rsid w:val="001B7E44"/>
    <w:rsid w:val="001C04E1"/>
    <w:rsid w:val="001C094D"/>
    <w:rsid w:val="001C1A02"/>
    <w:rsid w:val="001C1BAC"/>
    <w:rsid w:val="001C1D78"/>
    <w:rsid w:val="001C1DBC"/>
    <w:rsid w:val="001C1EE0"/>
    <w:rsid w:val="001C23B7"/>
    <w:rsid w:val="001C274B"/>
    <w:rsid w:val="001C30F1"/>
    <w:rsid w:val="001C3189"/>
    <w:rsid w:val="001C31C3"/>
    <w:rsid w:val="001C355F"/>
    <w:rsid w:val="001C388B"/>
    <w:rsid w:val="001C3BD0"/>
    <w:rsid w:val="001C3D71"/>
    <w:rsid w:val="001C4083"/>
    <w:rsid w:val="001C468B"/>
    <w:rsid w:val="001C480D"/>
    <w:rsid w:val="001C497B"/>
    <w:rsid w:val="001C4C54"/>
    <w:rsid w:val="001C5544"/>
    <w:rsid w:val="001C5C22"/>
    <w:rsid w:val="001C5C65"/>
    <w:rsid w:val="001C6414"/>
    <w:rsid w:val="001C6E9E"/>
    <w:rsid w:val="001C7DEC"/>
    <w:rsid w:val="001C7EDD"/>
    <w:rsid w:val="001D00C5"/>
    <w:rsid w:val="001D013F"/>
    <w:rsid w:val="001D049C"/>
    <w:rsid w:val="001D0586"/>
    <w:rsid w:val="001D0B19"/>
    <w:rsid w:val="001D0D52"/>
    <w:rsid w:val="001D1110"/>
    <w:rsid w:val="001D11E1"/>
    <w:rsid w:val="001D14B5"/>
    <w:rsid w:val="001D1613"/>
    <w:rsid w:val="001D1901"/>
    <w:rsid w:val="001D20A0"/>
    <w:rsid w:val="001D2319"/>
    <w:rsid w:val="001D28CF"/>
    <w:rsid w:val="001D2CA8"/>
    <w:rsid w:val="001D30AC"/>
    <w:rsid w:val="001D3264"/>
    <w:rsid w:val="001D3308"/>
    <w:rsid w:val="001D330E"/>
    <w:rsid w:val="001D340D"/>
    <w:rsid w:val="001D357C"/>
    <w:rsid w:val="001D3841"/>
    <w:rsid w:val="001D4567"/>
    <w:rsid w:val="001D488E"/>
    <w:rsid w:val="001D4BA7"/>
    <w:rsid w:val="001D4E77"/>
    <w:rsid w:val="001D5024"/>
    <w:rsid w:val="001D5AC9"/>
    <w:rsid w:val="001D5BFC"/>
    <w:rsid w:val="001D5D88"/>
    <w:rsid w:val="001D5DDC"/>
    <w:rsid w:val="001D61E7"/>
    <w:rsid w:val="001D70D7"/>
    <w:rsid w:val="001D7262"/>
    <w:rsid w:val="001D792C"/>
    <w:rsid w:val="001D7AA4"/>
    <w:rsid w:val="001D7D09"/>
    <w:rsid w:val="001E0171"/>
    <w:rsid w:val="001E07A1"/>
    <w:rsid w:val="001E07D2"/>
    <w:rsid w:val="001E087D"/>
    <w:rsid w:val="001E0C6B"/>
    <w:rsid w:val="001E122D"/>
    <w:rsid w:val="001E19A9"/>
    <w:rsid w:val="001E1D83"/>
    <w:rsid w:val="001E1FF4"/>
    <w:rsid w:val="001E218A"/>
    <w:rsid w:val="001E2388"/>
    <w:rsid w:val="001E2595"/>
    <w:rsid w:val="001E293C"/>
    <w:rsid w:val="001E2AB6"/>
    <w:rsid w:val="001E2E07"/>
    <w:rsid w:val="001E35E7"/>
    <w:rsid w:val="001E3828"/>
    <w:rsid w:val="001E385A"/>
    <w:rsid w:val="001E3D2C"/>
    <w:rsid w:val="001E47EF"/>
    <w:rsid w:val="001E4F0B"/>
    <w:rsid w:val="001E5503"/>
    <w:rsid w:val="001E5AAD"/>
    <w:rsid w:val="001E6720"/>
    <w:rsid w:val="001E6999"/>
    <w:rsid w:val="001E6D59"/>
    <w:rsid w:val="001E746A"/>
    <w:rsid w:val="001E7A35"/>
    <w:rsid w:val="001E7A4B"/>
    <w:rsid w:val="001E7DB9"/>
    <w:rsid w:val="001E7F16"/>
    <w:rsid w:val="001F017C"/>
    <w:rsid w:val="001F02AB"/>
    <w:rsid w:val="001F0460"/>
    <w:rsid w:val="001F1330"/>
    <w:rsid w:val="001F1498"/>
    <w:rsid w:val="001F1AB2"/>
    <w:rsid w:val="001F2376"/>
    <w:rsid w:val="001F2677"/>
    <w:rsid w:val="001F2C47"/>
    <w:rsid w:val="001F2D66"/>
    <w:rsid w:val="001F369A"/>
    <w:rsid w:val="001F3C1B"/>
    <w:rsid w:val="001F3DFA"/>
    <w:rsid w:val="001F3EFC"/>
    <w:rsid w:val="001F49D1"/>
    <w:rsid w:val="001F4F96"/>
    <w:rsid w:val="001F52A9"/>
    <w:rsid w:val="001F6009"/>
    <w:rsid w:val="001F654D"/>
    <w:rsid w:val="001F6AE2"/>
    <w:rsid w:val="001F73A2"/>
    <w:rsid w:val="001F7691"/>
    <w:rsid w:val="001F7F72"/>
    <w:rsid w:val="0020055F"/>
    <w:rsid w:val="00200CBE"/>
    <w:rsid w:val="00200DD1"/>
    <w:rsid w:val="002013D5"/>
    <w:rsid w:val="00201EFE"/>
    <w:rsid w:val="002020D9"/>
    <w:rsid w:val="00202436"/>
    <w:rsid w:val="00202B67"/>
    <w:rsid w:val="00202B99"/>
    <w:rsid w:val="002034A7"/>
    <w:rsid w:val="00203605"/>
    <w:rsid w:val="00203808"/>
    <w:rsid w:val="0020450D"/>
    <w:rsid w:val="00204F8B"/>
    <w:rsid w:val="0020531D"/>
    <w:rsid w:val="00205CD3"/>
    <w:rsid w:val="00206485"/>
    <w:rsid w:val="0020663F"/>
    <w:rsid w:val="00206BA6"/>
    <w:rsid w:val="00206FD4"/>
    <w:rsid w:val="00207546"/>
    <w:rsid w:val="00207955"/>
    <w:rsid w:val="002079C7"/>
    <w:rsid w:val="00207BE5"/>
    <w:rsid w:val="002102AB"/>
    <w:rsid w:val="0021039A"/>
    <w:rsid w:val="00210A9A"/>
    <w:rsid w:val="00210EFF"/>
    <w:rsid w:val="0021118B"/>
    <w:rsid w:val="00211EE6"/>
    <w:rsid w:val="00212460"/>
    <w:rsid w:val="00212578"/>
    <w:rsid w:val="0021258E"/>
    <w:rsid w:val="00212749"/>
    <w:rsid w:val="00212B41"/>
    <w:rsid w:val="00213091"/>
    <w:rsid w:val="002134EB"/>
    <w:rsid w:val="0021362C"/>
    <w:rsid w:val="0021373E"/>
    <w:rsid w:val="00213BD6"/>
    <w:rsid w:val="002143C0"/>
    <w:rsid w:val="00214C88"/>
    <w:rsid w:val="00214D74"/>
    <w:rsid w:val="002151B9"/>
    <w:rsid w:val="0021556F"/>
    <w:rsid w:val="00215707"/>
    <w:rsid w:val="002158A7"/>
    <w:rsid w:val="002159C9"/>
    <w:rsid w:val="002159D3"/>
    <w:rsid w:val="00215E46"/>
    <w:rsid w:val="00216310"/>
    <w:rsid w:val="00216896"/>
    <w:rsid w:val="00216A99"/>
    <w:rsid w:val="00216CA6"/>
    <w:rsid w:val="00217424"/>
    <w:rsid w:val="002176B6"/>
    <w:rsid w:val="002205F4"/>
    <w:rsid w:val="0022076A"/>
    <w:rsid w:val="00220A2E"/>
    <w:rsid w:val="00220E10"/>
    <w:rsid w:val="00220EC4"/>
    <w:rsid w:val="00220F1B"/>
    <w:rsid w:val="0022182C"/>
    <w:rsid w:val="002219E8"/>
    <w:rsid w:val="00221B39"/>
    <w:rsid w:val="00222313"/>
    <w:rsid w:val="00222F1E"/>
    <w:rsid w:val="00223081"/>
    <w:rsid w:val="00223485"/>
    <w:rsid w:val="002237BC"/>
    <w:rsid w:val="00223E0E"/>
    <w:rsid w:val="00223F0D"/>
    <w:rsid w:val="00224B31"/>
    <w:rsid w:val="00224EC9"/>
    <w:rsid w:val="00225473"/>
    <w:rsid w:val="00225743"/>
    <w:rsid w:val="00225745"/>
    <w:rsid w:val="00225C42"/>
    <w:rsid w:val="00225E06"/>
    <w:rsid w:val="00225E87"/>
    <w:rsid w:val="002269D2"/>
    <w:rsid w:val="00226C5B"/>
    <w:rsid w:val="00226E11"/>
    <w:rsid w:val="00227E7B"/>
    <w:rsid w:val="00227E8B"/>
    <w:rsid w:val="00230147"/>
    <w:rsid w:val="002305F7"/>
    <w:rsid w:val="00230FB8"/>
    <w:rsid w:val="002313BA"/>
    <w:rsid w:val="002316DC"/>
    <w:rsid w:val="00231A92"/>
    <w:rsid w:val="00232599"/>
    <w:rsid w:val="002329AE"/>
    <w:rsid w:val="00232F40"/>
    <w:rsid w:val="002330F9"/>
    <w:rsid w:val="00233341"/>
    <w:rsid w:val="0023417D"/>
    <w:rsid w:val="00234252"/>
    <w:rsid w:val="00234576"/>
    <w:rsid w:val="002348C3"/>
    <w:rsid w:val="00234BB5"/>
    <w:rsid w:val="00234DE0"/>
    <w:rsid w:val="0023500D"/>
    <w:rsid w:val="00235151"/>
    <w:rsid w:val="00235196"/>
    <w:rsid w:val="002359DA"/>
    <w:rsid w:val="00235B9A"/>
    <w:rsid w:val="00235C43"/>
    <w:rsid w:val="00235D02"/>
    <w:rsid w:val="002363A5"/>
    <w:rsid w:val="002367C9"/>
    <w:rsid w:val="00236AAE"/>
    <w:rsid w:val="00236EBB"/>
    <w:rsid w:val="002370D0"/>
    <w:rsid w:val="0023733F"/>
    <w:rsid w:val="00240454"/>
    <w:rsid w:val="0024049D"/>
    <w:rsid w:val="00240599"/>
    <w:rsid w:val="002409BA"/>
    <w:rsid w:val="00240DC9"/>
    <w:rsid w:val="00241119"/>
    <w:rsid w:val="00241F70"/>
    <w:rsid w:val="002421A8"/>
    <w:rsid w:val="00242E4D"/>
    <w:rsid w:val="002434AE"/>
    <w:rsid w:val="0024381B"/>
    <w:rsid w:val="00243ADA"/>
    <w:rsid w:val="00243C5B"/>
    <w:rsid w:val="002440CA"/>
    <w:rsid w:val="0024411C"/>
    <w:rsid w:val="0024436E"/>
    <w:rsid w:val="002444F4"/>
    <w:rsid w:val="00244605"/>
    <w:rsid w:val="002446EA"/>
    <w:rsid w:val="002446FC"/>
    <w:rsid w:val="0024497A"/>
    <w:rsid w:val="00244E8E"/>
    <w:rsid w:val="00245624"/>
    <w:rsid w:val="002459FE"/>
    <w:rsid w:val="00245E03"/>
    <w:rsid w:val="002460F7"/>
    <w:rsid w:val="00246979"/>
    <w:rsid w:val="002472C6"/>
    <w:rsid w:val="002472EA"/>
    <w:rsid w:val="00247327"/>
    <w:rsid w:val="00247476"/>
    <w:rsid w:val="002474B8"/>
    <w:rsid w:val="002476BF"/>
    <w:rsid w:val="00247750"/>
    <w:rsid w:val="002478B4"/>
    <w:rsid w:val="002514B0"/>
    <w:rsid w:val="00251642"/>
    <w:rsid w:val="00251947"/>
    <w:rsid w:val="00251A60"/>
    <w:rsid w:val="00252CA9"/>
    <w:rsid w:val="002536FE"/>
    <w:rsid w:val="00253A7B"/>
    <w:rsid w:val="00253B91"/>
    <w:rsid w:val="00253EF7"/>
    <w:rsid w:val="00254655"/>
    <w:rsid w:val="002546F2"/>
    <w:rsid w:val="002547C3"/>
    <w:rsid w:val="0025481C"/>
    <w:rsid w:val="00254AA0"/>
    <w:rsid w:val="00254C33"/>
    <w:rsid w:val="00254EF5"/>
    <w:rsid w:val="00255799"/>
    <w:rsid w:val="00255BC2"/>
    <w:rsid w:val="0025603C"/>
    <w:rsid w:val="00257016"/>
    <w:rsid w:val="0025725F"/>
    <w:rsid w:val="00257663"/>
    <w:rsid w:val="002577D2"/>
    <w:rsid w:val="002602A2"/>
    <w:rsid w:val="0026046C"/>
    <w:rsid w:val="0026092B"/>
    <w:rsid w:val="002609D5"/>
    <w:rsid w:val="00260BA2"/>
    <w:rsid w:val="00260C0B"/>
    <w:rsid w:val="00261048"/>
    <w:rsid w:val="0026128D"/>
    <w:rsid w:val="002613E9"/>
    <w:rsid w:val="00261835"/>
    <w:rsid w:val="00262668"/>
    <w:rsid w:val="00262CCD"/>
    <w:rsid w:val="00262D27"/>
    <w:rsid w:val="00262D96"/>
    <w:rsid w:val="00263151"/>
    <w:rsid w:val="002632C8"/>
    <w:rsid w:val="002635AC"/>
    <w:rsid w:val="00263632"/>
    <w:rsid w:val="00263B78"/>
    <w:rsid w:val="00263C9E"/>
    <w:rsid w:val="00264101"/>
    <w:rsid w:val="00264324"/>
    <w:rsid w:val="00264423"/>
    <w:rsid w:val="0026448C"/>
    <w:rsid w:val="002648C3"/>
    <w:rsid w:val="00264C33"/>
    <w:rsid w:val="00265253"/>
    <w:rsid w:val="002658A6"/>
    <w:rsid w:val="002659D6"/>
    <w:rsid w:val="00265FC9"/>
    <w:rsid w:val="0026624F"/>
    <w:rsid w:val="002665ED"/>
    <w:rsid w:val="00266DE7"/>
    <w:rsid w:val="00266E40"/>
    <w:rsid w:val="00267613"/>
    <w:rsid w:val="0026775F"/>
    <w:rsid w:val="0026784C"/>
    <w:rsid w:val="002679F7"/>
    <w:rsid w:val="00267EC6"/>
    <w:rsid w:val="00267F89"/>
    <w:rsid w:val="002707EF"/>
    <w:rsid w:val="0027089A"/>
    <w:rsid w:val="00270A1A"/>
    <w:rsid w:val="00270A3C"/>
    <w:rsid w:val="00270A7E"/>
    <w:rsid w:val="00270B0A"/>
    <w:rsid w:val="00271C89"/>
    <w:rsid w:val="0027209E"/>
    <w:rsid w:val="002720BD"/>
    <w:rsid w:val="002726AF"/>
    <w:rsid w:val="002727F9"/>
    <w:rsid w:val="002728ED"/>
    <w:rsid w:val="002729FD"/>
    <w:rsid w:val="00272CD2"/>
    <w:rsid w:val="00272E51"/>
    <w:rsid w:val="00272EA6"/>
    <w:rsid w:val="002731C2"/>
    <w:rsid w:val="002733ED"/>
    <w:rsid w:val="00273463"/>
    <w:rsid w:val="0027349B"/>
    <w:rsid w:val="00273858"/>
    <w:rsid w:val="00273998"/>
    <w:rsid w:val="00273D2D"/>
    <w:rsid w:val="002743CA"/>
    <w:rsid w:val="0027466A"/>
    <w:rsid w:val="0027482D"/>
    <w:rsid w:val="00274DA2"/>
    <w:rsid w:val="0027560C"/>
    <w:rsid w:val="00275771"/>
    <w:rsid w:val="00275A1D"/>
    <w:rsid w:val="00275DE1"/>
    <w:rsid w:val="00276922"/>
    <w:rsid w:val="002772A3"/>
    <w:rsid w:val="00277509"/>
    <w:rsid w:val="00277747"/>
    <w:rsid w:val="00277791"/>
    <w:rsid w:val="00277A48"/>
    <w:rsid w:val="00277E51"/>
    <w:rsid w:val="00280021"/>
    <w:rsid w:val="0028017E"/>
    <w:rsid w:val="00280B80"/>
    <w:rsid w:val="00280F51"/>
    <w:rsid w:val="00281CC7"/>
    <w:rsid w:val="00281D2E"/>
    <w:rsid w:val="00281FBE"/>
    <w:rsid w:val="0028255A"/>
    <w:rsid w:val="002825D5"/>
    <w:rsid w:val="002837D5"/>
    <w:rsid w:val="00283BC6"/>
    <w:rsid w:val="00283E2D"/>
    <w:rsid w:val="00284568"/>
    <w:rsid w:val="00284712"/>
    <w:rsid w:val="00284751"/>
    <w:rsid w:val="00284EEB"/>
    <w:rsid w:val="0028562D"/>
    <w:rsid w:val="002857C3"/>
    <w:rsid w:val="00285900"/>
    <w:rsid w:val="00285F42"/>
    <w:rsid w:val="00285FA7"/>
    <w:rsid w:val="00286382"/>
    <w:rsid w:val="0028648F"/>
    <w:rsid w:val="00286B63"/>
    <w:rsid w:val="00286B77"/>
    <w:rsid w:val="00287173"/>
    <w:rsid w:val="002875A2"/>
    <w:rsid w:val="0028792C"/>
    <w:rsid w:val="00287AAE"/>
    <w:rsid w:val="00287FDB"/>
    <w:rsid w:val="0029012C"/>
    <w:rsid w:val="002901EC"/>
    <w:rsid w:val="00290391"/>
    <w:rsid w:val="002906C3"/>
    <w:rsid w:val="00291025"/>
    <w:rsid w:val="002912B7"/>
    <w:rsid w:val="00291875"/>
    <w:rsid w:val="00291AB1"/>
    <w:rsid w:val="00292136"/>
    <w:rsid w:val="0029232B"/>
    <w:rsid w:val="00292366"/>
    <w:rsid w:val="002926E5"/>
    <w:rsid w:val="00292736"/>
    <w:rsid w:val="00292D1F"/>
    <w:rsid w:val="002933D4"/>
    <w:rsid w:val="002939C7"/>
    <w:rsid w:val="00293C82"/>
    <w:rsid w:val="00293F0D"/>
    <w:rsid w:val="00294372"/>
    <w:rsid w:val="0029478F"/>
    <w:rsid w:val="00294D62"/>
    <w:rsid w:val="00294E63"/>
    <w:rsid w:val="00295353"/>
    <w:rsid w:val="00295E8D"/>
    <w:rsid w:val="00295FA4"/>
    <w:rsid w:val="00295FF1"/>
    <w:rsid w:val="002960D4"/>
    <w:rsid w:val="00296F9C"/>
    <w:rsid w:val="00297327"/>
    <w:rsid w:val="002973F5"/>
    <w:rsid w:val="00297761"/>
    <w:rsid w:val="002A0136"/>
    <w:rsid w:val="002A06FD"/>
    <w:rsid w:val="002A0A03"/>
    <w:rsid w:val="002A1279"/>
    <w:rsid w:val="002A1BFD"/>
    <w:rsid w:val="002A1EBE"/>
    <w:rsid w:val="002A206B"/>
    <w:rsid w:val="002A2C12"/>
    <w:rsid w:val="002A3A9A"/>
    <w:rsid w:val="002A3D26"/>
    <w:rsid w:val="002A41D4"/>
    <w:rsid w:val="002A43E7"/>
    <w:rsid w:val="002A5598"/>
    <w:rsid w:val="002A60E5"/>
    <w:rsid w:val="002A63B7"/>
    <w:rsid w:val="002A6E8F"/>
    <w:rsid w:val="002A714B"/>
    <w:rsid w:val="002A78D0"/>
    <w:rsid w:val="002A7C3C"/>
    <w:rsid w:val="002B0866"/>
    <w:rsid w:val="002B0DAF"/>
    <w:rsid w:val="002B124B"/>
    <w:rsid w:val="002B17B5"/>
    <w:rsid w:val="002B1CBA"/>
    <w:rsid w:val="002B243D"/>
    <w:rsid w:val="002B2C18"/>
    <w:rsid w:val="002B2DB1"/>
    <w:rsid w:val="002B2F31"/>
    <w:rsid w:val="002B345E"/>
    <w:rsid w:val="002B3AEC"/>
    <w:rsid w:val="002B4A03"/>
    <w:rsid w:val="002B4D40"/>
    <w:rsid w:val="002B4EE6"/>
    <w:rsid w:val="002B4FB8"/>
    <w:rsid w:val="002B5155"/>
    <w:rsid w:val="002B53E6"/>
    <w:rsid w:val="002B5641"/>
    <w:rsid w:val="002B5F61"/>
    <w:rsid w:val="002B67DD"/>
    <w:rsid w:val="002B6D4F"/>
    <w:rsid w:val="002B6FDC"/>
    <w:rsid w:val="002B7640"/>
    <w:rsid w:val="002C0447"/>
    <w:rsid w:val="002C04F3"/>
    <w:rsid w:val="002C068D"/>
    <w:rsid w:val="002C0971"/>
    <w:rsid w:val="002C0B5C"/>
    <w:rsid w:val="002C0F20"/>
    <w:rsid w:val="002C14CB"/>
    <w:rsid w:val="002C151C"/>
    <w:rsid w:val="002C161E"/>
    <w:rsid w:val="002C1E0A"/>
    <w:rsid w:val="002C25C8"/>
    <w:rsid w:val="002C27DB"/>
    <w:rsid w:val="002C28CF"/>
    <w:rsid w:val="002C3272"/>
    <w:rsid w:val="002C37BA"/>
    <w:rsid w:val="002C3977"/>
    <w:rsid w:val="002C3D14"/>
    <w:rsid w:val="002C401A"/>
    <w:rsid w:val="002C464B"/>
    <w:rsid w:val="002C4826"/>
    <w:rsid w:val="002C4862"/>
    <w:rsid w:val="002C4E11"/>
    <w:rsid w:val="002C50A6"/>
    <w:rsid w:val="002C50DB"/>
    <w:rsid w:val="002C52AF"/>
    <w:rsid w:val="002C5608"/>
    <w:rsid w:val="002C5A22"/>
    <w:rsid w:val="002C5CEB"/>
    <w:rsid w:val="002C6335"/>
    <w:rsid w:val="002C69EC"/>
    <w:rsid w:val="002C6EA1"/>
    <w:rsid w:val="002C72EC"/>
    <w:rsid w:val="002C7357"/>
    <w:rsid w:val="002C7379"/>
    <w:rsid w:val="002C74B3"/>
    <w:rsid w:val="002C74F7"/>
    <w:rsid w:val="002C7AF9"/>
    <w:rsid w:val="002C7C8D"/>
    <w:rsid w:val="002C7F8D"/>
    <w:rsid w:val="002C7FF2"/>
    <w:rsid w:val="002D0445"/>
    <w:rsid w:val="002D0CB8"/>
    <w:rsid w:val="002D1428"/>
    <w:rsid w:val="002D1712"/>
    <w:rsid w:val="002D1847"/>
    <w:rsid w:val="002D186E"/>
    <w:rsid w:val="002D1EB6"/>
    <w:rsid w:val="002D2400"/>
    <w:rsid w:val="002D25BE"/>
    <w:rsid w:val="002D2745"/>
    <w:rsid w:val="002D29E8"/>
    <w:rsid w:val="002D2E15"/>
    <w:rsid w:val="002D3C19"/>
    <w:rsid w:val="002D407E"/>
    <w:rsid w:val="002D422C"/>
    <w:rsid w:val="002D4AF9"/>
    <w:rsid w:val="002D4B58"/>
    <w:rsid w:val="002D4DFB"/>
    <w:rsid w:val="002D52A5"/>
    <w:rsid w:val="002D576E"/>
    <w:rsid w:val="002D5B5C"/>
    <w:rsid w:val="002D62D8"/>
    <w:rsid w:val="002D674E"/>
    <w:rsid w:val="002D6AE1"/>
    <w:rsid w:val="002D6D24"/>
    <w:rsid w:val="002D6DA7"/>
    <w:rsid w:val="002D7039"/>
    <w:rsid w:val="002D7303"/>
    <w:rsid w:val="002E0C03"/>
    <w:rsid w:val="002E0C95"/>
    <w:rsid w:val="002E0D22"/>
    <w:rsid w:val="002E0F56"/>
    <w:rsid w:val="002E1073"/>
    <w:rsid w:val="002E276A"/>
    <w:rsid w:val="002E2E12"/>
    <w:rsid w:val="002E30A4"/>
    <w:rsid w:val="002E322B"/>
    <w:rsid w:val="002E4A3A"/>
    <w:rsid w:val="002E5080"/>
    <w:rsid w:val="002E56DB"/>
    <w:rsid w:val="002E56F4"/>
    <w:rsid w:val="002E587D"/>
    <w:rsid w:val="002E58A5"/>
    <w:rsid w:val="002E5AA1"/>
    <w:rsid w:val="002E691A"/>
    <w:rsid w:val="002E69DD"/>
    <w:rsid w:val="002E6C4E"/>
    <w:rsid w:val="002E7026"/>
    <w:rsid w:val="002E71B7"/>
    <w:rsid w:val="002E7595"/>
    <w:rsid w:val="002E7CA6"/>
    <w:rsid w:val="002F00D9"/>
    <w:rsid w:val="002F0171"/>
    <w:rsid w:val="002F0383"/>
    <w:rsid w:val="002F0A54"/>
    <w:rsid w:val="002F0C08"/>
    <w:rsid w:val="002F0EDC"/>
    <w:rsid w:val="002F10B4"/>
    <w:rsid w:val="002F10FA"/>
    <w:rsid w:val="002F12A6"/>
    <w:rsid w:val="002F130C"/>
    <w:rsid w:val="002F137A"/>
    <w:rsid w:val="002F160A"/>
    <w:rsid w:val="002F1832"/>
    <w:rsid w:val="002F24B2"/>
    <w:rsid w:val="002F24B4"/>
    <w:rsid w:val="002F2C03"/>
    <w:rsid w:val="002F34A5"/>
    <w:rsid w:val="002F3EE5"/>
    <w:rsid w:val="002F409A"/>
    <w:rsid w:val="002F4B46"/>
    <w:rsid w:val="002F4CCE"/>
    <w:rsid w:val="002F50BD"/>
    <w:rsid w:val="002F5853"/>
    <w:rsid w:val="002F5ABA"/>
    <w:rsid w:val="002F6921"/>
    <w:rsid w:val="002F69D8"/>
    <w:rsid w:val="002F70AC"/>
    <w:rsid w:val="002F7776"/>
    <w:rsid w:val="003003F9"/>
    <w:rsid w:val="0030095D"/>
    <w:rsid w:val="00302123"/>
    <w:rsid w:val="00302366"/>
    <w:rsid w:val="003023D9"/>
    <w:rsid w:val="003024B9"/>
    <w:rsid w:val="00302BAC"/>
    <w:rsid w:val="00302F52"/>
    <w:rsid w:val="00302FCB"/>
    <w:rsid w:val="00303315"/>
    <w:rsid w:val="00303354"/>
    <w:rsid w:val="00303983"/>
    <w:rsid w:val="00303AD4"/>
    <w:rsid w:val="00303E7E"/>
    <w:rsid w:val="003040C1"/>
    <w:rsid w:val="003041EB"/>
    <w:rsid w:val="003042A5"/>
    <w:rsid w:val="003042E2"/>
    <w:rsid w:val="003046A1"/>
    <w:rsid w:val="00304D6C"/>
    <w:rsid w:val="00304E33"/>
    <w:rsid w:val="0030539C"/>
    <w:rsid w:val="003053D9"/>
    <w:rsid w:val="003056FB"/>
    <w:rsid w:val="00305749"/>
    <w:rsid w:val="00305E99"/>
    <w:rsid w:val="00305FA0"/>
    <w:rsid w:val="003062B4"/>
    <w:rsid w:val="00306575"/>
    <w:rsid w:val="003069C8"/>
    <w:rsid w:val="00307186"/>
    <w:rsid w:val="003072E9"/>
    <w:rsid w:val="00307A5B"/>
    <w:rsid w:val="00307C28"/>
    <w:rsid w:val="00310055"/>
    <w:rsid w:val="00310193"/>
    <w:rsid w:val="003104D3"/>
    <w:rsid w:val="003109E3"/>
    <w:rsid w:val="00310A1B"/>
    <w:rsid w:val="00310B09"/>
    <w:rsid w:val="00310CA4"/>
    <w:rsid w:val="0031127B"/>
    <w:rsid w:val="0031129A"/>
    <w:rsid w:val="0031274B"/>
    <w:rsid w:val="00312A0F"/>
    <w:rsid w:val="00312D5E"/>
    <w:rsid w:val="00312E00"/>
    <w:rsid w:val="00312EB8"/>
    <w:rsid w:val="00313BB7"/>
    <w:rsid w:val="00314503"/>
    <w:rsid w:val="00314C43"/>
    <w:rsid w:val="00314C6E"/>
    <w:rsid w:val="00315B37"/>
    <w:rsid w:val="00315E59"/>
    <w:rsid w:val="00316169"/>
    <w:rsid w:val="00316207"/>
    <w:rsid w:val="00316588"/>
    <w:rsid w:val="003166B6"/>
    <w:rsid w:val="00316A83"/>
    <w:rsid w:val="00316AE8"/>
    <w:rsid w:val="00316B5C"/>
    <w:rsid w:val="00316C10"/>
    <w:rsid w:val="00316EF6"/>
    <w:rsid w:val="00317022"/>
    <w:rsid w:val="003176B9"/>
    <w:rsid w:val="003202EF"/>
    <w:rsid w:val="0032064F"/>
    <w:rsid w:val="003207A8"/>
    <w:rsid w:val="00320B06"/>
    <w:rsid w:val="0032105E"/>
    <w:rsid w:val="003213F9"/>
    <w:rsid w:val="00321AB2"/>
    <w:rsid w:val="0032248D"/>
    <w:rsid w:val="00322D64"/>
    <w:rsid w:val="0032301F"/>
    <w:rsid w:val="003235A7"/>
    <w:rsid w:val="0032434A"/>
    <w:rsid w:val="00324BFB"/>
    <w:rsid w:val="00324E8B"/>
    <w:rsid w:val="003250B3"/>
    <w:rsid w:val="00325390"/>
    <w:rsid w:val="003255CF"/>
    <w:rsid w:val="00325BA4"/>
    <w:rsid w:val="00325DF1"/>
    <w:rsid w:val="003261DC"/>
    <w:rsid w:val="0032644A"/>
    <w:rsid w:val="00326580"/>
    <w:rsid w:val="00326980"/>
    <w:rsid w:val="003272B7"/>
    <w:rsid w:val="00327322"/>
    <w:rsid w:val="003274FA"/>
    <w:rsid w:val="003275D4"/>
    <w:rsid w:val="00327702"/>
    <w:rsid w:val="0032787F"/>
    <w:rsid w:val="003278AF"/>
    <w:rsid w:val="003278DA"/>
    <w:rsid w:val="0033022B"/>
    <w:rsid w:val="003305D5"/>
    <w:rsid w:val="00330729"/>
    <w:rsid w:val="00330B34"/>
    <w:rsid w:val="00330B97"/>
    <w:rsid w:val="00331A7D"/>
    <w:rsid w:val="00331B1F"/>
    <w:rsid w:val="00332076"/>
    <w:rsid w:val="0033242F"/>
    <w:rsid w:val="00332BBD"/>
    <w:rsid w:val="00332C8D"/>
    <w:rsid w:val="00332D2E"/>
    <w:rsid w:val="00333418"/>
    <w:rsid w:val="0033374B"/>
    <w:rsid w:val="00333B50"/>
    <w:rsid w:val="00333C9D"/>
    <w:rsid w:val="00333D14"/>
    <w:rsid w:val="00333DCF"/>
    <w:rsid w:val="00334238"/>
    <w:rsid w:val="003348AA"/>
    <w:rsid w:val="00334AD3"/>
    <w:rsid w:val="0033508C"/>
    <w:rsid w:val="003356F9"/>
    <w:rsid w:val="00335B94"/>
    <w:rsid w:val="00335EE1"/>
    <w:rsid w:val="00336227"/>
    <w:rsid w:val="003364EB"/>
    <w:rsid w:val="003368F7"/>
    <w:rsid w:val="00336A57"/>
    <w:rsid w:val="00336BF9"/>
    <w:rsid w:val="00336E4E"/>
    <w:rsid w:val="00337818"/>
    <w:rsid w:val="00340112"/>
    <w:rsid w:val="0034064E"/>
    <w:rsid w:val="00340D34"/>
    <w:rsid w:val="00340DC0"/>
    <w:rsid w:val="0034133D"/>
    <w:rsid w:val="00341796"/>
    <w:rsid w:val="00342719"/>
    <w:rsid w:val="00343157"/>
    <w:rsid w:val="003432F2"/>
    <w:rsid w:val="00343517"/>
    <w:rsid w:val="00343D80"/>
    <w:rsid w:val="00343F89"/>
    <w:rsid w:val="00344213"/>
    <w:rsid w:val="00344681"/>
    <w:rsid w:val="003446D7"/>
    <w:rsid w:val="00344B62"/>
    <w:rsid w:val="00344DCD"/>
    <w:rsid w:val="00344E84"/>
    <w:rsid w:val="00344F36"/>
    <w:rsid w:val="00345320"/>
    <w:rsid w:val="00345ADE"/>
    <w:rsid w:val="00345BE7"/>
    <w:rsid w:val="00346118"/>
    <w:rsid w:val="003469BE"/>
    <w:rsid w:val="00346A81"/>
    <w:rsid w:val="00346C30"/>
    <w:rsid w:val="00346EF5"/>
    <w:rsid w:val="00346F1E"/>
    <w:rsid w:val="003471AC"/>
    <w:rsid w:val="003473F1"/>
    <w:rsid w:val="003474B2"/>
    <w:rsid w:val="003478C8"/>
    <w:rsid w:val="00350009"/>
    <w:rsid w:val="00350019"/>
    <w:rsid w:val="00350230"/>
    <w:rsid w:val="003502AA"/>
    <w:rsid w:val="00350610"/>
    <w:rsid w:val="003506B2"/>
    <w:rsid w:val="00350C8B"/>
    <w:rsid w:val="00350F6D"/>
    <w:rsid w:val="00350F70"/>
    <w:rsid w:val="0035190B"/>
    <w:rsid w:val="00351B4E"/>
    <w:rsid w:val="00351BB5"/>
    <w:rsid w:val="0035242A"/>
    <w:rsid w:val="00352529"/>
    <w:rsid w:val="00352568"/>
    <w:rsid w:val="00352F97"/>
    <w:rsid w:val="00352FEF"/>
    <w:rsid w:val="00353157"/>
    <w:rsid w:val="003532A2"/>
    <w:rsid w:val="00353AD9"/>
    <w:rsid w:val="00353F19"/>
    <w:rsid w:val="003541A2"/>
    <w:rsid w:val="003542FB"/>
    <w:rsid w:val="00354640"/>
    <w:rsid w:val="00354A46"/>
    <w:rsid w:val="00354A78"/>
    <w:rsid w:val="0035531C"/>
    <w:rsid w:val="0035561F"/>
    <w:rsid w:val="0035573E"/>
    <w:rsid w:val="00355929"/>
    <w:rsid w:val="00355FBF"/>
    <w:rsid w:val="003561BD"/>
    <w:rsid w:val="00357269"/>
    <w:rsid w:val="0035729A"/>
    <w:rsid w:val="00357430"/>
    <w:rsid w:val="003576BA"/>
    <w:rsid w:val="00357BFD"/>
    <w:rsid w:val="00357CA8"/>
    <w:rsid w:val="003607C5"/>
    <w:rsid w:val="0036098B"/>
    <w:rsid w:val="00360D19"/>
    <w:rsid w:val="0036126A"/>
    <w:rsid w:val="003613C5"/>
    <w:rsid w:val="00362320"/>
    <w:rsid w:val="003628DD"/>
    <w:rsid w:val="00363397"/>
    <w:rsid w:val="0036356D"/>
    <w:rsid w:val="0036399A"/>
    <w:rsid w:val="003639FD"/>
    <w:rsid w:val="0036415F"/>
    <w:rsid w:val="00364176"/>
    <w:rsid w:val="00364586"/>
    <w:rsid w:val="003645FD"/>
    <w:rsid w:val="0036478B"/>
    <w:rsid w:val="003648F7"/>
    <w:rsid w:val="00364B07"/>
    <w:rsid w:val="00365378"/>
    <w:rsid w:val="00365583"/>
    <w:rsid w:val="003655E9"/>
    <w:rsid w:val="003658C3"/>
    <w:rsid w:val="003659F0"/>
    <w:rsid w:val="00366300"/>
    <w:rsid w:val="00366C31"/>
    <w:rsid w:val="00366E83"/>
    <w:rsid w:val="0036713F"/>
    <w:rsid w:val="00367469"/>
    <w:rsid w:val="00367658"/>
    <w:rsid w:val="003676AE"/>
    <w:rsid w:val="00367DED"/>
    <w:rsid w:val="00371588"/>
    <w:rsid w:val="00371897"/>
    <w:rsid w:val="003719D8"/>
    <w:rsid w:val="00371F91"/>
    <w:rsid w:val="003721AC"/>
    <w:rsid w:val="0037230D"/>
    <w:rsid w:val="00372804"/>
    <w:rsid w:val="00372890"/>
    <w:rsid w:val="003728B6"/>
    <w:rsid w:val="00372E41"/>
    <w:rsid w:val="00372F47"/>
    <w:rsid w:val="00373338"/>
    <w:rsid w:val="00373618"/>
    <w:rsid w:val="00373632"/>
    <w:rsid w:val="00373FF8"/>
    <w:rsid w:val="003740E8"/>
    <w:rsid w:val="003742B6"/>
    <w:rsid w:val="00374648"/>
    <w:rsid w:val="00374DC9"/>
    <w:rsid w:val="00374F4E"/>
    <w:rsid w:val="0037510C"/>
    <w:rsid w:val="0037528A"/>
    <w:rsid w:val="00375412"/>
    <w:rsid w:val="00375475"/>
    <w:rsid w:val="003754CC"/>
    <w:rsid w:val="00376486"/>
    <w:rsid w:val="00376514"/>
    <w:rsid w:val="00376517"/>
    <w:rsid w:val="0037692D"/>
    <w:rsid w:val="003769D0"/>
    <w:rsid w:val="003770A6"/>
    <w:rsid w:val="003776CF"/>
    <w:rsid w:val="003803FF"/>
    <w:rsid w:val="003804FF"/>
    <w:rsid w:val="00380838"/>
    <w:rsid w:val="00380A17"/>
    <w:rsid w:val="00380B55"/>
    <w:rsid w:val="00380B63"/>
    <w:rsid w:val="00380C5C"/>
    <w:rsid w:val="00380D33"/>
    <w:rsid w:val="00380EE7"/>
    <w:rsid w:val="003826AC"/>
    <w:rsid w:val="0038276F"/>
    <w:rsid w:val="00382C95"/>
    <w:rsid w:val="003832ED"/>
    <w:rsid w:val="00383C76"/>
    <w:rsid w:val="00383CA2"/>
    <w:rsid w:val="00384C4D"/>
    <w:rsid w:val="00384F74"/>
    <w:rsid w:val="00385172"/>
    <w:rsid w:val="0038543D"/>
    <w:rsid w:val="00385544"/>
    <w:rsid w:val="00385702"/>
    <w:rsid w:val="003858D2"/>
    <w:rsid w:val="00385B38"/>
    <w:rsid w:val="00385DD7"/>
    <w:rsid w:val="00385E4C"/>
    <w:rsid w:val="00385FB9"/>
    <w:rsid w:val="00386059"/>
    <w:rsid w:val="0038612C"/>
    <w:rsid w:val="003864A7"/>
    <w:rsid w:val="003866D5"/>
    <w:rsid w:val="00386797"/>
    <w:rsid w:val="003867CE"/>
    <w:rsid w:val="003868C1"/>
    <w:rsid w:val="003868C6"/>
    <w:rsid w:val="00386C39"/>
    <w:rsid w:val="0038761C"/>
    <w:rsid w:val="00387A27"/>
    <w:rsid w:val="00387A7C"/>
    <w:rsid w:val="00387E5E"/>
    <w:rsid w:val="00391240"/>
    <w:rsid w:val="0039137A"/>
    <w:rsid w:val="0039138E"/>
    <w:rsid w:val="003916AC"/>
    <w:rsid w:val="0039179D"/>
    <w:rsid w:val="00391920"/>
    <w:rsid w:val="003919A4"/>
    <w:rsid w:val="00391B4F"/>
    <w:rsid w:val="00391EF7"/>
    <w:rsid w:val="003928D5"/>
    <w:rsid w:val="00392BC9"/>
    <w:rsid w:val="00392CFA"/>
    <w:rsid w:val="00393203"/>
    <w:rsid w:val="00393278"/>
    <w:rsid w:val="00393AE6"/>
    <w:rsid w:val="00393DF9"/>
    <w:rsid w:val="00394213"/>
    <w:rsid w:val="00394892"/>
    <w:rsid w:val="00394A46"/>
    <w:rsid w:val="00394B7E"/>
    <w:rsid w:val="00394CD0"/>
    <w:rsid w:val="00394FDC"/>
    <w:rsid w:val="0039515F"/>
    <w:rsid w:val="00395439"/>
    <w:rsid w:val="003955FE"/>
    <w:rsid w:val="003956C4"/>
    <w:rsid w:val="003956E7"/>
    <w:rsid w:val="00396890"/>
    <w:rsid w:val="00396A72"/>
    <w:rsid w:val="00396AE1"/>
    <w:rsid w:val="00396B27"/>
    <w:rsid w:val="00396C2A"/>
    <w:rsid w:val="003974CB"/>
    <w:rsid w:val="00397B1A"/>
    <w:rsid w:val="003A0080"/>
    <w:rsid w:val="003A0463"/>
    <w:rsid w:val="003A049E"/>
    <w:rsid w:val="003A057B"/>
    <w:rsid w:val="003A108E"/>
    <w:rsid w:val="003A1254"/>
    <w:rsid w:val="003A1322"/>
    <w:rsid w:val="003A1E13"/>
    <w:rsid w:val="003A20CF"/>
    <w:rsid w:val="003A31FF"/>
    <w:rsid w:val="003A33A3"/>
    <w:rsid w:val="003A36B7"/>
    <w:rsid w:val="003A3D7E"/>
    <w:rsid w:val="003A3DBD"/>
    <w:rsid w:val="003A3F90"/>
    <w:rsid w:val="003A3FFC"/>
    <w:rsid w:val="003A44FA"/>
    <w:rsid w:val="003A457E"/>
    <w:rsid w:val="003A45C9"/>
    <w:rsid w:val="003A4627"/>
    <w:rsid w:val="003A4783"/>
    <w:rsid w:val="003A4DCE"/>
    <w:rsid w:val="003A4E71"/>
    <w:rsid w:val="003A5431"/>
    <w:rsid w:val="003A583F"/>
    <w:rsid w:val="003A5E5B"/>
    <w:rsid w:val="003A638D"/>
    <w:rsid w:val="003A67E0"/>
    <w:rsid w:val="003A68F2"/>
    <w:rsid w:val="003A72A4"/>
    <w:rsid w:val="003A756F"/>
    <w:rsid w:val="003A7995"/>
    <w:rsid w:val="003A7D58"/>
    <w:rsid w:val="003B000B"/>
    <w:rsid w:val="003B01A9"/>
    <w:rsid w:val="003B055C"/>
    <w:rsid w:val="003B068D"/>
    <w:rsid w:val="003B09A8"/>
    <w:rsid w:val="003B0D19"/>
    <w:rsid w:val="003B0F23"/>
    <w:rsid w:val="003B109B"/>
    <w:rsid w:val="003B14B0"/>
    <w:rsid w:val="003B15CA"/>
    <w:rsid w:val="003B1651"/>
    <w:rsid w:val="003B167E"/>
    <w:rsid w:val="003B1CC7"/>
    <w:rsid w:val="003B1CE0"/>
    <w:rsid w:val="003B1D8C"/>
    <w:rsid w:val="003B2464"/>
    <w:rsid w:val="003B2466"/>
    <w:rsid w:val="003B2499"/>
    <w:rsid w:val="003B285F"/>
    <w:rsid w:val="003B2A2F"/>
    <w:rsid w:val="003B2A38"/>
    <w:rsid w:val="003B308E"/>
    <w:rsid w:val="003B30A2"/>
    <w:rsid w:val="003B3570"/>
    <w:rsid w:val="003B3725"/>
    <w:rsid w:val="003B3A00"/>
    <w:rsid w:val="003B3FE8"/>
    <w:rsid w:val="003B507D"/>
    <w:rsid w:val="003B5113"/>
    <w:rsid w:val="003B53AF"/>
    <w:rsid w:val="003B5446"/>
    <w:rsid w:val="003B5456"/>
    <w:rsid w:val="003B5793"/>
    <w:rsid w:val="003B5EDC"/>
    <w:rsid w:val="003B6199"/>
    <w:rsid w:val="003B699E"/>
    <w:rsid w:val="003B7193"/>
    <w:rsid w:val="003B7865"/>
    <w:rsid w:val="003B7D42"/>
    <w:rsid w:val="003B7EC0"/>
    <w:rsid w:val="003C0347"/>
    <w:rsid w:val="003C0362"/>
    <w:rsid w:val="003C060E"/>
    <w:rsid w:val="003C10F6"/>
    <w:rsid w:val="003C1876"/>
    <w:rsid w:val="003C2516"/>
    <w:rsid w:val="003C2F16"/>
    <w:rsid w:val="003C2F49"/>
    <w:rsid w:val="003C35AC"/>
    <w:rsid w:val="003C3A20"/>
    <w:rsid w:val="003C3D80"/>
    <w:rsid w:val="003C3E86"/>
    <w:rsid w:val="003C410D"/>
    <w:rsid w:val="003C4297"/>
    <w:rsid w:val="003C4457"/>
    <w:rsid w:val="003C450B"/>
    <w:rsid w:val="003C4555"/>
    <w:rsid w:val="003C467F"/>
    <w:rsid w:val="003C4887"/>
    <w:rsid w:val="003C4995"/>
    <w:rsid w:val="003C50B6"/>
    <w:rsid w:val="003C5237"/>
    <w:rsid w:val="003C52CA"/>
    <w:rsid w:val="003C56E9"/>
    <w:rsid w:val="003C65AB"/>
    <w:rsid w:val="003C65CC"/>
    <w:rsid w:val="003C66AB"/>
    <w:rsid w:val="003C6743"/>
    <w:rsid w:val="003C6B7D"/>
    <w:rsid w:val="003C6C68"/>
    <w:rsid w:val="003C7488"/>
    <w:rsid w:val="003C77F1"/>
    <w:rsid w:val="003C7AF7"/>
    <w:rsid w:val="003D0039"/>
    <w:rsid w:val="003D0172"/>
    <w:rsid w:val="003D02C7"/>
    <w:rsid w:val="003D040A"/>
    <w:rsid w:val="003D077C"/>
    <w:rsid w:val="003D0CCF"/>
    <w:rsid w:val="003D1715"/>
    <w:rsid w:val="003D17B2"/>
    <w:rsid w:val="003D1EBD"/>
    <w:rsid w:val="003D1F19"/>
    <w:rsid w:val="003D20AB"/>
    <w:rsid w:val="003D216B"/>
    <w:rsid w:val="003D25FB"/>
    <w:rsid w:val="003D2637"/>
    <w:rsid w:val="003D28FC"/>
    <w:rsid w:val="003D296A"/>
    <w:rsid w:val="003D2A52"/>
    <w:rsid w:val="003D2DF3"/>
    <w:rsid w:val="003D2F00"/>
    <w:rsid w:val="003D301F"/>
    <w:rsid w:val="003D326D"/>
    <w:rsid w:val="003D3638"/>
    <w:rsid w:val="003D3B0E"/>
    <w:rsid w:val="003D3F48"/>
    <w:rsid w:val="003D4EE4"/>
    <w:rsid w:val="003D4F69"/>
    <w:rsid w:val="003D5264"/>
    <w:rsid w:val="003D5AF0"/>
    <w:rsid w:val="003D5D73"/>
    <w:rsid w:val="003D5F41"/>
    <w:rsid w:val="003D6135"/>
    <w:rsid w:val="003D6668"/>
    <w:rsid w:val="003D6B2F"/>
    <w:rsid w:val="003D6C65"/>
    <w:rsid w:val="003D7099"/>
    <w:rsid w:val="003D710E"/>
    <w:rsid w:val="003D765A"/>
    <w:rsid w:val="003D7B0F"/>
    <w:rsid w:val="003E01EC"/>
    <w:rsid w:val="003E03EE"/>
    <w:rsid w:val="003E046A"/>
    <w:rsid w:val="003E06E2"/>
    <w:rsid w:val="003E0895"/>
    <w:rsid w:val="003E0BFA"/>
    <w:rsid w:val="003E0F7F"/>
    <w:rsid w:val="003E12E9"/>
    <w:rsid w:val="003E14BC"/>
    <w:rsid w:val="003E20E3"/>
    <w:rsid w:val="003E2414"/>
    <w:rsid w:val="003E2A82"/>
    <w:rsid w:val="003E2FA2"/>
    <w:rsid w:val="003E37E5"/>
    <w:rsid w:val="003E5406"/>
    <w:rsid w:val="003E541F"/>
    <w:rsid w:val="003E59A6"/>
    <w:rsid w:val="003E5DB1"/>
    <w:rsid w:val="003E6551"/>
    <w:rsid w:val="003E6D62"/>
    <w:rsid w:val="003E6EF1"/>
    <w:rsid w:val="003E7081"/>
    <w:rsid w:val="003E7164"/>
    <w:rsid w:val="003E74B3"/>
    <w:rsid w:val="003E75F0"/>
    <w:rsid w:val="003E7BFE"/>
    <w:rsid w:val="003F0245"/>
    <w:rsid w:val="003F0F61"/>
    <w:rsid w:val="003F1112"/>
    <w:rsid w:val="003F18B5"/>
    <w:rsid w:val="003F1D8B"/>
    <w:rsid w:val="003F1F15"/>
    <w:rsid w:val="003F242F"/>
    <w:rsid w:val="003F2586"/>
    <w:rsid w:val="003F260B"/>
    <w:rsid w:val="003F2DB9"/>
    <w:rsid w:val="003F30D6"/>
    <w:rsid w:val="003F323F"/>
    <w:rsid w:val="003F3C79"/>
    <w:rsid w:val="003F3E70"/>
    <w:rsid w:val="003F422A"/>
    <w:rsid w:val="003F4349"/>
    <w:rsid w:val="003F4C04"/>
    <w:rsid w:val="003F4F38"/>
    <w:rsid w:val="003F517E"/>
    <w:rsid w:val="003F56CD"/>
    <w:rsid w:val="003F579C"/>
    <w:rsid w:val="003F62BE"/>
    <w:rsid w:val="003F66B0"/>
    <w:rsid w:val="003F6B96"/>
    <w:rsid w:val="003F6C9F"/>
    <w:rsid w:val="003F72BD"/>
    <w:rsid w:val="003F731F"/>
    <w:rsid w:val="003F7605"/>
    <w:rsid w:val="003F79FA"/>
    <w:rsid w:val="003F7C34"/>
    <w:rsid w:val="0040076D"/>
    <w:rsid w:val="00400884"/>
    <w:rsid w:val="00400C29"/>
    <w:rsid w:val="00400D9E"/>
    <w:rsid w:val="00400F4C"/>
    <w:rsid w:val="004014CA"/>
    <w:rsid w:val="00401598"/>
    <w:rsid w:val="004018D4"/>
    <w:rsid w:val="00401E85"/>
    <w:rsid w:val="00402309"/>
    <w:rsid w:val="00402905"/>
    <w:rsid w:val="00402D1F"/>
    <w:rsid w:val="00402E68"/>
    <w:rsid w:val="00403298"/>
    <w:rsid w:val="004037F5"/>
    <w:rsid w:val="00403856"/>
    <w:rsid w:val="00404933"/>
    <w:rsid w:val="00404CD3"/>
    <w:rsid w:val="00404DDA"/>
    <w:rsid w:val="00405751"/>
    <w:rsid w:val="00405B53"/>
    <w:rsid w:val="00405D6A"/>
    <w:rsid w:val="00406126"/>
    <w:rsid w:val="004062BB"/>
    <w:rsid w:val="004064CB"/>
    <w:rsid w:val="0040665B"/>
    <w:rsid w:val="00406AD7"/>
    <w:rsid w:val="00407329"/>
    <w:rsid w:val="004073AC"/>
    <w:rsid w:val="0040795F"/>
    <w:rsid w:val="00407F41"/>
    <w:rsid w:val="004102C7"/>
    <w:rsid w:val="004104D5"/>
    <w:rsid w:val="00411555"/>
    <w:rsid w:val="00411F3A"/>
    <w:rsid w:val="0041203B"/>
    <w:rsid w:val="004120F6"/>
    <w:rsid w:val="00412149"/>
    <w:rsid w:val="004122EA"/>
    <w:rsid w:val="004124FE"/>
    <w:rsid w:val="004125E3"/>
    <w:rsid w:val="0041279D"/>
    <w:rsid w:val="00413746"/>
    <w:rsid w:val="00413A56"/>
    <w:rsid w:val="00413FD6"/>
    <w:rsid w:val="0041422D"/>
    <w:rsid w:val="004147D7"/>
    <w:rsid w:val="00414C9C"/>
    <w:rsid w:val="00415067"/>
    <w:rsid w:val="00415100"/>
    <w:rsid w:val="004151DF"/>
    <w:rsid w:val="004155AF"/>
    <w:rsid w:val="00415836"/>
    <w:rsid w:val="00415A4C"/>
    <w:rsid w:val="004167A5"/>
    <w:rsid w:val="00416A98"/>
    <w:rsid w:val="00416D15"/>
    <w:rsid w:val="00416F64"/>
    <w:rsid w:val="00417207"/>
    <w:rsid w:val="0041759E"/>
    <w:rsid w:val="0041784E"/>
    <w:rsid w:val="00417942"/>
    <w:rsid w:val="00417A5C"/>
    <w:rsid w:val="0042049C"/>
    <w:rsid w:val="00420E84"/>
    <w:rsid w:val="0042101E"/>
    <w:rsid w:val="0042118A"/>
    <w:rsid w:val="004214AE"/>
    <w:rsid w:val="00421C75"/>
    <w:rsid w:val="004221ED"/>
    <w:rsid w:val="0042227A"/>
    <w:rsid w:val="0042243F"/>
    <w:rsid w:val="004225E0"/>
    <w:rsid w:val="00422BFB"/>
    <w:rsid w:val="0042360D"/>
    <w:rsid w:val="004236B2"/>
    <w:rsid w:val="00423BBC"/>
    <w:rsid w:val="00423E1E"/>
    <w:rsid w:val="004249D1"/>
    <w:rsid w:val="0042524A"/>
    <w:rsid w:val="00425764"/>
    <w:rsid w:val="00425D14"/>
    <w:rsid w:val="00425FDC"/>
    <w:rsid w:val="0042634A"/>
    <w:rsid w:val="0042655E"/>
    <w:rsid w:val="00426C9E"/>
    <w:rsid w:val="004278EB"/>
    <w:rsid w:val="004300D7"/>
    <w:rsid w:val="00430151"/>
    <w:rsid w:val="0043018B"/>
    <w:rsid w:val="00430242"/>
    <w:rsid w:val="00431107"/>
    <w:rsid w:val="004315A7"/>
    <w:rsid w:val="004316CD"/>
    <w:rsid w:val="00431A2B"/>
    <w:rsid w:val="00431B37"/>
    <w:rsid w:val="004328C6"/>
    <w:rsid w:val="00432E8D"/>
    <w:rsid w:val="00432EC9"/>
    <w:rsid w:val="00432F78"/>
    <w:rsid w:val="00433068"/>
    <w:rsid w:val="0043332C"/>
    <w:rsid w:val="00433441"/>
    <w:rsid w:val="004337BF"/>
    <w:rsid w:val="004337EE"/>
    <w:rsid w:val="00433807"/>
    <w:rsid w:val="00433CF3"/>
    <w:rsid w:val="00434034"/>
    <w:rsid w:val="004346AA"/>
    <w:rsid w:val="00434921"/>
    <w:rsid w:val="00434CCB"/>
    <w:rsid w:val="004353F0"/>
    <w:rsid w:val="00435629"/>
    <w:rsid w:val="004356E6"/>
    <w:rsid w:val="00435717"/>
    <w:rsid w:val="004357A7"/>
    <w:rsid w:val="00435865"/>
    <w:rsid w:val="00435C0C"/>
    <w:rsid w:val="00435FF7"/>
    <w:rsid w:val="0043696F"/>
    <w:rsid w:val="00436A1B"/>
    <w:rsid w:val="00436AA1"/>
    <w:rsid w:val="00436AFF"/>
    <w:rsid w:val="00436D54"/>
    <w:rsid w:val="00436F7B"/>
    <w:rsid w:val="0043712F"/>
    <w:rsid w:val="0043753E"/>
    <w:rsid w:val="0043765C"/>
    <w:rsid w:val="004378BD"/>
    <w:rsid w:val="00437A4B"/>
    <w:rsid w:val="00437D71"/>
    <w:rsid w:val="004406AB"/>
    <w:rsid w:val="0044099A"/>
    <w:rsid w:val="00440C87"/>
    <w:rsid w:val="004410F3"/>
    <w:rsid w:val="004412DC"/>
    <w:rsid w:val="00441439"/>
    <w:rsid w:val="0044167F"/>
    <w:rsid w:val="00441CF3"/>
    <w:rsid w:val="00442333"/>
    <w:rsid w:val="004429E0"/>
    <w:rsid w:val="00442D7D"/>
    <w:rsid w:val="00443B34"/>
    <w:rsid w:val="00443C49"/>
    <w:rsid w:val="00443F8F"/>
    <w:rsid w:val="00444347"/>
    <w:rsid w:val="004450DE"/>
    <w:rsid w:val="00445206"/>
    <w:rsid w:val="0044529E"/>
    <w:rsid w:val="004458FD"/>
    <w:rsid w:val="00445985"/>
    <w:rsid w:val="0044690E"/>
    <w:rsid w:val="00447051"/>
    <w:rsid w:val="004472BC"/>
    <w:rsid w:val="0044731A"/>
    <w:rsid w:val="0044749D"/>
    <w:rsid w:val="00447D15"/>
    <w:rsid w:val="00447F47"/>
    <w:rsid w:val="004502CC"/>
    <w:rsid w:val="00450554"/>
    <w:rsid w:val="00450E75"/>
    <w:rsid w:val="00451398"/>
    <w:rsid w:val="004518E7"/>
    <w:rsid w:val="00451CE8"/>
    <w:rsid w:val="00451D1B"/>
    <w:rsid w:val="00452104"/>
    <w:rsid w:val="00452E5A"/>
    <w:rsid w:val="0045354B"/>
    <w:rsid w:val="00453A4D"/>
    <w:rsid w:val="00453D9C"/>
    <w:rsid w:val="00454300"/>
    <w:rsid w:val="00454349"/>
    <w:rsid w:val="004546E4"/>
    <w:rsid w:val="00454CA2"/>
    <w:rsid w:val="00455202"/>
    <w:rsid w:val="00455665"/>
    <w:rsid w:val="004559F7"/>
    <w:rsid w:val="00457506"/>
    <w:rsid w:val="0045795F"/>
    <w:rsid w:val="00457AE2"/>
    <w:rsid w:val="00457BAA"/>
    <w:rsid w:val="00460002"/>
    <w:rsid w:val="004603F9"/>
    <w:rsid w:val="004609EE"/>
    <w:rsid w:val="004610CC"/>
    <w:rsid w:val="00461241"/>
    <w:rsid w:val="00461446"/>
    <w:rsid w:val="0046150B"/>
    <w:rsid w:val="00461622"/>
    <w:rsid w:val="004618AA"/>
    <w:rsid w:val="0046192B"/>
    <w:rsid w:val="00461CAF"/>
    <w:rsid w:val="00461D18"/>
    <w:rsid w:val="00461E93"/>
    <w:rsid w:val="00461EFF"/>
    <w:rsid w:val="00462131"/>
    <w:rsid w:val="00462557"/>
    <w:rsid w:val="004626F2"/>
    <w:rsid w:val="004628BF"/>
    <w:rsid w:val="00462C41"/>
    <w:rsid w:val="004631EA"/>
    <w:rsid w:val="00463647"/>
    <w:rsid w:val="00463949"/>
    <w:rsid w:val="00464688"/>
    <w:rsid w:val="0046469F"/>
    <w:rsid w:val="00464AE7"/>
    <w:rsid w:val="00464CC8"/>
    <w:rsid w:val="00464F98"/>
    <w:rsid w:val="0046502B"/>
    <w:rsid w:val="004650A5"/>
    <w:rsid w:val="004661E6"/>
    <w:rsid w:val="00466D94"/>
    <w:rsid w:val="00466EBE"/>
    <w:rsid w:val="00467151"/>
    <w:rsid w:val="004672A8"/>
    <w:rsid w:val="004678FA"/>
    <w:rsid w:val="00467BE5"/>
    <w:rsid w:val="00471410"/>
    <w:rsid w:val="0047208E"/>
    <w:rsid w:val="004723A5"/>
    <w:rsid w:val="004723E7"/>
    <w:rsid w:val="0047288A"/>
    <w:rsid w:val="00472A52"/>
    <w:rsid w:val="00472D29"/>
    <w:rsid w:val="00472DC1"/>
    <w:rsid w:val="00473001"/>
    <w:rsid w:val="004735FE"/>
    <w:rsid w:val="00473D45"/>
    <w:rsid w:val="00474411"/>
    <w:rsid w:val="00474A2B"/>
    <w:rsid w:val="00474A76"/>
    <w:rsid w:val="00474E46"/>
    <w:rsid w:val="0047512B"/>
    <w:rsid w:val="00475250"/>
    <w:rsid w:val="004753F7"/>
    <w:rsid w:val="00475A35"/>
    <w:rsid w:val="00475D1A"/>
    <w:rsid w:val="004767D0"/>
    <w:rsid w:val="00476945"/>
    <w:rsid w:val="00476AB2"/>
    <w:rsid w:val="00476C94"/>
    <w:rsid w:val="004777C5"/>
    <w:rsid w:val="0047780B"/>
    <w:rsid w:val="00477A91"/>
    <w:rsid w:val="00477B90"/>
    <w:rsid w:val="00477DAF"/>
    <w:rsid w:val="00477DF9"/>
    <w:rsid w:val="00480FA2"/>
    <w:rsid w:val="00481431"/>
    <w:rsid w:val="004817F9"/>
    <w:rsid w:val="00481FFA"/>
    <w:rsid w:val="004824F6"/>
    <w:rsid w:val="0048270A"/>
    <w:rsid w:val="00483266"/>
    <w:rsid w:val="00483340"/>
    <w:rsid w:val="00483848"/>
    <w:rsid w:val="00483D2B"/>
    <w:rsid w:val="00484660"/>
    <w:rsid w:val="00484692"/>
    <w:rsid w:val="00484841"/>
    <w:rsid w:val="00484858"/>
    <w:rsid w:val="00484CF7"/>
    <w:rsid w:val="00485157"/>
    <w:rsid w:val="004851AE"/>
    <w:rsid w:val="004862F5"/>
    <w:rsid w:val="0048733F"/>
    <w:rsid w:val="00487EB4"/>
    <w:rsid w:val="00487F3A"/>
    <w:rsid w:val="0049017D"/>
    <w:rsid w:val="0049049B"/>
    <w:rsid w:val="004909A4"/>
    <w:rsid w:val="00490A83"/>
    <w:rsid w:val="00490CDB"/>
    <w:rsid w:val="00490EE9"/>
    <w:rsid w:val="004915FF"/>
    <w:rsid w:val="004918B7"/>
    <w:rsid w:val="00491CA4"/>
    <w:rsid w:val="004924E6"/>
    <w:rsid w:val="0049284F"/>
    <w:rsid w:val="004928F5"/>
    <w:rsid w:val="00492B4E"/>
    <w:rsid w:val="00492E99"/>
    <w:rsid w:val="0049349E"/>
    <w:rsid w:val="004939FB"/>
    <w:rsid w:val="00493BC0"/>
    <w:rsid w:val="00494549"/>
    <w:rsid w:val="00494907"/>
    <w:rsid w:val="0049494A"/>
    <w:rsid w:val="00494A67"/>
    <w:rsid w:val="00494A99"/>
    <w:rsid w:val="0049505A"/>
    <w:rsid w:val="0049526B"/>
    <w:rsid w:val="004958B9"/>
    <w:rsid w:val="00495ACC"/>
    <w:rsid w:val="00495E59"/>
    <w:rsid w:val="00495EF3"/>
    <w:rsid w:val="00496E41"/>
    <w:rsid w:val="004970A5"/>
    <w:rsid w:val="00497193"/>
    <w:rsid w:val="00497605"/>
    <w:rsid w:val="0049795B"/>
    <w:rsid w:val="00497AF2"/>
    <w:rsid w:val="00497EAF"/>
    <w:rsid w:val="004A059A"/>
    <w:rsid w:val="004A072C"/>
    <w:rsid w:val="004A0A59"/>
    <w:rsid w:val="004A0ABB"/>
    <w:rsid w:val="004A0C4A"/>
    <w:rsid w:val="004A0C71"/>
    <w:rsid w:val="004A0CB3"/>
    <w:rsid w:val="004A1197"/>
    <w:rsid w:val="004A1211"/>
    <w:rsid w:val="004A1D30"/>
    <w:rsid w:val="004A223F"/>
    <w:rsid w:val="004A2314"/>
    <w:rsid w:val="004A244D"/>
    <w:rsid w:val="004A26B0"/>
    <w:rsid w:val="004A2A04"/>
    <w:rsid w:val="004A2A41"/>
    <w:rsid w:val="004A2B34"/>
    <w:rsid w:val="004A2BEA"/>
    <w:rsid w:val="004A2F4C"/>
    <w:rsid w:val="004A3082"/>
    <w:rsid w:val="004A35CF"/>
    <w:rsid w:val="004A3B41"/>
    <w:rsid w:val="004A3D70"/>
    <w:rsid w:val="004A3E1B"/>
    <w:rsid w:val="004A41EC"/>
    <w:rsid w:val="004A4826"/>
    <w:rsid w:val="004A4ADA"/>
    <w:rsid w:val="004A50FE"/>
    <w:rsid w:val="004A53D1"/>
    <w:rsid w:val="004A599F"/>
    <w:rsid w:val="004A5B24"/>
    <w:rsid w:val="004A5B3D"/>
    <w:rsid w:val="004A5CD6"/>
    <w:rsid w:val="004A5EBA"/>
    <w:rsid w:val="004A5FD8"/>
    <w:rsid w:val="004A604E"/>
    <w:rsid w:val="004A64C2"/>
    <w:rsid w:val="004A6D67"/>
    <w:rsid w:val="004A6DD9"/>
    <w:rsid w:val="004A7031"/>
    <w:rsid w:val="004A70E4"/>
    <w:rsid w:val="004A7277"/>
    <w:rsid w:val="004A7293"/>
    <w:rsid w:val="004A7377"/>
    <w:rsid w:val="004A73DA"/>
    <w:rsid w:val="004A7B56"/>
    <w:rsid w:val="004B0169"/>
    <w:rsid w:val="004B04BD"/>
    <w:rsid w:val="004B057B"/>
    <w:rsid w:val="004B0811"/>
    <w:rsid w:val="004B0AF4"/>
    <w:rsid w:val="004B196D"/>
    <w:rsid w:val="004B1E9F"/>
    <w:rsid w:val="004B21E3"/>
    <w:rsid w:val="004B22CD"/>
    <w:rsid w:val="004B23AC"/>
    <w:rsid w:val="004B277C"/>
    <w:rsid w:val="004B2929"/>
    <w:rsid w:val="004B3331"/>
    <w:rsid w:val="004B41D9"/>
    <w:rsid w:val="004B4797"/>
    <w:rsid w:val="004B4805"/>
    <w:rsid w:val="004B4BCC"/>
    <w:rsid w:val="004B4F0A"/>
    <w:rsid w:val="004B52F0"/>
    <w:rsid w:val="004B560B"/>
    <w:rsid w:val="004B6C4F"/>
    <w:rsid w:val="004B7052"/>
    <w:rsid w:val="004B71E6"/>
    <w:rsid w:val="004B7285"/>
    <w:rsid w:val="004B77FC"/>
    <w:rsid w:val="004B7BF4"/>
    <w:rsid w:val="004C01AD"/>
    <w:rsid w:val="004C0AE1"/>
    <w:rsid w:val="004C0B48"/>
    <w:rsid w:val="004C0D07"/>
    <w:rsid w:val="004C0E06"/>
    <w:rsid w:val="004C1BFB"/>
    <w:rsid w:val="004C1CD2"/>
    <w:rsid w:val="004C209A"/>
    <w:rsid w:val="004C20AE"/>
    <w:rsid w:val="004C25F4"/>
    <w:rsid w:val="004C2BE1"/>
    <w:rsid w:val="004C2E1C"/>
    <w:rsid w:val="004C2FAA"/>
    <w:rsid w:val="004C3B8D"/>
    <w:rsid w:val="004C41BC"/>
    <w:rsid w:val="004C4225"/>
    <w:rsid w:val="004C45FF"/>
    <w:rsid w:val="004C4A33"/>
    <w:rsid w:val="004C4FED"/>
    <w:rsid w:val="004C50A3"/>
    <w:rsid w:val="004C55A0"/>
    <w:rsid w:val="004C59B6"/>
    <w:rsid w:val="004C5F83"/>
    <w:rsid w:val="004C629E"/>
    <w:rsid w:val="004C6B28"/>
    <w:rsid w:val="004C6F22"/>
    <w:rsid w:val="004C73A3"/>
    <w:rsid w:val="004C7493"/>
    <w:rsid w:val="004C7AD0"/>
    <w:rsid w:val="004C7C77"/>
    <w:rsid w:val="004C7F1C"/>
    <w:rsid w:val="004D01BE"/>
    <w:rsid w:val="004D0754"/>
    <w:rsid w:val="004D0A9F"/>
    <w:rsid w:val="004D0B0F"/>
    <w:rsid w:val="004D1754"/>
    <w:rsid w:val="004D1CEC"/>
    <w:rsid w:val="004D1DF2"/>
    <w:rsid w:val="004D210A"/>
    <w:rsid w:val="004D24BE"/>
    <w:rsid w:val="004D28C3"/>
    <w:rsid w:val="004D2A1C"/>
    <w:rsid w:val="004D2DD6"/>
    <w:rsid w:val="004D2E13"/>
    <w:rsid w:val="004D31CF"/>
    <w:rsid w:val="004D37CA"/>
    <w:rsid w:val="004D4234"/>
    <w:rsid w:val="004D4E5F"/>
    <w:rsid w:val="004D52BA"/>
    <w:rsid w:val="004D55CA"/>
    <w:rsid w:val="004D5A6B"/>
    <w:rsid w:val="004D6186"/>
    <w:rsid w:val="004D65E3"/>
    <w:rsid w:val="004D705F"/>
    <w:rsid w:val="004D7364"/>
    <w:rsid w:val="004D7525"/>
    <w:rsid w:val="004D7A62"/>
    <w:rsid w:val="004D7B04"/>
    <w:rsid w:val="004D7DA3"/>
    <w:rsid w:val="004E0154"/>
    <w:rsid w:val="004E080C"/>
    <w:rsid w:val="004E0963"/>
    <w:rsid w:val="004E0BAB"/>
    <w:rsid w:val="004E0EAA"/>
    <w:rsid w:val="004E113F"/>
    <w:rsid w:val="004E11F5"/>
    <w:rsid w:val="004E13AF"/>
    <w:rsid w:val="004E1487"/>
    <w:rsid w:val="004E16C4"/>
    <w:rsid w:val="004E1D2A"/>
    <w:rsid w:val="004E1FCB"/>
    <w:rsid w:val="004E2C91"/>
    <w:rsid w:val="004E30C3"/>
    <w:rsid w:val="004E32A8"/>
    <w:rsid w:val="004E3C7A"/>
    <w:rsid w:val="004E533C"/>
    <w:rsid w:val="004E5D77"/>
    <w:rsid w:val="004E5E91"/>
    <w:rsid w:val="004E62F8"/>
    <w:rsid w:val="004E630F"/>
    <w:rsid w:val="004E68E1"/>
    <w:rsid w:val="004E6B18"/>
    <w:rsid w:val="004E6D12"/>
    <w:rsid w:val="004E6D9C"/>
    <w:rsid w:val="004E7203"/>
    <w:rsid w:val="004E7996"/>
    <w:rsid w:val="004E7EFF"/>
    <w:rsid w:val="004F01BE"/>
    <w:rsid w:val="004F0228"/>
    <w:rsid w:val="004F064C"/>
    <w:rsid w:val="004F0A40"/>
    <w:rsid w:val="004F0ADF"/>
    <w:rsid w:val="004F0F85"/>
    <w:rsid w:val="004F13CA"/>
    <w:rsid w:val="004F14B2"/>
    <w:rsid w:val="004F1F06"/>
    <w:rsid w:val="004F216E"/>
    <w:rsid w:val="004F2239"/>
    <w:rsid w:val="004F29EF"/>
    <w:rsid w:val="004F2B2D"/>
    <w:rsid w:val="004F3072"/>
    <w:rsid w:val="004F3341"/>
    <w:rsid w:val="004F34DD"/>
    <w:rsid w:val="004F3669"/>
    <w:rsid w:val="004F3743"/>
    <w:rsid w:val="004F41FD"/>
    <w:rsid w:val="004F47C9"/>
    <w:rsid w:val="004F4B1C"/>
    <w:rsid w:val="004F4DA1"/>
    <w:rsid w:val="004F540B"/>
    <w:rsid w:val="004F54A4"/>
    <w:rsid w:val="004F54C1"/>
    <w:rsid w:val="004F5CFA"/>
    <w:rsid w:val="004F62C4"/>
    <w:rsid w:val="004F6596"/>
    <w:rsid w:val="004F6E0D"/>
    <w:rsid w:val="004F71AF"/>
    <w:rsid w:val="004F7233"/>
    <w:rsid w:val="004F72EF"/>
    <w:rsid w:val="004F758E"/>
    <w:rsid w:val="004F7BD9"/>
    <w:rsid w:val="004F7C79"/>
    <w:rsid w:val="004F7E15"/>
    <w:rsid w:val="005003D0"/>
    <w:rsid w:val="00500609"/>
    <w:rsid w:val="00500D6F"/>
    <w:rsid w:val="00500F8C"/>
    <w:rsid w:val="0050125F"/>
    <w:rsid w:val="005013D6"/>
    <w:rsid w:val="00501533"/>
    <w:rsid w:val="0050155E"/>
    <w:rsid w:val="005016D4"/>
    <w:rsid w:val="005017B3"/>
    <w:rsid w:val="005018B8"/>
    <w:rsid w:val="00501C4D"/>
    <w:rsid w:val="00501E55"/>
    <w:rsid w:val="00501F06"/>
    <w:rsid w:val="00501FEC"/>
    <w:rsid w:val="0050258F"/>
    <w:rsid w:val="00502655"/>
    <w:rsid w:val="00502A2F"/>
    <w:rsid w:val="005034E4"/>
    <w:rsid w:val="005038AE"/>
    <w:rsid w:val="00503DBA"/>
    <w:rsid w:val="0050410F"/>
    <w:rsid w:val="005041C5"/>
    <w:rsid w:val="0050468C"/>
    <w:rsid w:val="005049E6"/>
    <w:rsid w:val="00504AAD"/>
    <w:rsid w:val="005055B7"/>
    <w:rsid w:val="005055BB"/>
    <w:rsid w:val="00505B76"/>
    <w:rsid w:val="00506CB2"/>
    <w:rsid w:val="00507058"/>
    <w:rsid w:val="00507093"/>
    <w:rsid w:val="0050758B"/>
    <w:rsid w:val="005075E4"/>
    <w:rsid w:val="00507CD8"/>
    <w:rsid w:val="00507D83"/>
    <w:rsid w:val="00507F4E"/>
    <w:rsid w:val="0051004E"/>
    <w:rsid w:val="00510510"/>
    <w:rsid w:val="005106BA"/>
    <w:rsid w:val="00510A25"/>
    <w:rsid w:val="005113D6"/>
    <w:rsid w:val="00511468"/>
    <w:rsid w:val="0051189C"/>
    <w:rsid w:val="005119EB"/>
    <w:rsid w:val="005123B4"/>
    <w:rsid w:val="00512518"/>
    <w:rsid w:val="00512A5E"/>
    <w:rsid w:val="00512B93"/>
    <w:rsid w:val="005136C8"/>
    <w:rsid w:val="00513F6F"/>
    <w:rsid w:val="00514201"/>
    <w:rsid w:val="00514C86"/>
    <w:rsid w:val="00515097"/>
    <w:rsid w:val="00515A95"/>
    <w:rsid w:val="005168D0"/>
    <w:rsid w:val="005169C2"/>
    <w:rsid w:val="00516D96"/>
    <w:rsid w:val="00516EEF"/>
    <w:rsid w:val="00517186"/>
    <w:rsid w:val="00517244"/>
    <w:rsid w:val="00517B98"/>
    <w:rsid w:val="00517EA6"/>
    <w:rsid w:val="00520058"/>
    <w:rsid w:val="005202CE"/>
    <w:rsid w:val="005207A8"/>
    <w:rsid w:val="0052084E"/>
    <w:rsid w:val="005208D8"/>
    <w:rsid w:val="005209B2"/>
    <w:rsid w:val="00520A65"/>
    <w:rsid w:val="00521674"/>
    <w:rsid w:val="0052179D"/>
    <w:rsid w:val="00521B1B"/>
    <w:rsid w:val="00522A04"/>
    <w:rsid w:val="00522BBC"/>
    <w:rsid w:val="00522E9E"/>
    <w:rsid w:val="00523022"/>
    <w:rsid w:val="00523664"/>
    <w:rsid w:val="00523821"/>
    <w:rsid w:val="0052404B"/>
    <w:rsid w:val="0052408A"/>
    <w:rsid w:val="00524BA5"/>
    <w:rsid w:val="00525600"/>
    <w:rsid w:val="005265F2"/>
    <w:rsid w:val="005269C3"/>
    <w:rsid w:val="00526C04"/>
    <w:rsid w:val="00526C40"/>
    <w:rsid w:val="00526C72"/>
    <w:rsid w:val="00526C90"/>
    <w:rsid w:val="00527223"/>
    <w:rsid w:val="005276CF"/>
    <w:rsid w:val="005276FD"/>
    <w:rsid w:val="00527834"/>
    <w:rsid w:val="00530727"/>
    <w:rsid w:val="0053076D"/>
    <w:rsid w:val="00531772"/>
    <w:rsid w:val="00531952"/>
    <w:rsid w:val="005321B3"/>
    <w:rsid w:val="0053239B"/>
    <w:rsid w:val="005325E3"/>
    <w:rsid w:val="005326B9"/>
    <w:rsid w:val="00532926"/>
    <w:rsid w:val="00532AC0"/>
    <w:rsid w:val="005330CA"/>
    <w:rsid w:val="005333F8"/>
    <w:rsid w:val="00533849"/>
    <w:rsid w:val="005340C8"/>
    <w:rsid w:val="005349E9"/>
    <w:rsid w:val="00534E70"/>
    <w:rsid w:val="00535952"/>
    <w:rsid w:val="005359FB"/>
    <w:rsid w:val="00535D69"/>
    <w:rsid w:val="005364A9"/>
    <w:rsid w:val="00536BBD"/>
    <w:rsid w:val="005373B1"/>
    <w:rsid w:val="005376C8"/>
    <w:rsid w:val="00537CDF"/>
    <w:rsid w:val="005409E1"/>
    <w:rsid w:val="00541021"/>
    <w:rsid w:val="005411AF"/>
    <w:rsid w:val="005415FC"/>
    <w:rsid w:val="005418BA"/>
    <w:rsid w:val="00541928"/>
    <w:rsid w:val="00541CBF"/>
    <w:rsid w:val="00541E1C"/>
    <w:rsid w:val="00542160"/>
    <w:rsid w:val="005423C7"/>
    <w:rsid w:val="0054478D"/>
    <w:rsid w:val="0054621B"/>
    <w:rsid w:val="0054691A"/>
    <w:rsid w:val="005502D6"/>
    <w:rsid w:val="005502DC"/>
    <w:rsid w:val="005504E5"/>
    <w:rsid w:val="0055050C"/>
    <w:rsid w:val="005506B5"/>
    <w:rsid w:val="00550928"/>
    <w:rsid w:val="00551BEC"/>
    <w:rsid w:val="005523F1"/>
    <w:rsid w:val="0055255C"/>
    <w:rsid w:val="00552AEF"/>
    <w:rsid w:val="00553025"/>
    <w:rsid w:val="005532EB"/>
    <w:rsid w:val="0055373A"/>
    <w:rsid w:val="00553BCC"/>
    <w:rsid w:val="00553C2C"/>
    <w:rsid w:val="00553C7E"/>
    <w:rsid w:val="00553F51"/>
    <w:rsid w:val="005540BE"/>
    <w:rsid w:val="00554270"/>
    <w:rsid w:val="0055462C"/>
    <w:rsid w:val="00554853"/>
    <w:rsid w:val="00554990"/>
    <w:rsid w:val="00554A7F"/>
    <w:rsid w:val="00554AA7"/>
    <w:rsid w:val="00554ADD"/>
    <w:rsid w:val="00554F73"/>
    <w:rsid w:val="00554F8D"/>
    <w:rsid w:val="005553F3"/>
    <w:rsid w:val="00555679"/>
    <w:rsid w:val="00555780"/>
    <w:rsid w:val="00555CA0"/>
    <w:rsid w:val="005561EF"/>
    <w:rsid w:val="005563A5"/>
    <w:rsid w:val="0055641A"/>
    <w:rsid w:val="00556609"/>
    <w:rsid w:val="005569B7"/>
    <w:rsid w:val="00556DBC"/>
    <w:rsid w:val="00556F40"/>
    <w:rsid w:val="00557380"/>
    <w:rsid w:val="00557770"/>
    <w:rsid w:val="005577C6"/>
    <w:rsid w:val="00557C9F"/>
    <w:rsid w:val="00557D8B"/>
    <w:rsid w:val="00560053"/>
    <w:rsid w:val="0056043E"/>
    <w:rsid w:val="00560FD9"/>
    <w:rsid w:val="00561213"/>
    <w:rsid w:val="00561234"/>
    <w:rsid w:val="00561379"/>
    <w:rsid w:val="005613ED"/>
    <w:rsid w:val="00561409"/>
    <w:rsid w:val="005615AA"/>
    <w:rsid w:val="00561A21"/>
    <w:rsid w:val="00561C0D"/>
    <w:rsid w:val="00561C99"/>
    <w:rsid w:val="00561F8E"/>
    <w:rsid w:val="00561FA4"/>
    <w:rsid w:val="005620B6"/>
    <w:rsid w:val="0056217B"/>
    <w:rsid w:val="00562266"/>
    <w:rsid w:val="0056231F"/>
    <w:rsid w:val="005624CB"/>
    <w:rsid w:val="00562906"/>
    <w:rsid w:val="00562D88"/>
    <w:rsid w:val="0056339D"/>
    <w:rsid w:val="00563D86"/>
    <w:rsid w:val="00563F05"/>
    <w:rsid w:val="00563FEF"/>
    <w:rsid w:val="00564DBF"/>
    <w:rsid w:val="0056509F"/>
    <w:rsid w:val="00565290"/>
    <w:rsid w:val="00565A99"/>
    <w:rsid w:val="00565DAA"/>
    <w:rsid w:val="0056623F"/>
    <w:rsid w:val="00566986"/>
    <w:rsid w:val="00566F52"/>
    <w:rsid w:val="00567271"/>
    <w:rsid w:val="00567A1A"/>
    <w:rsid w:val="00567D70"/>
    <w:rsid w:val="00567E14"/>
    <w:rsid w:val="00570088"/>
    <w:rsid w:val="00571AD2"/>
    <w:rsid w:val="00571CD1"/>
    <w:rsid w:val="00571F57"/>
    <w:rsid w:val="00572320"/>
    <w:rsid w:val="00572545"/>
    <w:rsid w:val="005729CE"/>
    <w:rsid w:val="00572ACE"/>
    <w:rsid w:val="00572BFD"/>
    <w:rsid w:val="00572C32"/>
    <w:rsid w:val="00572D53"/>
    <w:rsid w:val="00573090"/>
    <w:rsid w:val="005731EA"/>
    <w:rsid w:val="00573365"/>
    <w:rsid w:val="00573876"/>
    <w:rsid w:val="00573F34"/>
    <w:rsid w:val="005748B6"/>
    <w:rsid w:val="00574AF1"/>
    <w:rsid w:val="00574C20"/>
    <w:rsid w:val="00575E72"/>
    <w:rsid w:val="005765B4"/>
    <w:rsid w:val="00576897"/>
    <w:rsid w:val="005768A4"/>
    <w:rsid w:val="00576FAA"/>
    <w:rsid w:val="005773A8"/>
    <w:rsid w:val="005801CC"/>
    <w:rsid w:val="0058023E"/>
    <w:rsid w:val="005805DB"/>
    <w:rsid w:val="00580636"/>
    <w:rsid w:val="00580851"/>
    <w:rsid w:val="00580A94"/>
    <w:rsid w:val="00581287"/>
    <w:rsid w:val="005814CC"/>
    <w:rsid w:val="005816CF"/>
    <w:rsid w:val="00582210"/>
    <w:rsid w:val="005823A0"/>
    <w:rsid w:val="0058270C"/>
    <w:rsid w:val="005827F5"/>
    <w:rsid w:val="00583244"/>
    <w:rsid w:val="005838F8"/>
    <w:rsid w:val="00583AD8"/>
    <w:rsid w:val="00583CC9"/>
    <w:rsid w:val="005843AE"/>
    <w:rsid w:val="00584793"/>
    <w:rsid w:val="005848A7"/>
    <w:rsid w:val="00584A26"/>
    <w:rsid w:val="00584AFB"/>
    <w:rsid w:val="005850E6"/>
    <w:rsid w:val="005855F7"/>
    <w:rsid w:val="00585698"/>
    <w:rsid w:val="005857BD"/>
    <w:rsid w:val="00586171"/>
    <w:rsid w:val="0058672A"/>
    <w:rsid w:val="00586896"/>
    <w:rsid w:val="00586912"/>
    <w:rsid w:val="00586DB6"/>
    <w:rsid w:val="005873D4"/>
    <w:rsid w:val="005877D2"/>
    <w:rsid w:val="0058786A"/>
    <w:rsid w:val="005909F1"/>
    <w:rsid w:val="0059117B"/>
    <w:rsid w:val="005911DD"/>
    <w:rsid w:val="005912A9"/>
    <w:rsid w:val="00591691"/>
    <w:rsid w:val="005917E1"/>
    <w:rsid w:val="00591976"/>
    <w:rsid w:val="00591B00"/>
    <w:rsid w:val="0059200E"/>
    <w:rsid w:val="00592094"/>
    <w:rsid w:val="005929D1"/>
    <w:rsid w:val="005938F4"/>
    <w:rsid w:val="00593EB0"/>
    <w:rsid w:val="00594059"/>
    <w:rsid w:val="005949A9"/>
    <w:rsid w:val="00594E0D"/>
    <w:rsid w:val="00594FB3"/>
    <w:rsid w:val="00595920"/>
    <w:rsid w:val="00595CF4"/>
    <w:rsid w:val="005960AC"/>
    <w:rsid w:val="005961F1"/>
    <w:rsid w:val="0059651C"/>
    <w:rsid w:val="005965EC"/>
    <w:rsid w:val="005966C9"/>
    <w:rsid w:val="005966F7"/>
    <w:rsid w:val="005967A9"/>
    <w:rsid w:val="00596A3F"/>
    <w:rsid w:val="00597638"/>
    <w:rsid w:val="00597A70"/>
    <w:rsid w:val="005A0A3B"/>
    <w:rsid w:val="005A0AC7"/>
    <w:rsid w:val="005A0F22"/>
    <w:rsid w:val="005A147F"/>
    <w:rsid w:val="005A174C"/>
    <w:rsid w:val="005A1EC1"/>
    <w:rsid w:val="005A2BF7"/>
    <w:rsid w:val="005A3122"/>
    <w:rsid w:val="005A3293"/>
    <w:rsid w:val="005A33A5"/>
    <w:rsid w:val="005A34DA"/>
    <w:rsid w:val="005A3700"/>
    <w:rsid w:val="005A3CCC"/>
    <w:rsid w:val="005A3D18"/>
    <w:rsid w:val="005A492E"/>
    <w:rsid w:val="005A49F8"/>
    <w:rsid w:val="005A4AC8"/>
    <w:rsid w:val="005A4D9A"/>
    <w:rsid w:val="005A5864"/>
    <w:rsid w:val="005A6706"/>
    <w:rsid w:val="005A6AB3"/>
    <w:rsid w:val="005A6AFD"/>
    <w:rsid w:val="005A6E9D"/>
    <w:rsid w:val="005A7188"/>
    <w:rsid w:val="005A75E8"/>
    <w:rsid w:val="005B059D"/>
    <w:rsid w:val="005B0654"/>
    <w:rsid w:val="005B070D"/>
    <w:rsid w:val="005B0C25"/>
    <w:rsid w:val="005B0C60"/>
    <w:rsid w:val="005B0F79"/>
    <w:rsid w:val="005B1234"/>
    <w:rsid w:val="005B1CF9"/>
    <w:rsid w:val="005B287F"/>
    <w:rsid w:val="005B2A02"/>
    <w:rsid w:val="005B2DF7"/>
    <w:rsid w:val="005B2E12"/>
    <w:rsid w:val="005B3896"/>
    <w:rsid w:val="005B4337"/>
    <w:rsid w:val="005B45E3"/>
    <w:rsid w:val="005B4BF3"/>
    <w:rsid w:val="005B5A7F"/>
    <w:rsid w:val="005B5DE5"/>
    <w:rsid w:val="005B5F0E"/>
    <w:rsid w:val="005B6183"/>
    <w:rsid w:val="005B6473"/>
    <w:rsid w:val="005B6791"/>
    <w:rsid w:val="005B6AC9"/>
    <w:rsid w:val="005B6E90"/>
    <w:rsid w:val="005B757D"/>
    <w:rsid w:val="005B7632"/>
    <w:rsid w:val="005B77B4"/>
    <w:rsid w:val="005B78DC"/>
    <w:rsid w:val="005B791E"/>
    <w:rsid w:val="005C0608"/>
    <w:rsid w:val="005C0A96"/>
    <w:rsid w:val="005C1098"/>
    <w:rsid w:val="005C1A66"/>
    <w:rsid w:val="005C1E77"/>
    <w:rsid w:val="005C24D7"/>
    <w:rsid w:val="005C24EC"/>
    <w:rsid w:val="005C2E05"/>
    <w:rsid w:val="005C2E4B"/>
    <w:rsid w:val="005C31FC"/>
    <w:rsid w:val="005C34A9"/>
    <w:rsid w:val="005C38AA"/>
    <w:rsid w:val="005C3DDC"/>
    <w:rsid w:val="005C412E"/>
    <w:rsid w:val="005C443B"/>
    <w:rsid w:val="005C462A"/>
    <w:rsid w:val="005C4786"/>
    <w:rsid w:val="005C4A43"/>
    <w:rsid w:val="005C55C6"/>
    <w:rsid w:val="005C56E4"/>
    <w:rsid w:val="005C5A1B"/>
    <w:rsid w:val="005C658C"/>
    <w:rsid w:val="005C69B4"/>
    <w:rsid w:val="005C6A77"/>
    <w:rsid w:val="005C7009"/>
    <w:rsid w:val="005C72EE"/>
    <w:rsid w:val="005C7925"/>
    <w:rsid w:val="005C7B89"/>
    <w:rsid w:val="005C7C3F"/>
    <w:rsid w:val="005D0879"/>
    <w:rsid w:val="005D08FF"/>
    <w:rsid w:val="005D10CB"/>
    <w:rsid w:val="005D120D"/>
    <w:rsid w:val="005D13D5"/>
    <w:rsid w:val="005D148A"/>
    <w:rsid w:val="005D170F"/>
    <w:rsid w:val="005D1C5D"/>
    <w:rsid w:val="005D1CDE"/>
    <w:rsid w:val="005D2407"/>
    <w:rsid w:val="005D2D78"/>
    <w:rsid w:val="005D317C"/>
    <w:rsid w:val="005D38FC"/>
    <w:rsid w:val="005D3BBC"/>
    <w:rsid w:val="005D40B5"/>
    <w:rsid w:val="005D480F"/>
    <w:rsid w:val="005D539F"/>
    <w:rsid w:val="005D5413"/>
    <w:rsid w:val="005D5731"/>
    <w:rsid w:val="005D584A"/>
    <w:rsid w:val="005D5B92"/>
    <w:rsid w:val="005D66AE"/>
    <w:rsid w:val="005D6BC8"/>
    <w:rsid w:val="005D6C1D"/>
    <w:rsid w:val="005D6D27"/>
    <w:rsid w:val="005D70A8"/>
    <w:rsid w:val="005D7108"/>
    <w:rsid w:val="005D73AC"/>
    <w:rsid w:val="005E03AA"/>
    <w:rsid w:val="005E08D1"/>
    <w:rsid w:val="005E0C7E"/>
    <w:rsid w:val="005E14C1"/>
    <w:rsid w:val="005E1827"/>
    <w:rsid w:val="005E1838"/>
    <w:rsid w:val="005E1CEA"/>
    <w:rsid w:val="005E1D20"/>
    <w:rsid w:val="005E1D92"/>
    <w:rsid w:val="005E2117"/>
    <w:rsid w:val="005E2221"/>
    <w:rsid w:val="005E242C"/>
    <w:rsid w:val="005E29AC"/>
    <w:rsid w:val="005E2E9A"/>
    <w:rsid w:val="005E2F13"/>
    <w:rsid w:val="005E314A"/>
    <w:rsid w:val="005E337D"/>
    <w:rsid w:val="005E3A44"/>
    <w:rsid w:val="005E3CDA"/>
    <w:rsid w:val="005E3D48"/>
    <w:rsid w:val="005E40F7"/>
    <w:rsid w:val="005E4178"/>
    <w:rsid w:val="005E4763"/>
    <w:rsid w:val="005E47FF"/>
    <w:rsid w:val="005E483D"/>
    <w:rsid w:val="005E53F0"/>
    <w:rsid w:val="005E54BB"/>
    <w:rsid w:val="005E5A8D"/>
    <w:rsid w:val="005E649C"/>
    <w:rsid w:val="005E68A5"/>
    <w:rsid w:val="005E6B3A"/>
    <w:rsid w:val="005E6BEF"/>
    <w:rsid w:val="005E7716"/>
    <w:rsid w:val="005E7745"/>
    <w:rsid w:val="005E7D03"/>
    <w:rsid w:val="005E7E2B"/>
    <w:rsid w:val="005E7F1F"/>
    <w:rsid w:val="005F0641"/>
    <w:rsid w:val="005F065E"/>
    <w:rsid w:val="005F06B2"/>
    <w:rsid w:val="005F09FE"/>
    <w:rsid w:val="005F1045"/>
    <w:rsid w:val="005F14AA"/>
    <w:rsid w:val="005F1A85"/>
    <w:rsid w:val="005F1FC2"/>
    <w:rsid w:val="005F229C"/>
    <w:rsid w:val="005F2620"/>
    <w:rsid w:val="005F2779"/>
    <w:rsid w:val="005F317A"/>
    <w:rsid w:val="005F3323"/>
    <w:rsid w:val="005F332D"/>
    <w:rsid w:val="005F359B"/>
    <w:rsid w:val="005F35BB"/>
    <w:rsid w:val="005F3B6D"/>
    <w:rsid w:val="005F3D6C"/>
    <w:rsid w:val="005F4015"/>
    <w:rsid w:val="005F45ED"/>
    <w:rsid w:val="005F490E"/>
    <w:rsid w:val="005F4E68"/>
    <w:rsid w:val="005F51A1"/>
    <w:rsid w:val="005F5614"/>
    <w:rsid w:val="005F6BFA"/>
    <w:rsid w:val="005F6E3A"/>
    <w:rsid w:val="005F72F5"/>
    <w:rsid w:val="0060053C"/>
    <w:rsid w:val="00600C17"/>
    <w:rsid w:val="00601590"/>
    <w:rsid w:val="00601FC5"/>
    <w:rsid w:val="00602A34"/>
    <w:rsid w:val="00603041"/>
    <w:rsid w:val="00603313"/>
    <w:rsid w:val="00603D40"/>
    <w:rsid w:val="00604464"/>
    <w:rsid w:val="00604C52"/>
    <w:rsid w:val="00604DF6"/>
    <w:rsid w:val="00604EB2"/>
    <w:rsid w:val="00605575"/>
    <w:rsid w:val="00605DD1"/>
    <w:rsid w:val="00605F4A"/>
    <w:rsid w:val="00606DDE"/>
    <w:rsid w:val="00606FE9"/>
    <w:rsid w:val="0060706E"/>
    <w:rsid w:val="0061063A"/>
    <w:rsid w:val="00610B3C"/>
    <w:rsid w:val="00610FFF"/>
    <w:rsid w:val="006115C4"/>
    <w:rsid w:val="006116BD"/>
    <w:rsid w:val="0061180E"/>
    <w:rsid w:val="00611D56"/>
    <w:rsid w:val="006121A5"/>
    <w:rsid w:val="00612CE5"/>
    <w:rsid w:val="00613730"/>
    <w:rsid w:val="00614768"/>
    <w:rsid w:val="00614A82"/>
    <w:rsid w:val="00614CC8"/>
    <w:rsid w:val="00616693"/>
    <w:rsid w:val="00616AFC"/>
    <w:rsid w:val="00616BFE"/>
    <w:rsid w:val="00616D29"/>
    <w:rsid w:val="006174C1"/>
    <w:rsid w:val="006175F9"/>
    <w:rsid w:val="00617651"/>
    <w:rsid w:val="00617686"/>
    <w:rsid w:val="006178B7"/>
    <w:rsid w:val="0062039F"/>
    <w:rsid w:val="00620819"/>
    <w:rsid w:val="00620F88"/>
    <w:rsid w:val="00621635"/>
    <w:rsid w:val="00621936"/>
    <w:rsid w:val="00621EE1"/>
    <w:rsid w:val="00622274"/>
    <w:rsid w:val="006222DE"/>
    <w:rsid w:val="006224B4"/>
    <w:rsid w:val="00622F7F"/>
    <w:rsid w:val="00623624"/>
    <w:rsid w:val="00623AF2"/>
    <w:rsid w:val="00623BB2"/>
    <w:rsid w:val="00623F71"/>
    <w:rsid w:val="00623FA1"/>
    <w:rsid w:val="0062436B"/>
    <w:rsid w:val="0062450A"/>
    <w:rsid w:val="00624902"/>
    <w:rsid w:val="00624F74"/>
    <w:rsid w:val="00624FDE"/>
    <w:rsid w:val="006250D9"/>
    <w:rsid w:val="00625CAE"/>
    <w:rsid w:val="00626024"/>
    <w:rsid w:val="0062656C"/>
    <w:rsid w:val="0062669E"/>
    <w:rsid w:val="006266AE"/>
    <w:rsid w:val="0062684D"/>
    <w:rsid w:val="00626AE7"/>
    <w:rsid w:val="00626B92"/>
    <w:rsid w:val="00626C42"/>
    <w:rsid w:val="00626E04"/>
    <w:rsid w:val="00626EA7"/>
    <w:rsid w:val="006270A4"/>
    <w:rsid w:val="006274F2"/>
    <w:rsid w:val="0063024A"/>
    <w:rsid w:val="00630354"/>
    <w:rsid w:val="00630530"/>
    <w:rsid w:val="00630BC3"/>
    <w:rsid w:val="00630E97"/>
    <w:rsid w:val="00630ECB"/>
    <w:rsid w:val="00631078"/>
    <w:rsid w:val="006312D2"/>
    <w:rsid w:val="0063157F"/>
    <w:rsid w:val="00631876"/>
    <w:rsid w:val="0063192C"/>
    <w:rsid w:val="00631AAC"/>
    <w:rsid w:val="00631D1E"/>
    <w:rsid w:val="0063260A"/>
    <w:rsid w:val="00632A06"/>
    <w:rsid w:val="006331C3"/>
    <w:rsid w:val="0063339C"/>
    <w:rsid w:val="006333BA"/>
    <w:rsid w:val="006336FB"/>
    <w:rsid w:val="006339A0"/>
    <w:rsid w:val="00633A4F"/>
    <w:rsid w:val="00633DED"/>
    <w:rsid w:val="00634004"/>
    <w:rsid w:val="0063407F"/>
    <w:rsid w:val="0063436B"/>
    <w:rsid w:val="00634372"/>
    <w:rsid w:val="006347F6"/>
    <w:rsid w:val="00635820"/>
    <w:rsid w:val="00635A1B"/>
    <w:rsid w:val="00635C71"/>
    <w:rsid w:val="006369A9"/>
    <w:rsid w:val="0063769F"/>
    <w:rsid w:val="00637964"/>
    <w:rsid w:val="00637B63"/>
    <w:rsid w:val="00640110"/>
    <w:rsid w:val="00640D1F"/>
    <w:rsid w:val="00641191"/>
    <w:rsid w:val="00641213"/>
    <w:rsid w:val="006415EC"/>
    <w:rsid w:val="006416BE"/>
    <w:rsid w:val="00641822"/>
    <w:rsid w:val="00641B9F"/>
    <w:rsid w:val="00641F5D"/>
    <w:rsid w:val="006426C9"/>
    <w:rsid w:val="006426E6"/>
    <w:rsid w:val="00642BB3"/>
    <w:rsid w:val="00642FBC"/>
    <w:rsid w:val="00642FE2"/>
    <w:rsid w:val="00643440"/>
    <w:rsid w:val="00643469"/>
    <w:rsid w:val="00643A13"/>
    <w:rsid w:val="00643BB2"/>
    <w:rsid w:val="0064401D"/>
    <w:rsid w:val="0064405F"/>
    <w:rsid w:val="006443F4"/>
    <w:rsid w:val="00644D1A"/>
    <w:rsid w:val="006452FC"/>
    <w:rsid w:val="006454ED"/>
    <w:rsid w:val="006456AC"/>
    <w:rsid w:val="006457CA"/>
    <w:rsid w:val="00645B01"/>
    <w:rsid w:val="00645FC2"/>
    <w:rsid w:val="006460A1"/>
    <w:rsid w:val="006461D5"/>
    <w:rsid w:val="006468CE"/>
    <w:rsid w:val="00646A94"/>
    <w:rsid w:val="00646CFC"/>
    <w:rsid w:val="006474B2"/>
    <w:rsid w:val="00647813"/>
    <w:rsid w:val="006504CD"/>
    <w:rsid w:val="00651431"/>
    <w:rsid w:val="006515E3"/>
    <w:rsid w:val="00652E40"/>
    <w:rsid w:val="00653071"/>
    <w:rsid w:val="006531D8"/>
    <w:rsid w:val="00653A05"/>
    <w:rsid w:val="00653A10"/>
    <w:rsid w:val="00653DA9"/>
    <w:rsid w:val="00653F2B"/>
    <w:rsid w:val="00654A75"/>
    <w:rsid w:val="00654B4C"/>
    <w:rsid w:val="006550AD"/>
    <w:rsid w:val="0065529E"/>
    <w:rsid w:val="006552D0"/>
    <w:rsid w:val="00655401"/>
    <w:rsid w:val="00655A62"/>
    <w:rsid w:val="00655F70"/>
    <w:rsid w:val="00656382"/>
    <w:rsid w:val="0065650D"/>
    <w:rsid w:val="00656563"/>
    <w:rsid w:val="00656579"/>
    <w:rsid w:val="00656B59"/>
    <w:rsid w:val="0065721E"/>
    <w:rsid w:val="00657649"/>
    <w:rsid w:val="00657713"/>
    <w:rsid w:val="0066070B"/>
    <w:rsid w:val="00660765"/>
    <w:rsid w:val="00660CE8"/>
    <w:rsid w:val="00661484"/>
    <w:rsid w:val="00661AA7"/>
    <w:rsid w:val="00661B28"/>
    <w:rsid w:val="00662345"/>
    <w:rsid w:val="00662DBB"/>
    <w:rsid w:val="00663052"/>
    <w:rsid w:val="00663108"/>
    <w:rsid w:val="0066317C"/>
    <w:rsid w:val="006633DA"/>
    <w:rsid w:val="00663747"/>
    <w:rsid w:val="00663D53"/>
    <w:rsid w:val="00664502"/>
    <w:rsid w:val="00664E86"/>
    <w:rsid w:val="006653EF"/>
    <w:rsid w:val="0066553D"/>
    <w:rsid w:val="006669E2"/>
    <w:rsid w:val="00666A38"/>
    <w:rsid w:val="00666CB0"/>
    <w:rsid w:val="00666D2A"/>
    <w:rsid w:val="00666DA3"/>
    <w:rsid w:val="006670D6"/>
    <w:rsid w:val="00667713"/>
    <w:rsid w:val="00667BA8"/>
    <w:rsid w:val="00667C2A"/>
    <w:rsid w:val="00667C5C"/>
    <w:rsid w:val="00670189"/>
    <w:rsid w:val="0067055C"/>
    <w:rsid w:val="00670D3B"/>
    <w:rsid w:val="00670E3B"/>
    <w:rsid w:val="00671513"/>
    <w:rsid w:val="00671C23"/>
    <w:rsid w:val="0067224F"/>
    <w:rsid w:val="00672275"/>
    <w:rsid w:val="00672AAA"/>
    <w:rsid w:val="00672B66"/>
    <w:rsid w:val="0067310A"/>
    <w:rsid w:val="006732B8"/>
    <w:rsid w:val="006732BF"/>
    <w:rsid w:val="006737F3"/>
    <w:rsid w:val="00673F61"/>
    <w:rsid w:val="00673FDA"/>
    <w:rsid w:val="00674750"/>
    <w:rsid w:val="006748D5"/>
    <w:rsid w:val="00674EB1"/>
    <w:rsid w:val="0067570B"/>
    <w:rsid w:val="00675A08"/>
    <w:rsid w:val="00675B24"/>
    <w:rsid w:val="00675D68"/>
    <w:rsid w:val="006765EF"/>
    <w:rsid w:val="00676657"/>
    <w:rsid w:val="006766D3"/>
    <w:rsid w:val="0067691D"/>
    <w:rsid w:val="00676A45"/>
    <w:rsid w:val="00676B17"/>
    <w:rsid w:val="0067708B"/>
    <w:rsid w:val="00677549"/>
    <w:rsid w:val="006776C2"/>
    <w:rsid w:val="006776F8"/>
    <w:rsid w:val="0067787B"/>
    <w:rsid w:val="006778B3"/>
    <w:rsid w:val="00677C12"/>
    <w:rsid w:val="006800DC"/>
    <w:rsid w:val="00680688"/>
    <w:rsid w:val="00680934"/>
    <w:rsid w:val="00680CBF"/>
    <w:rsid w:val="00680FBC"/>
    <w:rsid w:val="006815FD"/>
    <w:rsid w:val="006817FA"/>
    <w:rsid w:val="00681CED"/>
    <w:rsid w:val="00681D91"/>
    <w:rsid w:val="0068208E"/>
    <w:rsid w:val="006820DE"/>
    <w:rsid w:val="006821A9"/>
    <w:rsid w:val="006821C8"/>
    <w:rsid w:val="0068239F"/>
    <w:rsid w:val="00682BA2"/>
    <w:rsid w:val="00682BC7"/>
    <w:rsid w:val="00682C94"/>
    <w:rsid w:val="00682DBE"/>
    <w:rsid w:val="00682FB9"/>
    <w:rsid w:val="00682FD3"/>
    <w:rsid w:val="006831D7"/>
    <w:rsid w:val="006833C6"/>
    <w:rsid w:val="0068352A"/>
    <w:rsid w:val="006837DD"/>
    <w:rsid w:val="00683C64"/>
    <w:rsid w:val="00683C8B"/>
    <w:rsid w:val="00684221"/>
    <w:rsid w:val="00684699"/>
    <w:rsid w:val="006849CC"/>
    <w:rsid w:val="00684AE5"/>
    <w:rsid w:val="00684FF1"/>
    <w:rsid w:val="0068539B"/>
    <w:rsid w:val="006857AE"/>
    <w:rsid w:val="00685866"/>
    <w:rsid w:val="00685F33"/>
    <w:rsid w:val="00686070"/>
    <w:rsid w:val="006862BD"/>
    <w:rsid w:val="00686C88"/>
    <w:rsid w:val="00686E46"/>
    <w:rsid w:val="006870D2"/>
    <w:rsid w:val="006872B6"/>
    <w:rsid w:val="00687840"/>
    <w:rsid w:val="00687B54"/>
    <w:rsid w:val="00687C30"/>
    <w:rsid w:val="00690422"/>
    <w:rsid w:val="006905D2"/>
    <w:rsid w:val="006906A7"/>
    <w:rsid w:val="006906B0"/>
    <w:rsid w:val="00690A73"/>
    <w:rsid w:val="0069112E"/>
    <w:rsid w:val="00691223"/>
    <w:rsid w:val="00691787"/>
    <w:rsid w:val="00691C60"/>
    <w:rsid w:val="00692287"/>
    <w:rsid w:val="00692873"/>
    <w:rsid w:val="00692FB0"/>
    <w:rsid w:val="006934CE"/>
    <w:rsid w:val="006936A7"/>
    <w:rsid w:val="006937B1"/>
    <w:rsid w:val="006939FC"/>
    <w:rsid w:val="00693BD3"/>
    <w:rsid w:val="00693CB0"/>
    <w:rsid w:val="006949FD"/>
    <w:rsid w:val="00694E4D"/>
    <w:rsid w:val="00695322"/>
    <w:rsid w:val="006954E8"/>
    <w:rsid w:val="006959DF"/>
    <w:rsid w:val="00695D7B"/>
    <w:rsid w:val="0069619E"/>
    <w:rsid w:val="00696486"/>
    <w:rsid w:val="00696A27"/>
    <w:rsid w:val="00696A7D"/>
    <w:rsid w:val="00696E05"/>
    <w:rsid w:val="00696E09"/>
    <w:rsid w:val="006971C9"/>
    <w:rsid w:val="006973FE"/>
    <w:rsid w:val="006974E7"/>
    <w:rsid w:val="00697A74"/>
    <w:rsid w:val="00697A79"/>
    <w:rsid w:val="00697B8C"/>
    <w:rsid w:val="00697E70"/>
    <w:rsid w:val="006A05EA"/>
    <w:rsid w:val="006A0EF3"/>
    <w:rsid w:val="006A10A3"/>
    <w:rsid w:val="006A11DC"/>
    <w:rsid w:val="006A11DF"/>
    <w:rsid w:val="006A1275"/>
    <w:rsid w:val="006A130B"/>
    <w:rsid w:val="006A1B2C"/>
    <w:rsid w:val="006A2043"/>
    <w:rsid w:val="006A2385"/>
    <w:rsid w:val="006A3543"/>
    <w:rsid w:val="006A39CA"/>
    <w:rsid w:val="006A3B4E"/>
    <w:rsid w:val="006A3B6C"/>
    <w:rsid w:val="006A3E3E"/>
    <w:rsid w:val="006A3FC0"/>
    <w:rsid w:val="006A4018"/>
    <w:rsid w:val="006A40EE"/>
    <w:rsid w:val="006A4186"/>
    <w:rsid w:val="006A439B"/>
    <w:rsid w:val="006A490A"/>
    <w:rsid w:val="006A5CD1"/>
    <w:rsid w:val="006A61C8"/>
    <w:rsid w:val="006A63AC"/>
    <w:rsid w:val="006A6699"/>
    <w:rsid w:val="006A6A06"/>
    <w:rsid w:val="006A6C9F"/>
    <w:rsid w:val="006A741E"/>
    <w:rsid w:val="006A7504"/>
    <w:rsid w:val="006A7899"/>
    <w:rsid w:val="006A7CAD"/>
    <w:rsid w:val="006A7FEF"/>
    <w:rsid w:val="006B02AB"/>
    <w:rsid w:val="006B0455"/>
    <w:rsid w:val="006B050D"/>
    <w:rsid w:val="006B07D9"/>
    <w:rsid w:val="006B0FD9"/>
    <w:rsid w:val="006B121D"/>
    <w:rsid w:val="006B1D4C"/>
    <w:rsid w:val="006B1E7D"/>
    <w:rsid w:val="006B2405"/>
    <w:rsid w:val="006B27FB"/>
    <w:rsid w:val="006B2865"/>
    <w:rsid w:val="006B2A78"/>
    <w:rsid w:val="006B2F43"/>
    <w:rsid w:val="006B321A"/>
    <w:rsid w:val="006B36E6"/>
    <w:rsid w:val="006B3AB7"/>
    <w:rsid w:val="006B3FF7"/>
    <w:rsid w:val="006B446E"/>
    <w:rsid w:val="006B4635"/>
    <w:rsid w:val="006B472C"/>
    <w:rsid w:val="006B4A9F"/>
    <w:rsid w:val="006B4B01"/>
    <w:rsid w:val="006B52FA"/>
    <w:rsid w:val="006B5352"/>
    <w:rsid w:val="006B5576"/>
    <w:rsid w:val="006B5704"/>
    <w:rsid w:val="006B58E3"/>
    <w:rsid w:val="006B5916"/>
    <w:rsid w:val="006B6365"/>
    <w:rsid w:val="006B6B13"/>
    <w:rsid w:val="006B701A"/>
    <w:rsid w:val="006B7902"/>
    <w:rsid w:val="006B79B6"/>
    <w:rsid w:val="006B7AAC"/>
    <w:rsid w:val="006B7D98"/>
    <w:rsid w:val="006B7E22"/>
    <w:rsid w:val="006C0067"/>
    <w:rsid w:val="006C0311"/>
    <w:rsid w:val="006C0775"/>
    <w:rsid w:val="006C088A"/>
    <w:rsid w:val="006C0E78"/>
    <w:rsid w:val="006C166D"/>
    <w:rsid w:val="006C16AD"/>
    <w:rsid w:val="006C1865"/>
    <w:rsid w:val="006C1BC1"/>
    <w:rsid w:val="006C1E84"/>
    <w:rsid w:val="006C222C"/>
    <w:rsid w:val="006C385A"/>
    <w:rsid w:val="006C3955"/>
    <w:rsid w:val="006C3A35"/>
    <w:rsid w:val="006C3C87"/>
    <w:rsid w:val="006C42A7"/>
    <w:rsid w:val="006C44BB"/>
    <w:rsid w:val="006C4517"/>
    <w:rsid w:val="006C470F"/>
    <w:rsid w:val="006C47E0"/>
    <w:rsid w:val="006C4A9C"/>
    <w:rsid w:val="006C4CB8"/>
    <w:rsid w:val="006C4DA7"/>
    <w:rsid w:val="006C5515"/>
    <w:rsid w:val="006C55AF"/>
    <w:rsid w:val="006C5DA3"/>
    <w:rsid w:val="006C60AD"/>
    <w:rsid w:val="006C6827"/>
    <w:rsid w:val="006C6C62"/>
    <w:rsid w:val="006C6CCB"/>
    <w:rsid w:val="006C70A2"/>
    <w:rsid w:val="006C7105"/>
    <w:rsid w:val="006C7870"/>
    <w:rsid w:val="006C788E"/>
    <w:rsid w:val="006C7B40"/>
    <w:rsid w:val="006D08ED"/>
    <w:rsid w:val="006D0C49"/>
    <w:rsid w:val="006D0D1D"/>
    <w:rsid w:val="006D107C"/>
    <w:rsid w:val="006D12D0"/>
    <w:rsid w:val="006D13F5"/>
    <w:rsid w:val="006D19A0"/>
    <w:rsid w:val="006D1EA7"/>
    <w:rsid w:val="006D20FB"/>
    <w:rsid w:val="006D2897"/>
    <w:rsid w:val="006D2B53"/>
    <w:rsid w:val="006D3417"/>
    <w:rsid w:val="006D39F8"/>
    <w:rsid w:val="006D445C"/>
    <w:rsid w:val="006D4647"/>
    <w:rsid w:val="006D4970"/>
    <w:rsid w:val="006D54DA"/>
    <w:rsid w:val="006D5640"/>
    <w:rsid w:val="006D5678"/>
    <w:rsid w:val="006D5CDB"/>
    <w:rsid w:val="006D64F9"/>
    <w:rsid w:val="006D69AD"/>
    <w:rsid w:val="006D6DAF"/>
    <w:rsid w:val="006D7331"/>
    <w:rsid w:val="006D73A4"/>
    <w:rsid w:val="006D765D"/>
    <w:rsid w:val="006D76CB"/>
    <w:rsid w:val="006D7A29"/>
    <w:rsid w:val="006D7C58"/>
    <w:rsid w:val="006D7D00"/>
    <w:rsid w:val="006D7EC8"/>
    <w:rsid w:val="006D7F61"/>
    <w:rsid w:val="006E03AB"/>
    <w:rsid w:val="006E072F"/>
    <w:rsid w:val="006E0E55"/>
    <w:rsid w:val="006E1314"/>
    <w:rsid w:val="006E15EA"/>
    <w:rsid w:val="006E1682"/>
    <w:rsid w:val="006E18CD"/>
    <w:rsid w:val="006E2DAE"/>
    <w:rsid w:val="006E3523"/>
    <w:rsid w:val="006E39BE"/>
    <w:rsid w:val="006E3FEB"/>
    <w:rsid w:val="006E43C8"/>
    <w:rsid w:val="006E4583"/>
    <w:rsid w:val="006E4664"/>
    <w:rsid w:val="006E5A8D"/>
    <w:rsid w:val="006E675B"/>
    <w:rsid w:val="006E72EE"/>
    <w:rsid w:val="006E77A8"/>
    <w:rsid w:val="006E7E4B"/>
    <w:rsid w:val="006E7FDD"/>
    <w:rsid w:val="006F01B4"/>
    <w:rsid w:val="006F07B4"/>
    <w:rsid w:val="006F0859"/>
    <w:rsid w:val="006F0C2D"/>
    <w:rsid w:val="006F0C78"/>
    <w:rsid w:val="006F0CD7"/>
    <w:rsid w:val="006F0FB5"/>
    <w:rsid w:val="006F1F04"/>
    <w:rsid w:val="006F1FFF"/>
    <w:rsid w:val="006F243D"/>
    <w:rsid w:val="006F245C"/>
    <w:rsid w:val="006F25C5"/>
    <w:rsid w:val="006F28BD"/>
    <w:rsid w:val="006F2B12"/>
    <w:rsid w:val="006F2BB6"/>
    <w:rsid w:val="006F2EBC"/>
    <w:rsid w:val="006F2F4D"/>
    <w:rsid w:val="006F374A"/>
    <w:rsid w:val="006F3C91"/>
    <w:rsid w:val="006F42F6"/>
    <w:rsid w:val="006F514E"/>
    <w:rsid w:val="006F5633"/>
    <w:rsid w:val="006F581C"/>
    <w:rsid w:val="006F5852"/>
    <w:rsid w:val="006F5A2D"/>
    <w:rsid w:val="006F67A5"/>
    <w:rsid w:val="006F6864"/>
    <w:rsid w:val="006F6870"/>
    <w:rsid w:val="006F6A84"/>
    <w:rsid w:val="006F6B66"/>
    <w:rsid w:val="006F70D8"/>
    <w:rsid w:val="006F711C"/>
    <w:rsid w:val="006F7801"/>
    <w:rsid w:val="0070022A"/>
    <w:rsid w:val="0070032C"/>
    <w:rsid w:val="00700F0B"/>
    <w:rsid w:val="00700F16"/>
    <w:rsid w:val="007017A0"/>
    <w:rsid w:val="00702424"/>
    <w:rsid w:val="0070242B"/>
    <w:rsid w:val="00702841"/>
    <w:rsid w:val="0070285C"/>
    <w:rsid w:val="007045DB"/>
    <w:rsid w:val="0070461E"/>
    <w:rsid w:val="00704686"/>
    <w:rsid w:val="0070481E"/>
    <w:rsid w:val="007048F3"/>
    <w:rsid w:val="007049C2"/>
    <w:rsid w:val="00704A81"/>
    <w:rsid w:val="0070580B"/>
    <w:rsid w:val="0070584D"/>
    <w:rsid w:val="0070591E"/>
    <w:rsid w:val="00705F28"/>
    <w:rsid w:val="00705F5B"/>
    <w:rsid w:val="007060E5"/>
    <w:rsid w:val="00706318"/>
    <w:rsid w:val="0070647E"/>
    <w:rsid w:val="00706627"/>
    <w:rsid w:val="0070665D"/>
    <w:rsid w:val="007077D9"/>
    <w:rsid w:val="00710038"/>
    <w:rsid w:val="0071046A"/>
    <w:rsid w:val="00710CD1"/>
    <w:rsid w:val="00711130"/>
    <w:rsid w:val="00711263"/>
    <w:rsid w:val="007115F1"/>
    <w:rsid w:val="0071171E"/>
    <w:rsid w:val="007117CD"/>
    <w:rsid w:val="007117EB"/>
    <w:rsid w:val="00711809"/>
    <w:rsid w:val="007118DB"/>
    <w:rsid w:val="00711B45"/>
    <w:rsid w:val="00711D4F"/>
    <w:rsid w:val="00711E1F"/>
    <w:rsid w:val="007120D3"/>
    <w:rsid w:val="007125D2"/>
    <w:rsid w:val="00712D79"/>
    <w:rsid w:val="00712F3A"/>
    <w:rsid w:val="00713B49"/>
    <w:rsid w:val="007140C7"/>
    <w:rsid w:val="007144B3"/>
    <w:rsid w:val="007149B3"/>
    <w:rsid w:val="00714BF6"/>
    <w:rsid w:val="00714DFE"/>
    <w:rsid w:val="00715073"/>
    <w:rsid w:val="00715BD5"/>
    <w:rsid w:val="00715C93"/>
    <w:rsid w:val="0071604C"/>
    <w:rsid w:val="007164D5"/>
    <w:rsid w:val="00716607"/>
    <w:rsid w:val="007166B5"/>
    <w:rsid w:val="007170CE"/>
    <w:rsid w:val="007172E6"/>
    <w:rsid w:val="00717C8A"/>
    <w:rsid w:val="00717E13"/>
    <w:rsid w:val="00717E23"/>
    <w:rsid w:val="00721A8A"/>
    <w:rsid w:val="00721AF0"/>
    <w:rsid w:val="00721BC6"/>
    <w:rsid w:val="00721C19"/>
    <w:rsid w:val="00721FC3"/>
    <w:rsid w:val="00722095"/>
    <w:rsid w:val="00722E29"/>
    <w:rsid w:val="007231FF"/>
    <w:rsid w:val="00723E82"/>
    <w:rsid w:val="00724C61"/>
    <w:rsid w:val="0072501B"/>
    <w:rsid w:val="00725195"/>
    <w:rsid w:val="00725300"/>
    <w:rsid w:val="007254DA"/>
    <w:rsid w:val="007256AB"/>
    <w:rsid w:val="0072571D"/>
    <w:rsid w:val="00725950"/>
    <w:rsid w:val="00726631"/>
    <w:rsid w:val="0072681D"/>
    <w:rsid w:val="00726F13"/>
    <w:rsid w:val="007272C2"/>
    <w:rsid w:val="007273A5"/>
    <w:rsid w:val="007273E1"/>
    <w:rsid w:val="00727BC5"/>
    <w:rsid w:val="00727F1F"/>
    <w:rsid w:val="00730040"/>
    <w:rsid w:val="007302C8"/>
    <w:rsid w:val="00730447"/>
    <w:rsid w:val="007305D5"/>
    <w:rsid w:val="00730AEE"/>
    <w:rsid w:val="00730BC5"/>
    <w:rsid w:val="00730E48"/>
    <w:rsid w:val="007310EB"/>
    <w:rsid w:val="007313DD"/>
    <w:rsid w:val="00731674"/>
    <w:rsid w:val="007326AB"/>
    <w:rsid w:val="00732FF5"/>
    <w:rsid w:val="0073373A"/>
    <w:rsid w:val="00733788"/>
    <w:rsid w:val="007338BA"/>
    <w:rsid w:val="00733ACE"/>
    <w:rsid w:val="0073422C"/>
    <w:rsid w:val="0073428B"/>
    <w:rsid w:val="007343E5"/>
    <w:rsid w:val="0073446A"/>
    <w:rsid w:val="007346A9"/>
    <w:rsid w:val="0073470D"/>
    <w:rsid w:val="0073487B"/>
    <w:rsid w:val="00734A3F"/>
    <w:rsid w:val="00734C95"/>
    <w:rsid w:val="007350AC"/>
    <w:rsid w:val="00735334"/>
    <w:rsid w:val="0073630C"/>
    <w:rsid w:val="007367D3"/>
    <w:rsid w:val="007369D6"/>
    <w:rsid w:val="00737A66"/>
    <w:rsid w:val="00737B3B"/>
    <w:rsid w:val="00737FD5"/>
    <w:rsid w:val="00740207"/>
    <w:rsid w:val="007403F1"/>
    <w:rsid w:val="007406CD"/>
    <w:rsid w:val="00740A26"/>
    <w:rsid w:val="00740F5D"/>
    <w:rsid w:val="007414D8"/>
    <w:rsid w:val="00741766"/>
    <w:rsid w:val="00741822"/>
    <w:rsid w:val="00742488"/>
    <w:rsid w:val="00742994"/>
    <w:rsid w:val="007429E5"/>
    <w:rsid w:val="00742A0A"/>
    <w:rsid w:val="00742CF6"/>
    <w:rsid w:val="00742DA8"/>
    <w:rsid w:val="00743398"/>
    <w:rsid w:val="00743958"/>
    <w:rsid w:val="00744280"/>
    <w:rsid w:val="007446F6"/>
    <w:rsid w:val="00745630"/>
    <w:rsid w:val="00745676"/>
    <w:rsid w:val="00745813"/>
    <w:rsid w:val="00745D4D"/>
    <w:rsid w:val="00745EF5"/>
    <w:rsid w:val="00746230"/>
    <w:rsid w:val="00746524"/>
    <w:rsid w:val="0074707D"/>
    <w:rsid w:val="00747345"/>
    <w:rsid w:val="007477F1"/>
    <w:rsid w:val="0074795C"/>
    <w:rsid w:val="00747BA1"/>
    <w:rsid w:val="0075098F"/>
    <w:rsid w:val="00750A68"/>
    <w:rsid w:val="00751354"/>
    <w:rsid w:val="0075142E"/>
    <w:rsid w:val="007514AA"/>
    <w:rsid w:val="00751C71"/>
    <w:rsid w:val="00752C05"/>
    <w:rsid w:val="00752F89"/>
    <w:rsid w:val="00752F96"/>
    <w:rsid w:val="007536CF"/>
    <w:rsid w:val="007536E0"/>
    <w:rsid w:val="00753E6A"/>
    <w:rsid w:val="0075417F"/>
    <w:rsid w:val="00754505"/>
    <w:rsid w:val="00754B04"/>
    <w:rsid w:val="00754CD6"/>
    <w:rsid w:val="00755315"/>
    <w:rsid w:val="0075544C"/>
    <w:rsid w:val="007558E2"/>
    <w:rsid w:val="00755A44"/>
    <w:rsid w:val="00755E12"/>
    <w:rsid w:val="0075718A"/>
    <w:rsid w:val="00757218"/>
    <w:rsid w:val="0075737B"/>
    <w:rsid w:val="007573A6"/>
    <w:rsid w:val="007574B8"/>
    <w:rsid w:val="00757583"/>
    <w:rsid w:val="007576C0"/>
    <w:rsid w:val="007576DB"/>
    <w:rsid w:val="00757F6C"/>
    <w:rsid w:val="00760014"/>
    <w:rsid w:val="00760E33"/>
    <w:rsid w:val="00760F53"/>
    <w:rsid w:val="007615AF"/>
    <w:rsid w:val="00761E6D"/>
    <w:rsid w:val="00762395"/>
    <w:rsid w:val="00762397"/>
    <w:rsid w:val="0076278A"/>
    <w:rsid w:val="00762F15"/>
    <w:rsid w:val="00762F50"/>
    <w:rsid w:val="00763D24"/>
    <w:rsid w:val="00763ECB"/>
    <w:rsid w:val="00764846"/>
    <w:rsid w:val="00764AD5"/>
    <w:rsid w:val="00764E97"/>
    <w:rsid w:val="0076535E"/>
    <w:rsid w:val="00765AFD"/>
    <w:rsid w:val="00765B8E"/>
    <w:rsid w:val="00765C17"/>
    <w:rsid w:val="00765D8E"/>
    <w:rsid w:val="00765EE1"/>
    <w:rsid w:val="00766301"/>
    <w:rsid w:val="0076667B"/>
    <w:rsid w:val="00766CBF"/>
    <w:rsid w:val="00766DF5"/>
    <w:rsid w:val="007671B2"/>
    <w:rsid w:val="00767465"/>
    <w:rsid w:val="007674E6"/>
    <w:rsid w:val="00767D01"/>
    <w:rsid w:val="00767D8A"/>
    <w:rsid w:val="00770106"/>
    <w:rsid w:val="00770160"/>
    <w:rsid w:val="00771514"/>
    <w:rsid w:val="0077199F"/>
    <w:rsid w:val="00771FFB"/>
    <w:rsid w:val="007724BA"/>
    <w:rsid w:val="007726B6"/>
    <w:rsid w:val="007728BB"/>
    <w:rsid w:val="00772AE6"/>
    <w:rsid w:val="0077304E"/>
    <w:rsid w:val="00773211"/>
    <w:rsid w:val="007734EE"/>
    <w:rsid w:val="00773BD5"/>
    <w:rsid w:val="00773DEB"/>
    <w:rsid w:val="00773F6F"/>
    <w:rsid w:val="00774167"/>
    <w:rsid w:val="0077418D"/>
    <w:rsid w:val="007741E6"/>
    <w:rsid w:val="007749DF"/>
    <w:rsid w:val="00774B7A"/>
    <w:rsid w:val="00774F2D"/>
    <w:rsid w:val="00774F3F"/>
    <w:rsid w:val="0077525C"/>
    <w:rsid w:val="00775363"/>
    <w:rsid w:val="007754A8"/>
    <w:rsid w:val="007759DA"/>
    <w:rsid w:val="00776520"/>
    <w:rsid w:val="007769DF"/>
    <w:rsid w:val="00776A41"/>
    <w:rsid w:val="00776B26"/>
    <w:rsid w:val="007772D3"/>
    <w:rsid w:val="00777762"/>
    <w:rsid w:val="00780235"/>
    <w:rsid w:val="00780AE7"/>
    <w:rsid w:val="00780C30"/>
    <w:rsid w:val="00780D29"/>
    <w:rsid w:val="007819CE"/>
    <w:rsid w:val="00781CB1"/>
    <w:rsid w:val="0078238C"/>
    <w:rsid w:val="0078254B"/>
    <w:rsid w:val="00782E31"/>
    <w:rsid w:val="00783050"/>
    <w:rsid w:val="00783117"/>
    <w:rsid w:val="007832C0"/>
    <w:rsid w:val="0078360C"/>
    <w:rsid w:val="00783729"/>
    <w:rsid w:val="00783D67"/>
    <w:rsid w:val="00784255"/>
    <w:rsid w:val="0078442D"/>
    <w:rsid w:val="00784458"/>
    <w:rsid w:val="00784672"/>
    <w:rsid w:val="0078484A"/>
    <w:rsid w:val="00784F02"/>
    <w:rsid w:val="0078520B"/>
    <w:rsid w:val="00785263"/>
    <w:rsid w:val="007858AB"/>
    <w:rsid w:val="00785D72"/>
    <w:rsid w:val="00786104"/>
    <w:rsid w:val="00786563"/>
    <w:rsid w:val="0078669A"/>
    <w:rsid w:val="00787447"/>
    <w:rsid w:val="0078749A"/>
    <w:rsid w:val="00787AE2"/>
    <w:rsid w:val="007906A5"/>
    <w:rsid w:val="00790859"/>
    <w:rsid w:val="0079087E"/>
    <w:rsid w:val="00790966"/>
    <w:rsid w:val="007912E1"/>
    <w:rsid w:val="0079133E"/>
    <w:rsid w:val="00791C15"/>
    <w:rsid w:val="00791DC3"/>
    <w:rsid w:val="00791E95"/>
    <w:rsid w:val="00791FC4"/>
    <w:rsid w:val="00792EDE"/>
    <w:rsid w:val="00793279"/>
    <w:rsid w:val="0079395E"/>
    <w:rsid w:val="00793F53"/>
    <w:rsid w:val="00794266"/>
    <w:rsid w:val="0079430E"/>
    <w:rsid w:val="0079455F"/>
    <w:rsid w:val="00794C4E"/>
    <w:rsid w:val="00794DF0"/>
    <w:rsid w:val="00794EB5"/>
    <w:rsid w:val="00795820"/>
    <w:rsid w:val="0079588D"/>
    <w:rsid w:val="00795C4B"/>
    <w:rsid w:val="00795DC2"/>
    <w:rsid w:val="00796135"/>
    <w:rsid w:val="00796598"/>
    <w:rsid w:val="0079699D"/>
    <w:rsid w:val="00796C89"/>
    <w:rsid w:val="00797073"/>
    <w:rsid w:val="007972E9"/>
    <w:rsid w:val="007974C4"/>
    <w:rsid w:val="007975DC"/>
    <w:rsid w:val="00797644"/>
    <w:rsid w:val="007976E1"/>
    <w:rsid w:val="00797A0C"/>
    <w:rsid w:val="00797D8B"/>
    <w:rsid w:val="007A065A"/>
    <w:rsid w:val="007A0872"/>
    <w:rsid w:val="007A10EA"/>
    <w:rsid w:val="007A1315"/>
    <w:rsid w:val="007A15D2"/>
    <w:rsid w:val="007A1C3B"/>
    <w:rsid w:val="007A1F9E"/>
    <w:rsid w:val="007A2941"/>
    <w:rsid w:val="007A29C6"/>
    <w:rsid w:val="007A2DD4"/>
    <w:rsid w:val="007A2E24"/>
    <w:rsid w:val="007A3184"/>
    <w:rsid w:val="007A33B0"/>
    <w:rsid w:val="007A341D"/>
    <w:rsid w:val="007A374D"/>
    <w:rsid w:val="007A37FE"/>
    <w:rsid w:val="007A3812"/>
    <w:rsid w:val="007A4665"/>
    <w:rsid w:val="007A4927"/>
    <w:rsid w:val="007A4D6A"/>
    <w:rsid w:val="007A5D61"/>
    <w:rsid w:val="007A6619"/>
    <w:rsid w:val="007A6D49"/>
    <w:rsid w:val="007A7226"/>
    <w:rsid w:val="007A7ADB"/>
    <w:rsid w:val="007A7BF8"/>
    <w:rsid w:val="007B033B"/>
    <w:rsid w:val="007B03B3"/>
    <w:rsid w:val="007B056C"/>
    <w:rsid w:val="007B0644"/>
    <w:rsid w:val="007B086C"/>
    <w:rsid w:val="007B0CFF"/>
    <w:rsid w:val="007B136E"/>
    <w:rsid w:val="007B191C"/>
    <w:rsid w:val="007B21BD"/>
    <w:rsid w:val="007B2260"/>
    <w:rsid w:val="007B23B6"/>
    <w:rsid w:val="007B32D0"/>
    <w:rsid w:val="007B33C4"/>
    <w:rsid w:val="007B343F"/>
    <w:rsid w:val="007B3C22"/>
    <w:rsid w:val="007B3C66"/>
    <w:rsid w:val="007B3EC7"/>
    <w:rsid w:val="007B3EFA"/>
    <w:rsid w:val="007B4507"/>
    <w:rsid w:val="007B4FEC"/>
    <w:rsid w:val="007B5264"/>
    <w:rsid w:val="007B52DD"/>
    <w:rsid w:val="007B53B8"/>
    <w:rsid w:val="007B53EE"/>
    <w:rsid w:val="007B603B"/>
    <w:rsid w:val="007B63FC"/>
    <w:rsid w:val="007B6D1D"/>
    <w:rsid w:val="007B702D"/>
    <w:rsid w:val="007B71FA"/>
    <w:rsid w:val="007B78EE"/>
    <w:rsid w:val="007B798B"/>
    <w:rsid w:val="007B7B3C"/>
    <w:rsid w:val="007C08CC"/>
    <w:rsid w:val="007C11D7"/>
    <w:rsid w:val="007C143B"/>
    <w:rsid w:val="007C1516"/>
    <w:rsid w:val="007C18F3"/>
    <w:rsid w:val="007C1B47"/>
    <w:rsid w:val="007C1D7D"/>
    <w:rsid w:val="007C1EFF"/>
    <w:rsid w:val="007C216E"/>
    <w:rsid w:val="007C246C"/>
    <w:rsid w:val="007C2B26"/>
    <w:rsid w:val="007C2F4F"/>
    <w:rsid w:val="007C31E8"/>
    <w:rsid w:val="007C4B1E"/>
    <w:rsid w:val="007C4F0C"/>
    <w:rsid w:val="007C5084"/>
    <w:rsid w:val="007C537F"/>
    <w:rsid w:val="007C5772"/>
    <w:rsid w:val="007C6245"/>
    <w:rsid w:val="007C6AE6"/>
    <w:rsid w:val="007C6C74"/>
    <w:rsid w:val="007C740D"/>
    <w:rsid w:val="007C7451"/>
    <w:rsid w:val="007C7591"/>
    <w:rsid w:val="007C796B"/>
    <w:rsid w:val="007C79C7"/>
    <w:rsid w:val="007D01C9"/>
    <w:rsid w:val="007D01E3"/>
    <w:rsid w:val="007D033C"/>
    <w:rsid w:val="007D05BC"/>
    <w:rsid w:val="007D1117"/>
    <w:rsid w:val="007D1D32"/>
    <w:rsid w:val="007D24A7"/>
    <w:rsid w:val="007D250F"/>
    <w:rsid w:val="007D2705"/>
    <w:rsid w:val="007D2A78"/>
    <w:rsid w:val="007D2B31"/>
    <w:rsid w:val="007D306D"/>
    <w:rsid w:val="007D31E7"/>
    <w:rsid w:val="007D3567"/>
    <w:rsid w:val="007D3818"/>
    <w:rsid w:val="007D3E49"/>
    <w:rsid w:val="007D4076"/>
    <w:rsid w:val="007D4852"/>
    <w:rsid w:val="007D5298"/>
    <w:rsid w:val="007D5457"/>
    <w:rsid w:val="007D54DC"/>
    <w:rsid w:val="007D55D9"/>
    <w:rsid w:val="007D5AD2"/>
    <w:rsid w:val="007D5B9A"/>
    <w:rsid w:val="007D5E71"/>
    <w:rsid w:val="007D61BD"/>
    <w:rsid w:val="007D6269"/>
    <w:rsid w:val="007D64F4"/>
    <w:rsid w:val="007D65BD"/>
    <w:rsid w:val="007D68EA"/>
    <w:rsid w:val="007D77BD"/>
    <w:rsid w:val="007D7D3E"/>
    <w:rsid w:val="007E010F"/>
    <w:rsid w:val="007E0248"/>
    <w:rsid w:val="007E05A3"/>
    <w:rsid w:val="007E05B8"/>
    <w:rsid w:val="007E23CD"/>
    <w:rsid w:val="007E2957"/>
    <w:rsid w:val="007E3145"/>
    <w:rsid w:val="007E3626"/>
    <w:rsid w:val="007E3A03"/>
    <w:rsid w:val="007E3B9B"/>
    <w:rsid w:val="007E3DC8"/>
    <w:rsid w:val="007E3F8E"/>
    <w:rsid w:val="007E4404"/>
    <w:rsid w:val="007E4415"/>
    <w:rsid w:val="007E4445"/>
    <w:rsid w:val="007E4878"/>
    <w:rsid w:val="007E4D7B"/>
    <w:rsid w:val="007E4E63"/>
    <w:rsid w:val="007E5397"/>
    <w:rsid w:val="007E591C"/>
    <w:rsid w:val="007E5A2F"/>
    <w:rsid w:val="007E5E60"/>
    <w:rsid w:val="007E5F98"/>
    <w:rsid w:val="007E6075"/>
    <w:rsid w:val="007E621F"/>
    <w:rsid w:val="007E63F2"/>
    <w:rsid w:val="007E64A8"/>
    <w:rsid w:val="007E6C5D"/>
    <w:rsid w:val="007E701B"/>
    <w:rsid w:val="007E71EC"/>
    <w:rsid w:val="007E78A4"/>
    <w:rsid w:val="007E7BBB"/>
    <w:rsid w:val="007F02DB"/>
    <w:rsid w:val="007F0A5D"/>
    <w:rsid w:val="007F1024"/>
    <w:rsid w:val="007F1223"/>
    <w:rsid w:val="007F2048"/>
    <w:rsid w:val="007F2260"/>
    <w:rsid w:val="007F2D2D"/>
    <w:rsid w:val="007F2D91"/>
    <w:rsid w:val="007F30D6"/>
    <w:rsid w:val="007F33FC"/>
    <w:rsid w:val="007F36C8"/>
    <w:rsid w:val="007F3AE2"/>
    <w:rsid w:val="007F3D6C"/>
    <w:rsid w:val="007F4648"/>
    <w:rsid w:val="007F4D9D"/>
    <w:rsid w:val="007F4F3A"/>
    <w:rsid w:val="007F541F"/>
    <w:rsid w:val="007F542A"/>
    <w:rsid w:val="007F5598"/>
    <w:rsid w:val="007F5DBA"/>
    <w:rsid w:val="007F5F7E"/>
    <w:rsid w:val="007F5FAC"/>
    <w:rsid w:val="007F6EBC"/>
    <w:rsid w:val="007F6F80"/>
    <w:rsid w:val="007F77AD"/>
    <w:rsid w:val="007F7EDA"/>
    <w:rsid w:val="0080067C"/>
    <w:rsid w:val="0080095B"/>
    <w:rsid w:val="00800AFD"/>
    <w:rsid w:val="0080111E"/>
    <w:rsid w:val="008012BA"/>
    <w:rsid w:val="0080154F"/>
    <w:rsid w:val="00801DD1"/>
    <w:rsid w:val="00801ED2"/>
    <w:rsid w:val="00802209"/>
    <w:rsid w:val="00802428"/>
    <w:rsid w:val="0080297D"/>
    <w:rsid w:val="00802C77"/>
    <w:rsid w:val="00802DD0"/>
    <w:rsid w:val="00802EAE"/>
    <w:rsid w:val="00802F41"/>
    <w:rsid w:val="0080318F"/>
    <w:rsid w:val="00803515"/>
    <w:rsid w:val="00803A0C"/>
    <w:rsid w:val="00804279"/>
    <w:rsid w:val="00804456"/>
    <w:rsid w:val="008046BD"/>
    <w:rsid w:val="0080517C"/>
    <w:rsid w:val="008053BA"/>
    <w:rsid w:val="00805443"/>
    <w:rsid w:val="008054C1"/>
    <w:rsid w:val="00805591"/>
    <w:rsid w:val="008057DD"/>
    <w:rsid w:val="0080584D"/>
    <w:rsid w:val="008059DF"/>
    <w:rsid w:val="00805F78"/>
    <w:rsid w:val="008062FD"/>
    <w:rsid w:val="008069EB"/>
    <w:rsid w:val="00806C97"/>
    <w:rsid w:val="0080724E"/>
    <w:rsid w:val="008075E1"/>
    <w:rsid w:val="0080781B"/>
    <w:rsid w:val="0080791C"/>
    <w:rsid w:val="008079BC"/>
    <w:rsid w:val="00807B64"/>
    <w:rsid w:val="00807C40"/>
    <w:rsid w:val="00810807"/>
    <w:rsid w:val="00810ACA"/>
    <w:rsid w:val="0081131C"/>
    <w:rsid w:val="0081132E"/>
    <w:rsid w:val="008115FB"/>
    <w:rsid w:val="008118BA"/>
    <w:rsid w:val="00811934"/>
    <w:rsid w:val="00811A28"/>
    <w:rsid w:val="00811C0B"/>
    <w:rsid w:val="00811C5E"/>
    <w:rsid w:val="00812316"/>
    <w:rsid w:val="00812366"/>
    <w:rsid w:val="00812507"/>
    <w:rsid w:val="008129F4"/>
    <w:rsid w:val="0081309B"/>
    <w:rsid w:val="00813576"/>
    <w:rsid w:val="0081366D"/>
    <w:rsid w:val="00813831"/>
    <w:rsid w:val="00813943"/>
    <w:rsid w:val="00813B63"/>
    <w:rsid w:val="008146C2"/>
    <w:rsid w:val="00814B35"/>
    <w:rsid w:val="00814E4F"/>
    <w:rsid w:val="0081525F"/>
    <w:rsid w:val="00815A9A"/>
    <w:rsid w:val="00815D62"/>
    <w:rsid w:val="00815E8D"/>
    <w:rsid w:val="008164A5"/>
    <w:rsid w:val="00816692"/>
    <w:rsid w:val="00816D82"/>
    <w:rsid w:val="00816DCA"/>
    <w:rsid w:val="0081784A"/>
    <w:rsid w:val="008178C6"/>
    <w:rsid w:val="00817C33"/>
    <w:rsid w:val="00817D71"/>
    <w:rsid w:val="008202C2"/>
    <w:rsid w:val="0082088E"/>
    <w:rsid w:val="008208E8"/>
    <w:rsid w:val="0082140F"/>
    <w:rsid w:val="00822037"/>
    <w:rsid w:val="0082210E"/>
    <w:rsid w:val="008221FA"/>
    <w:rsid w:val="008223B7"/>
    <w:rsid w:val="0082242D"/>
    <w:rsid w:val="00822461"/>
    <w:rsid w:val="00822999"/>
    <w:rsid w:val="00822AED"/>
    <w:rsid w:val="00822B72"/>
    <w:rsid w:val="00822E41"/>
    <w:rsid w:val="00822FBD"/>
    <w:rsid w:val="008231FF"/>
    <w:rsid w:val="008233C8"/>
    <w:rsid w:val="008237F3"/>
    <w:rsid w:val="00823821"/>
    <w:rsid w:val="00823A9D"/>
    <w:rsid w:val="00823CE5"/>
    <w:rsid w:val="00823F0E"/>
    <w:rsid w:val="00824528"/>
    <w:rsid w:val="00825169"/>
    <w:rsid w:val="0082564B"/>
    <w:rsid w:val="00825850"/>
    <w:rsid w:val="00825C58"/>
    <w:rsid w:val="00826903"/>
    <w:rsid w:val="008276A2"/>
    <w:rsid w:val="008277E4"/>
    <w:rsid w:val="00827C8D"/>
    <w:rsid w:val="00827D2D"/>
    <w:rsid w:val="00827E6C"/>
    <w:rsid w:val="008300B7"/>
    <w:rsid w:val="00830539"/>
    <w:rsid w:val="00830A7F"/>
    <w:rsid w:val="00830CB0"/>
    <w:rsid w:val="00830F04"/>
    <w:rsid w:val="0083136F"/>
    <w:rsid w:val="008313C3"/>
    <w:rsid w:val="00831DCF"/>
    <w:rsid w:val="00831E6E"/>
    <w:rsid w:val="0083212E"/>
    <w:rsid w:val="008332B5"/>
    <w:rsid w:val="008334F1"/>
    <w:rsid w:val="008335BB"/>
    <w:rsid w:val="008336B5"/>
    <w:rsid w:val="0083374A"/>
    <w:rsid w:val="00833A66"/>
    <w:rsid w:val="00834A6C"/>
    <w:rsid w:val="00834AC9"/>
    <w:rsid w:val="00834C25"/>
    <w:rsid w:val="00834C54"/>
    <w:rsid w:val="00834C8A"/>
    <w:rsid w:val="00835465"/>
    <w:rsid w:val="00835807"/>
    <w:rsid w:val="00835F5A"/>
    <w:rsid w:val="00835F5C"/>
    <w:rsid w:val="00835FE7"/>
    <w:rsid w:val="00836512"/>
    <w:rsid w:val="00836697"/>
    <w:rsid w:val="00836898"/>
    <w:rsid w:val="00836A5E"/>
    <w:rsid w:val="008371E1"/>
    <w:rsid w:val="008372B5"/>
    <w:rsid w:val="00837481"/>
    <w:rsid w:val="00837552"/>
    <w:rsid w:val="00837B89"/>
    <w:rsid w:val="00840180"/>
    <w:rsid w:val="0084068D"/>
    <w:rsid w:val="008406B2"/>
    <w:rsid w:val="00840CD2"/>
    <w:rsid w:val="00840F54"/>
    <w:rsid w:val="00841919"/>
    <w:rsid w:val="00841968"/>
    <w:rsid w:val="00841C61"/>
    <w:rsid w:val="00841D5D"/>
    <w:rsid w:val="00841E4F"/>
    <w:rsid w:val="00842B15"/>
    <w:rsid w:val="0084339D"/>
    <w:rsid w:val="008433C9"/>
    <w:rsid w:val="0084344D"/>
    <w:rsid w:val="0084347E"/>
    <w:rsid w:val="00843597"/>
    <w:rsid w:val="008435F0"/>
    <w:rsid w:val="00843604"/>
    <w:rsid w:val="008439BF"/>
    <w:rsid w:val="00843B8F"/>
    <w:rsid w:val="0084435D"/>
    <w:rsid w:val="0084475B"/>
    <w:rsid w:val="0084489F"/>
    <w:rsid w:val="008448D4"/>
    <w:rsid w:val="00844B15"/>
    <w:rsid w:val="00844FCA"/>
    <w:rsid w:val="008450E6"/>
    <w:rsid w:val="00845171"/>
    <w:rsid w:val="008454CA"/>
    <w:rsid w:val="00845CAF"/>
    <w:rsid w:val="00845E30"/>
    <w:rsid w:val="00846423"/>
    <w:rsid w:val="008467A4"/>
    <w:rsid w:val="00846BC2"/>
    <w:rsid w:val="00846EF6"/>
    <w:rsid w:val="00847725"/>
    <w:rsid w:val="00847D64"/>
    <w:rsid w:val="00850108"/>
    <w:rsid w:val="0085036B"/>
    <w:rsid w:val="00850470"/>
    <w:rsid w:val="0085092D"/>
    <w:rsid w:val="00850B42"/>
    <w:rsid w:val="00850B7F"/>
    <w:rsid w:val="00851308"/>
    <w:rsid w:val="00851477"/>
    <w:rsid w:val="00851941"/>
    <w:rsid w:val="00851985"/>
    <w:rsid w:val="00852705"/>
    <w:rsid w:val="00852A0D"/>
    <w:rsid w:val="00852BB1"/>
    <w:rsid w:val="00852C01"/>
    <w:rsid w:val="00852DA0"/>
    <w:rsid w:val="00854363"/>
    <w:rsid w:val="00854472"/>
    <w:rsid w:val="00855F09"/>
    <w:rsid w:val="00856009"/>
    <w:rsid w:val="00856220"/>
    <w:rsid w:val="00856405"/>
    <w:rsid w:val="00856406"/>
    <w:rsid w:val="008565B1"/>
    <w:rsid w:val="008565EB"/>
    <w:rsid w:val="00856879"/>
    <w:rsid w:val="00856D01"/>
    <w:rsid w:val="00856DA1"/>
    <w:rsid w:val="00856FC7"/>
    <w:rsid w:val="008573AD"/>
    <w:rsid w:val="00860383"/>
    <w:rsid w:val="00860451"/>
    <w:rsid w:val="00861017"/>
    <w:rsid w:val="00861B8D"/>
    <w:rsid w:val="008620B3"/>
    <w:rsid w:val="008624B1"/>
    <w:rsid w:val="00862817"/>
    <w:rsid w:val="008628F7"/>
    <w:rsid w:val="0086324E"/>
    <w:rsid w:val="00863340"/>
    <w:rsid w:val="00863587"/>
    <w:rsid w:val="00863CB1"/>
    <w:rsid w:val="00863E18"/>
    <w:rsid w:val="00863F5E"/>
    <w:rsid w:val="00863FFF"/>
    <w:rsid w:val="008643CC"/>
    <w:rsid w:val="00864607"/>
    <w:rsid w:val="008648B3"/>
    <w:rsid w:val="008659D5"/>
    <w:rsid w:val="00865D26"/>
    <w:rsid w:val="00865D6C"/>
    <w:rsid w:val="00865E8F"/>
    <w:rsid w:val="00866085"/>
    <w:rsid w:val="00866361"/>
    <w:rsid w:val="0086689F"/>
    <w:rsid w:val="00866A6A"/>
    <w:rsid w:val="008673E2"/>
    <w:rsid w:val="008677B7"/>
    <w:rsid w:val="00867FA7"/>
    <w:rsid w:val="0087098E"/>
    <w:rsid w:val="00870C53"/>
    <w:rsid w:val="00870C61"/>
    <w:rsid w:val="0087133F"/>
    <w:rsid w:val="008714C4"/>
    <w:rsid w:val="00871B87"/>
    <w:rsid w:val="00871F6C"/>
    <w:rsid w:val="00872129"/>
    <w:rsid w:val="00872225"/>
    <w:rsid w:val="008729E6"/>
    <w:rsid w:val="00872ED2"/>
    <w:rsid w:val="00872FFA"/>
    <w:rsid w:val="008733A2"/>
    <w:rsid w:val="00873668"/>
    <w:rsid w:val="00873831"/>
    <w:rsid w:val="00874A87"/>
    <w:rsid w:val="00874B36"/>
    <w:rsid w:val="00874EDD"/>
    <w:rsid w:val="008751C0"/>
    <w:rsid w:val="008752A5"/>
    <w:rsid w:val="008753CC"/>
    <w:rsid w:val="008753EB"/>
    <w:rsid w:val="00875C88"/>
    <w:rsid w:val="00875DFC"/>
    <w:rsid w:val="00875EDC"/>
    <w:rsid w:val="0087613C"/>
    <w:rsid w:val="00876395"/>
    <w:rsid w:val="008764FD"/>
    <w:rsid w:val="008765B5"/>
    <w:rsid w:val="008767AE"/>
    <w:rsid w:val="00876813"/>
    <w:rsid w:val="00876932"/>
    <w:rsid w:val="0087703E"/>
    <w:rsid w:val="00877695"/>
    <w:rsid w:val="00877D5E"/>
    <w:rsid w:val="0088033C"/>
    <w:rsid w:val="008807A8"/>
    <w:rsid w:val="00880EC3"/>
    <w:rsid w:val="0088192F"/>
    <w:rsid w:val="00881B2B"/>
    <w:rsid w:val="00881C1C"/>
    <w:rsid w:val="00881CD3"/>
    <w:rsid w:val="00881DF2"/>
    <w:rsid w:val="00882586"/>
    <w:rsid w:val="00882B8D"/>
    <w:rsid w:val="00882E21"/>
    <w:rsid w:val="00883188"/>
    <w:rsid w:val="00883792"/>
    <w:rsid w:val="00883C24"/>
    <w:rsid w:val="00883D16"/>
    <w:rsid w:val="008842CE"/>
    <w:rsid w:val="00884CA4"/>
    <w:rsid w:val="00884D36"/>
    <w:rsid w:val="0088525E"/>
    <w:rsid w:val="00885911"/>
    <w:rsid w:val="00885E75"/>
    <w:rsid w:val="00886AB4"/>
    <w:rsid w:val="00886B2A"/>
    <w:rsid w:val="00886D4E"/>
    <w:rsid w:val="00887269"/>
    <w:rsid w:val="008875A6"/>
    <w:rsid w:val="008875C0"/>
    <w:rsid w:val="00887D2D"/>
    <w:rsid w:val="0089001C"/>
    <w:rsid w:val="008900D6"/>
    <w:rsid w:val="0089033B"/>
    <w:rsid w:val="00890A06"/>
    <w:rsid w:val="00890CD7"/>
    <w:rsid w:val="00891AF1"/>
    <w:rsid w:val="00892A8E"/>
    <w:rsid w:val="00892C67"/>
    <w:rsid w:val="00893332"/>
    <w:rsid w:val="00893753"/>
    <w:rsid w:val="00893754"/>
    <w:rsid w:val="008938E3"/>
    <w:rsid w:val="00893D8A"/>
    <w:rsid w:val="0089402C"/>
    <w:rsid w:val="008946BD"/>
    <w:rsid w:val="00895534"/>
    <w:rsid w:val="008963B3"/>
    <w:rsid w:val="00896B9D"/>
    <w:rsid w:val="00896C2A"/>
    <w:rsid w:val="00896CF6"/>
    <w:rsid w:val="008975AF"/>
    <w:rsid w:val="008A01A8"/>
    <w:rsid w:val="008A02C5"/>
    <w:rsid w:val="008A068A"/>
    <w:rsid w:val="008A0886"/>
    <w:rsid w:val="008A0C26"/>
    <w:rsid w:val="008A18EC"/>
    <w:rsid w:val="008A1B68"/>
    <w:rsid w:val="008A2472"/>
    <w:rsid w:val="008A3096"/>
    <w:rsid w:val="008A34BA"/>
    <w:rsid w:val="008A389D"/>
    <w:rsid w:val="008A3C9C"/>
    <w:rsid w:val="008A426B"/>
    <w:rsid w:val="008A49CF"/>
    <w:rsid w:val="008A4DFB"/>
    <w:rsid w:val="008A4FB2"/>
    <w:rsid w:val="008A55E5"/>
    <w:rsid w:val="008A5BEB"/>
    <w:rsid w:val="008A5ED8"/>
    <w:rsid w:val="008A61DD"/>
    <w:rsid w:val="008A6408"/>
    <w:rsid w:val="008A6A1E"/>
    <w:rsid w:val="008A6A67"/>
    <w:rsid w:val="008A6ADB"/>
    <w:rsid w:val="008A7689"/>
    <w:rsid w:val="008B0028"/>
    <w:rsid w:val="008B08CD"/>
    <w:rsid w:val="008B0A5F"/>
    <w:rsid w:val="008B0AEC"/>
    <w:rsid w:val="008B0B92"/>
    <w:rsid w:val="008B0BFB"/>
    <w:rsid w:val="008B0D34"/>
    <w:rsid w:val="008B1B24"/>
    <w:rsid w:val="008B1C99"/>
    <w:rsid w:val="008B1CE7"/>
    <w:rsid w:val="008B1F0D"/>
    <w:rsid w:val="008B242E"/>
    <w:rsid w:val="008B2C5F"/>
    <w:rsid w:val="008B2D6F"/>
    <w:rsid w:val="008B3023"/>
    <w:rsid w:val="008B3217"/>
    <w:rsid w:val="008B321B"/>
    <w:rsid w:val="008B3731"/>
    <w:rsid w:val="008B40AC"/>
    <w:rsid w:val="008B4337"/>
    <w:rsid w:val="008B4A4A"/>
    <w:rsid w:val="008B4BBE"/>
    <w:rsid w:val="008B4D42"/>
    <w:rsid w:val="008B4DB8"/>
    <w:rsid w:val="008B53D3"/>
    <w:rsid w:val="008B550A"/>
    <w:rsid w:val="008B55BA"/>
    <w:rsid w:val="008B55F2"/>
    <w:rsid w:val="008B5B3A"/>
    <w:rsid w:val="008B651A"/>
    <w:rsid w:val="008B6527"/>
    <w:rsid w:val="008B6673"/>
    <w:rsid w:val="008B677B"/>
    <w:rsid w:val="008B6799"/>
    <w:rsid w:val="008B6AAC"/>
    <w:rsid w:val="008B6ADF"/>
    <w:rsid w:val="008B6D7B"/>
    <w:rsid w:val="008B6FA7"/>
    <w:rsid w:val="008B6FC0"/>
    <w:rsid w:val="008B7330"/>
    <w:rsid w:val="008B7366"/>
    <w:rsid w:val="008B7436"/>
    <w:rsid w:val="008B76C4"/>
    <w:rsid w:val="008B7DD4"/>
    <w:rsid w:val="008B7FBA"/>
    <w:rsid w:val="008C01D2"/>
    <w:rsid w:val="008C01D6"/>
    <w:rsid w:val="008C08AF"/>
    <w:rsid w:val="008C0A22"/>
    <w:rsid w:val="008C0A23"/>
    <w:rsid w:val="008C0B6F"/>
    <w:rsid w:val="008C0BE0"/>
    <w:rsid w:val="008C1C85"/>
    <w:rsid w:val="008C1D73"/>
    <w:rsid w:val="008C2146"/>
    <w:rsid w:val="008C24FE"/>
    <w:rsid w:val="008C2956"/>
    <w:rsid w:val="008C2BD7"/>
    <w:rsid w:val="008C2C5F"/>
    <w:rsid w:val="008C2CA0"/>
    <w:rsid w:val="008C2CD6"/>
    <w:rsid w:val="008C3026"/>
    <w:rsid w:val="008C31E8"/>
    <w:rsid w:val="008C34DB"/>
    <w:rsid w:val="008C35F2"/>
    <w:rsid w:val="008C362E"/>
    <w:rsid w:val="008C36EC"/>
    <w:rsid w:val="008C42A8"/>
    <w:rsid w:val="008C4404"/>
    <w:rsid w:val="008C46CA"/>
    <w:rsid w:val="008C4E5D"/>
    <w:rsid w:val="008C5DB8"/>
    <w:rsid w:val="008C61C5"/>
    <w:rsid w:val="008C67FC"/>
    <w:rsid w:val="008C6896"/>
    <w:rsid w:val="008C718C"/>
    <w:rsid w:val="008C7C04"/>
    <w:rsid w:val="008D09BB"/>
    <w:rsid w:val="008D0AF3"/>
    <w:rsid w:val="008D0C3C"/>
    <w:rsid w:val="008D13AA"/>
    <w:rsid w:val="008D1698"/>
    <w:rsid w:val="008D1AD2"/>
    <w:rsid w:val="008D2301"/>
    <w:rsid w:val="008D23CD"/>
    <w:rsid w:val="008D2585"/>
    <w:rsid w:val="008D281B"/>
    <w:rsid w:val="008D2B7F"/>
    <w:rsid w:val="008D2CA7"/>
    <w:rsid w:val="008D30F1"/>
    <w:rsid w:val="008D338C"/>
    <w:rsid w:val="008D3532"/>
    <w:rsid w:val="008D3CCD"/>
    <w:rsid w:val="008D4236"/>
    <w:rsid w:val="008D4652"/>
    <w:rsid w:val="008D4D95"/>
    <w:rsid w:val="008D52ED"/>
    <w:rsid w:val="008D5534"/>
    <w:rsid w:val="008D573C"/>
    <w:rsid w:val="008D5ACF"/>
    <w:rsid w:val="008D5D1C"/>
    <w:rsid w:val="008D5D91"/>
    <w:rsid w:val="008D5FE1"/>
    <w:rsid w:val="008D6B0C"/>
    <w:rsid w:val="008D6B33"/>
    <w:rsid w:val="008D6BF4"/>
    <w:rsid w:val="008D6EB9"/>
    <w:rsid w:val="008D7104"/>
    <w:rsid w:val="008D7742"/>
    <w:rsid w:val="008D782C"/>
    <w:rsid w:val="008D7A37"/>
    <w:rsid w:val="008D7C3B"/>
    <w:rsid w:val="008D7F64"/>
    <w:rsid w:val="008E0997"/>
    <w:rsid w:val="008E166B"/>
    <w:rsid w:val="008E1B4E"/>
    <w:rsid w:val="008E21D0"/>
    <w:rsid w:val="008E2C0D"/>
    <w:rsid w:val="008E2D19"/>
    <w:rsid w:val="008E2E8C"/>
    <w:rsid w:val="008E3172"/>
    <w:rsid w:val="008E4226"/>
    <w:rsid w:val="008E42D5"/>
    <w:rsid w:val="008E456B"/>
    <w:rsid w:val="008E49FA"/>
    <w:rsid w:val="008E4A4B"/>
    <w:rsid w:val="008E4ECD"/>
    <w:rsid w:val="008E4FF2"/>
    <w:rsid w:val="008E52F3"/>
    <w:rsid w:val="008E5487"/>
    <w:rsid w:val="008E562B"/>
    <w:rsid w:val="008E567F"/>
    <w:rsid w:val="008E587B"/>
    <w:rsid w:val="008E6559"/>
    <w:rsid w:val="008E6D17"/>
    <w:rsid w:val="008E7337"/>
    <w:rsid w:val="008E75EE"/>
    <w:rsid w:val="008E7A75"/>
    <w:rsid w:val="008E7A96"/>
    <w:rsid w:val="008F038C"/>
    <w:rsid w:val="008F08EF"/>
    <w:rsid w:val="008F0F4B"/>
    <w:rsid w:val="008F1087"/>
    <w:rsid w:val="008F1769"/>
    <w:rsid w:val="008F253C"/>
    <w:rsid w:val="008F2B26"/>
    <w:rsid w:val="008F2D84"/>
    <w:rsid w:val="008F2F9B"/>
    <w:rsid w:val="008F3133"/>
    <w:rsid w:val="008F314F"/>
    <w:rsid w:val="008F335A"/>
    <w:rsid w:val="008F354C"/>
    <w:rsid w:val="008F40F8"/>
    <w:rsid w:val="008F456C"/>
    <w:rsid w:val="008F4833"/>
    <w:rsid w:val="008F4865"/>
    <w:rsid w:val="008F4A63"/>
    <w:rsid w:val="008F4D26"/>
    <w:rsid w:val="008F4E77"/>
    <w:rsid w:val="008F4F5C"/>
    <w:rsid w:val="008F519D"/>
    <w:rsid w:val="008F5424"/>
    <w:rsid w:val="008F5A45"/>
    <w:rsid w:val="008F67CC"/>
    <w:rsid w:val="008F6A8D"/>
    <w:rsid w:val="008F71E9"/>
    <w:rsid w:val="008F729A"/>
    <w:rsid w:val="008F7758"/>
    <w:rsid w:val="008F7788"/>
    <w:rsid w:val="008F77EB"/>
    <w:rsid w:val="008F7B69"/>
    <w:rsid w:val="008F7DC4"/>
    <w:rsid w:val="009003B4"/>
    <w:rsid w:val="00900615"/>
    <w:rsid w:val="009012C9"/>
    <w:rsid w:val="0090184E"/>
    <w:rsid w:val="009019A8"/>
    <w:rsid w:val="00902E24"/>
    <w:rsid w:val="00903002"/>
    <w:rsid w:val="0090385B"/>
    <w:rsid w:val="0090456E"/>
    <w:rsid w:val="00904D4A"/>
    <w:rsid w:val="009050D2"/>
    <w:rsid w:val="009051A6"/>
    <w:rsid w:val="009055F8"/>
    <w:rsid w:val="00905830"/>
    <w:rsid w:val="00906488"/>
    <w:rsid w:val="00906589"/>
    <w:rsid w:val="009066E4"/>
    <w:rsid w:val="00906A16"/>
    <w:rsid w:val="00906CB8"/>
    <w:rsid w:val="00907528"/>
    <w:rsid w:val="009076FD"/>
    <w:rsid w:val="00907C58"/>
    <w:rsid w:val="009112D6"/>
    <w:rsid w:val="009113A5"/>
    <w:rsid w:val="00911441"/>
    <w:rsid w:val="009117B4"/>
    <w:rsid w:val="00911DF4"/>
    <w:rsid w:val="00911E13"/>
    <w:rsid w:val="0091260A"/>
    <w:rsid w:val="00913053"/>
    <w:rsid w:val="0091318F"/>
    <w:rsid w:val="009133BB"/>
    <w:rsid w:val="0091346F"/>
    <w:rsid w:val="00913DBF"/>
    <w:rsid w:val="00913F8D"/>
    <w:rsid w:val="0091447E"/>
    <w:rsid w:val="009144EB"/>
    <w:rsid w:val="0091454C"/>
    <w:rsid w:val="00914890"/>
    <w:rsid w:val="00914DD4"/>
    <w:rsid w:val="00914DDA"/>
    <w:rsid w:val="00915416"/>
    <w:rsid w:val="00916078"/>
    <w:rsid w:val="0091674A"/>
    <w:rsid w:val="0091687D"/>
    <w:rsid w:val="009169BE"/>
    <w:rsid w:val="00916EAA"/>
    <w:rsid w:val="00916F25"/>
    <w:rsid w:val="00917399"/>
    <w:rsid w:val="00917AE5"/>
    <w:rsid w:val="00917FBE"/>
    <w:rsid w:val="0092093C"/>
    <w:rsid w:val="00920B1E"/>
    <w:rsid w:val="00920C1C"/>
    <w:rsid w:val="00920C89"/>
    <w:rsid w:val="00920F14"/>
    <w:rsid w:val="0092137F"/>
    <w:rsid w:val="0092177D"/>
    <w:rsid w:val="00921937"/>
    <w:rsid w:val="00921E8A"/>
    <w:rsid w:val="00921F94"/>
    <w:rsid w:val="00921F97"/>
    <w:rsid w:val="009220AF"/>
    <w:rsid w:val="00923271"/>
    <w:rsid w:val="009239E0"/>
    <w:rsid w:val="00924785"/>
    <w:rsid w:val="00924D54"/>
    <w:rsid w:val="00924FC1"/>
    <w:rsid w:val="0092527B"/>
    <w:rsid w:val="0092529D"/>
    <w:rsid w:val="009253D2"/>
    <w:rsid w:val="009255BD"/>
    <w:rsid w:val="009259CB"/>
    <w:rsid w:val="00925CFD"/>
    <w:rsid w:val="00925F61"/>
    <w:rsid w:val="00926417"/>
    <w:rsid w:val="009264BA"/>
    <w:rsid w:val="009266E6"/>
    <w:rsid w:val="00926A04"/>
    <w:rsid w:val="00926B7E"/>
    <w:rsid w:val="00926C9F"/>
    <w:rsid w:val="0092793F"/>
    <w:rsid w:val="00927C19"/>
    <w:rsid w:val="00927DB1"/>
    <w:rsid w:val="00927E3F"/>
    <w:rsid w:val="009303FE"/>
    <w:rsid w:val="00930603"/>
    <w:rsid w:val="00930630"/>
    <w:rsid w:val="00930F98"/>
    <w:rsid w:val="00931DF8"/>
    <w:rsid w:val="00932925"/>
    <w:rsid w:val="009332C1"/>
    <w:rsid w:val="0093337C"/>
    <w:rsid w:val="00933D4B"/>
    <w:rsid w:val="0093425A"/>
    <w:rsid w:val="00934370"/>
    <w:rsid w:val="009343BC"/>
    <w:rsid w:val="00934A7C"/>
    <w:rsid w:val="00935DEE"/>
    <w:rsid w:val="009364B5"/>
    <w:rsid w:val="009368FF"/>
    <w:rsid w:val="00936B4D"/>
    <w:rsid w:val="00936DA4"/>
    <w:rsid w:val="00937297"/>
    <w:rsid w:val="009374BB"/>
    <w:rsid w:val="009375A4"/>
    <w:rsid w:val="00937C12"/>
    <w:rsid w:val="00937D0E"/>
    <w:rsid w:val="009403BC"/>
    <w:rsid w:val="009408A3"/>
    <w:rsid w:val="00940974"/>
    <w:rsid w:val="0094097A"/>
    <w:rsid w:val="00941528"/>
    <w:rsid w:val="00941666"/>
    <w:rsid w:val="00941956"/>
    <w:rsid w:val="00941AA8"/>
    <w:rsid w:val="0094212B"/>
    <w:rsid w:val="00942142"/>
    <w:rsid w:val="00942B4B"/>
    <w:rsid w:val="009431A0"/>
    <w:rsid w:val="0094342E"/>
    <w:rsid w:val="009435C6"/>
    <w:rsid w:val="00944816"/>
    <w:rsid w:val="00944B5E"/>
    <w:rsid w:val="00945162"/>
    <w:rsid w:val="00945251"/>
    <w:rsid w:val="00945774"/>
    <w:rsid w:val="009457EE"/>
    <w:rsid w:val="00945AC8"/>
    <w:rsid w:val="009462C3"/>
    <w:rsid w:val="009462C8"/>
    <w:rsid w:val="009463D9"/>
    <w:rsid w:val="00946D62"/>
    <w:rsid w:val="00946E79"/>
    <w:rsid w:val="00946F5D"/>
    <w:rsid w:val="0094739A"/>
    <w:rsid w:val="009477A1"/>
    <w:rsid w:val="00947B56"/>
    <w:rsid w:val="00947CD5"/>
    <w:rsid w:val="00947CDE"/>
    <w:rsid w:val="00950AA9"/>
    <w:rsid w:val="00951042"/>
    <w:rsid w:val="0095126D"/>
    <w:rsid w:val="00951474"/>
    <w:rsid w:val="009514D8"/>
    <w:rsid w:val="00951BF6"/>
    <w:rsid w:val="00951E28"/>
    <w:rsid w:val="009520EF"/>
    <w:rsid w:val="009521F3"/>
    <w:rsid w:val="00952309"/>
    <w:rsid w:val="00952345"/>
    <w:rsid w:val="0095242C"/>
    <w:rsid w:val="00952C2C"/>
    <w:rsid w:val="0095319D"/>
    <w:rsid w:val="009536FA"/>
    <w:rsid w:val="00953A79"/>
    <w:rsid w:val="00953F0C"/>
    <w:rsid w:val="0095466A"/>
    <w:rsid w:val="009552D7"/>
    <w:rsid w:val="00955640"/>
    <w:rsid w:val="009557A2"/>
    <w:rsid w:val="00955EEC"/>
    <w:rsid w:val="0095604F"/>
    <w:rsid w:val="009560D0"/>
    <w:rsid w:val="00956D80"/>
    <w:rsid w:val="00956FB9"/>
    <w:rsid w:val="00957081"/>
    <w:rsid w:val="009571AF"/>
    <w:rsid w:val="00960781"/>
    <w:rsid w:val="009607EC"/>
    <w:rsid w:val="0096090E"/>
    <w:rsid w:val="00960EE3"/>
    <w:rsid w:val="00960F7A"/>
    <w:rsid w:val="00961683"/>
    <w:rsid w:val="0096169B"/>
    <w:rsid w:val="00961ABB"/>
    <w:rsid w:val="00961B27"/>
    <w:rsid w:val="00962075"/>
    <w:rsid w:val="009621C4"/>
    <w:rsid w:val="00962724"/>
    <w:rsid w:val="00962B59"/>
    <w:rsid w:val="0096341F"/>
    <w:rsid w:val="009634F2"/>
    <w:rsid w:val="009635A2"/>
    <w:rsid w:val="009635E8"/>
    <w:rsid w:val="00963A13"/>
    <w:rsid w:val="00963A9C"/>
    <w:rsid w:val="00963E74"/>
    <w:rsid w:val="009645BB"/>
    <w:rsid w:val="00964A34"/>
    <w:rsid w:val="0096508C"/>
    <w:rsid w:val="00965267"/>
    <w:rsid w:val="0096598C"/>
    <w:rsid w:val="00965D1C"/>
    <w:rsid w:val="00966630"/>
    <w:rsid w:val="00966819"/>
    <w:rsid w:val="00966957"/>
    <w:rsid w:val="009669FC"/>
    <w:rsid w:val="00966D96"/>
    <w:rsid w:val="0096728F"/>
    <w:rsid w:val="00967488"/>
    <w:rsid w:val="00967507"/>
    <w:rsid w:val="009678B3"/>
    <w:rsid w:val="00967F5B"/>
    <w:rsid w:val="009702DC"/>
    <w:rsid w:val="009703E1"/>
    <w:rsid w:val="0097049B"/>
    <w:rsid w:val="00970823"/>
    <w:rsid w:val="00970847"/>
    <w:rsid w:val="00970E24"/>
    <w:rsid w:val="009710D2"/>
    <w:rsid w:val="009710FD"/>
    <w:rsid w:val="00971674"/>
    <w:rsid w:val="0097230F"/>
    <w:rsid w:val="009724CD"/>
    <w:rsid w:val="00972BB0"/>
    <w:rsid w:val="00973289"/>
    <w:rsid w:val="009739AD"/>
    <w:rsid w:val="0097421E"/>
    <w:rsid w:val="009744A7"/>
    <w:rsid w:val="009747B3"/>
    <w:rsid w:val="0097491A"/>
    <w:rsid w:val="00974B21"/>
    <w:rsid w:val="00974BBC"/>
    <w:rsid w:val="00974C38"/>
    <w:rsid w:val="00974F86"/>
    <w:rsid w:val="009754C9"/>
    <w:rsid w:val="009754D1"/>
    <w:rsid w:val="009755E6"/>
    <w:rsid w:val="009758FA"/>
    <w:rsid w:val="00975B67"/>
    <w:rsid w:val="00975C04"/>
    <w:rsid w:val="00975DB2"/>
    <w:rsid w:val="00975EFE"/>
    <w:rsid w:val="00975F64"/>
    <w:rsid w:val="00976331"/>
    <w:rsid w:val="009763CF"/>
    <w:rsid w:val="009766C5"/>
    <w:rsid w:val="009769F5"/>
    <w:rsid w:val="00976D8A"/>
    <w:rsid w:val="009773E1"/>
    <w:rsid w:val="00977695"/>
    <w:rsid w:val="00977CDF"/>
    <w:rsid w:val="00980072"/>
    <w:rsid w:val="00980190"/>
    <w:rsid w:val="00980653"/>
    <w:rsid w:val="0098167A"/>
    <w:rsid w:val="009816EF"/>
    <w:rsid w:val="00981D0A"/>
    <w:rsid w:val="0098201C"/>
    <w:rsid w:val="009826CC"/>
    <w:rsid w:val="00982A7B"/>
    <w:rsid w:val="0098321E"/>
    <w:rsid w:val="00983F37"/>
    <w:rsid w:val="00983F89"/>
    <w:rsid w:val="00983F8C"/>
    <w:rsid w:val="00983FF8"/>
    <w:rsid w:val="009842EA"/>
    <w:rsid w:val="00984E86"/>
    <w:rsid w:val="00985529"/>
    <w:rsid w:val="0098594F"/>
    <w:rsid w:val="009859C8"/>
    <w:rsid w:val="00985ADB"/>
    <w:rsid w:val="00985DE3"/>
    <w:rsid w:val="00986012"/>
    <w:rsid w:val="00986132"/>
    <w:rsid w:val="0098620B"/>
    <w:rsid w:val="0098630A"/>
    <w:rsid w:val="00986529"/>
    <w:rsid w:val="0098668F"/>
    <w:rsid w:val="00986720"/>
    <w:rsid w:val="009867D7"/>
    <w:rsid w:val="00986BD4"/>
    <w:rsid w:val="009870AB"/>
    <w:rsid w:val="0099079D"/>
    <w:rsid w:val="009907CE"/>
    <w:rsid w:val="00990F59"/>
    <w:rsid w:val="00991786"/>
    <w:rsid w:val="00991DA2"/>
    <w:rsid w:val="0099237A"/>
    <w:rsid w:val="009926AE"/>
    <w:rsid w:val="00993670"/>
    <w:rsid w:val="00993B24"/>
    <w:rsid w:val="00993F43"/>
    <w:rsid w:val="00994000"/>
    <w:rsid w:val="00994276"/>
    <w:rsid w:val="00994293"/>
    <w:rsid w:val="009944D5"/>
    <w:rsid w:val="0099491D"/>
    <w:rsid w:val="00994BB8"/>
    <w:rsid w:val="00994BEF"/>
    <w:rsid w:val="00995821"/>
    <w:rsid w:val="00995D2E"/>
    <w:rsid w:val="009965BE"/>
    <w:rsid w:val="00996ABA"/>
    <w:rsid w:val="00996B80"/>
    <w:rsid w:val="00996CC9"/>
    <w:rsid w:val="00996F12"/>
    <w:rsid w:val="00997136"/>
    <w:rsid w:val="009971FD"/>
    <w:rsid w:val="00997319"/>
    <w:rsid w:val="0099736F"/>
    <w:rsid w:val="00997535"/>
    <w:rsid w:val="00997594"/>
    <w:rsid w:val="0099794F"/>
    <w:rsid w:val="009A02C4"/>
    <w:rsid w:val="009A04D7"/>
    <w:rsid w:val="009A0714"/>
    <w:rsid w:val="009A0A73"/>
    <w:rsid w:val="009A1325"/>
    <w:rsid w:val="009A136C"/>
    <w:rsid w:val="009A1749"/>
    <w:rsid w:val="009A1C18"/>
    <w:rsid w:val="009A1DF0"/>
    <w:rsid w:val="009A25F0"/>
    <w:rsid w:val="009A25F9"/>
    <w:rsid w:val="009A29EC"/>
    <w:rsid w:val="009A2C6E"/>
    <w:rsid w:val="009A2CB5"/>
    <w:rsid w:val="009A3786"/>
    <w:rsid w:val="009A3D47"/>
    <w:rsid w:val="009A3F26"/>
    <w:rsid w:val="009A45F5"/>
    <w:rsid w:val="009A4895"/>
    <w:rsid w:val="009A49AE"/>
    <w:rsid w:val="009A4AB8"/>
    <w:rsid w:val="009A4CE6"/>
    <w:rsid w:val="009A53D6"/>
    <w:rsid w:val="009A5BA5"/>
    <w:rsid w:val="009A6010"/>
    <w:rsid w:val="009A6199"/>
    <w:rsid w:val="009A647B"/>
    <w:rsid w:val="009A6B83"/>
    <w:rsid w:val="009A6CD1"/>
    <w:rsid w:val="009A6F0C"/>
    <w:rsid w:val="009A6FC2"/>
    <w:rsid w:val="009A7508"/>
    <w:rsid w:val="009A7E44"/>
    <w:rsid w:val="009B009B"/>
    <w:rsid w:val="009B01B7"/>
    <w:rsid w:val="009B022E"/>
    <w:rsid w:val="009B0841"/>
    <w:rsid w:val="009B0E60"/>
    <w:rsid w:val="009B11A7"/>
    <w:rsid w:val="009B1296"/>
    <w:rsid w:val="009B150B"/>
    <w:rsid w:val="009B1F25"/>
    <w:rsid w:val="009B21CC"/>
    <w:rsid w:val="009B2887"/>
    <w:rsid w:val="009B2D26"/>
    <w:rsid w:val="009B2F4A"/>
    <w:rsid w:val="009B3274"/>
    <w:rsid w:val="009B35DB"/>
    <w:rsid w:val="009B3DC6"/>
    <w:rsid w:val="009B3ECF"/>
    <w:rsid w:val="009B4031"/>
    <w:rsid w:val="009B4033"/>
    <w:rsid w:val="009B425D"/>
    <w:rsid w:val="009B4670"/>
    <w:rsid w:val="009B4D73"/>
    <w:rsid w:val="009B4F60"/>
    <w:rsid w:val="009B5233"/>
    <w:rsid w:val="009B5403"/>
    <w:rsid w:val="009B5609"/>
    <w:rsid w:val="009B5710"/>
    <w:rsid w:val="009B5B3B"/>
    <w:rsid w:val="009B5CD7"/>
    <w:rsid w:val="009B5F5D"/>
    <w:rsid w:val="009B6528"/>
    <w:rsid w:val="009B6834"/>
    <w:rsid w:val="009B6A49"/>
    <w:rsid w:val="009B7188"/>
    <w:rsid w:val="009B7611"/>
    <w:rsid w:val="009B7646"/>
    <w:rsid w:val="009B76DD"/>
    <w:rsid w:val="009B7865"/>
    <w:rsid w:val="009B794C"/>
    <w:rsid w:val="009B7A39"/>
    <w:rsid w:val="009B7D69"/>
    <w:rsid w:val="009B7DEF"/>
    <w:rsid w:val="009C0488"/>
    <w:rsid w:val="009C06AD"/>
    <w:rsid w:val="009C0B31"/>
    <w:rsid w:val="009C0C51"/>
    <w:rsid w:val="009C11B9"/>
    <w:rsid w:val="009C1498"/>
    <w:rsid w:val="009C1658"/>
    <w:rsid w:val="009C2841"/>
    <w:rsid w:val="009C2DFE"/>
    <w:rsid w:val="009C2F9A"/>
    <w:rsid w:val="009C32F4"/>
    <w:rsid w:val="009C33E3"/>
    <w:rsid w:val="009C3465"/>
    <w:rsid w:val="009C3A7C"/>
    <w:rsid w:val="009C46EE"/>
    <w:rsid w:val="009C4968"/>
    <w:rsid w:val="009C4DBD"/>
    <w:rsid w:val="009C596F"/>
    <w:rsid w:val="009C5F5C"/>
    <w:rsid w:val="009C60A8"/>
    <w:rsid w:val="009C6155"/>
    <w:rsid w:val="009C664D"/>
    <w:rsid w:val="009C6F15"/>
    <w:rsid w:val="009C7100"/>
    <w:rsid w:val="009C7328"/>
    <w:rsid w:val="009C797E"/>
    <w:rsid w:val="009C7A91"/>
    <w:rsid w:val="009C7DFF"/>
    <w:rsid w:val="009D0114"/>
    <w:rsid w:val="009D01D7"/>
    <w:rsid w:val="009D068B"/>
    <w:rsid w:val="009D0F6F"/>
    <w:rsid w:val="009D1CD8"/>
    <w:rsid w:val="009D261D"/>
    <w:rsid w:val="009D26E8"/>
    <w:rsid w:val="009D3490"/>
    <w:rsid w:val="009D36D2"/>
    <w:rsid w:val="009D3DBF"/>
    <w:rsid w:val="009D3F4F"/>
    <w:rsid w:val="009D4661"/>
    <w:rsid w:val="009D4730"/>
    <w:rsid w:val="009D4932"/>
    <w:rsid w:val="009D4B98"/>
    <w:rsid w:val="009D4D0F"/>
    <w:rsid w:val="009D5580"/>
    <w:rsid w:val="009D5956"/>
    <w:rsid w:val="009D5C38"/>
    <w:rsid w:val="009D5DEA"/>
    <w:rsid w:val="009D629D"/>
    <w:rsid w:val="009D62E9"/>
    <w:rsid w:val="009D63D3"/>
    <w:rsid w:val="009D6B39"/>
    <w:rsid w:val="009D6DDB"/>
    <w:rsid w:val="009D7122"/>
    <w:rsid w:val="009D71E6"/>
    <w:rsid w:val="009D77AC"/>
    <w:rsid w:val="009D7AE6"/>
    <w:rsid w:val="009E045C"/>
    <w:rsid w:val="009E05B5"/>
    <w:rsid w:val="009E09D0"/>
    <w:rsid w:val="009E0D35"/>
    <w:rsid w:val="009E1AF0"/>
    <w:rsid w:val="009E1F99"/>
    <w:rsid w:val="009E22B8"/>
    <w:rsid w:val="009E2EB4"/>
    <w:rsid w:val="009E2FDA"/>
    <w:rsid w:val="009E3032"/>
    <w:rsid w:val="009E3258"/>
    <w:rsid w:val="009E32E1"/>
    <w:rsid w:val="009E3BA6"/>
    <w:rsid w:val="009E3C8E"/>
    <w:rsid w:val="009E3D52"/>
    <w:rsid w:val="009E3DD3"/>
    <w:rsid w:val="009E408D"/>
    <w:rsid w:val="009E48FC"/>
    <w:rsid w:val="009E51AF"/>
    <w:rsid w:val="009E5B30"/>
    <w:rsid w:val="009E5FF6"/>
    <w:rsid w:val="009E6057"/>
    <w:rsid w:val="009E6141"/>
    <w:rsid w:val="009E61FA"/>
    <w:rsid w:val="009E6BBE"/>
    <w:rsid w:val="009E6C5A"/>
    <w:rsid w:val="009E6D6A"/>
    <w:rsid w:val="009E6EAD"/>
    <w:rsid w:val="009E7464"/>
    <w:rsid w:val="009E775B"/>
    <w:rsid w:val="009E7C43"/>
    <w:rsid w:val="009E7E9B"/>
    <w:rsid w:val="009F01DA"/>
    <w:rsid w:val="009F022B"/>
    <w:rsid w:val="009F0743"/>
    <w:rsid w:val="009F0F8C"/>
    <w:rsid w:val="009F12C3"/>
    <w:rsid w:val="009F1474"/>
    <w:rsid w:val="009F17A6"/>
    <w:rsid w:val="009F1C0D"/>
    <w:rsid w:val="009F1C5B"/>
    <w:rsid w:val="009F23DC"/>
    <w:rsid w:val="009F2773"/>
    <w:rsid w:val="009F27E8"/>
    <w:rsid w:val="009F2BC7"/>
    <w:rsid w:val="009F4270"/>
    <w:rsid w:val="009F4400"/>
    <w:rsid w:val="009F45C9"/>
    <w:rsid w:val="009F48D6"/>
    <w:rsid w:val="009F4E88"/>
    <w:rsid w:val="009F5084"/>
    <w:rsid w:val="009F52E1"/>
    <w:rsid w:val="009F58B1"/>
    <w:rsid w:val="009F59C2"/>
    <w:rsid w:val="009F5A6E"/>
    <w:rsid w:val="009F6320"/>
    <w:rsid w:val="009F6425"/>
    <w:rsid w:val="009F64E4"/>
    <w:rsid w:val="009F66E7"/>
    <w:rsid w:val="009F678E"/>
    <w:rsid w:val="009F6A85"/>
    <w:rsid w:val="009F713A"/>
    <w:rsid w:val="009F72B6"/>
    <w:rsid w:val="009F7A7E"/>
    <w:rsid w:val="00A001D8"/>
    <w:rsid w:val="00A004BB"/>
    <w:rsid w:val="00A00B42"/>
    <w:rsid w:val="00A00B53"/>
    <w:rsid w:val="00A00F1D"/>
    <w:rsid w:val="00A00F9E"/>
    <w:rsid w:val="00A010F2"/>
    <w:rsid w:val="00A01214"/>
    <w:rsid w:val="00A01291"/>
    <w:rsid w:val="00A012CD"/>
    <w:rsid w:val="00A013D3"/>
    <w:rsid w:val="00A014F0"/>
    <w:rsid w:val="00A019D6"/>
    <w:rsid w:val="00A02976"/>
    <w:rsid w:val="00A02DEE"/>
    <w:rsid w:val="00A02E2A"/>
    <w:rsid w:val="00A02EA5"/>
    <w:rsid w:val="00A03032"/>
    <w:rsid w:val="00A030FB"/>
    <w:rsid w:val="00A03754"/>
    <w:rsid w:val="00A038DE"/>
    <w:rsid w:val="00A039C8"/>
    <w:rsid w:val="00A04253"/>
    <w:rsid w:val="00A044B3"/>
    <w:rsid w:val="00A04629"/>
    <w:rsid w:val="00A04800"/>
    <w:rsid w:val="00A04D49"/>
    <w:rsid w:val="00A04EB3"/>
    <w:rsid w:val="00A04F87"/>
    <w:rsid w:val="00A0514A"/>
    <w:rsid w:val="00A05167"/>
    <w:rsid w:val="00A05558"/>
    <w:rsid w:val="00A056C5"/>
    <w:rsid w:val="00A05CF9"/>
    <w:rsid w:val="00A060AC"/>
    <w:rsid w:val="00A06996"/>
    <w:rsid w:val="00A06BE1"/>
    <w:rsid w:val="00A06C50"/>
    <w:rsid w:val="00A0703C"/>
    <w:rsid w:val="00A075D6"/>
    <w:rsid w:val="00A0771B"/>
    <w:rsid w:val="00A07AE5"/>
    <w:rsid w:val="00A07B73"/>
    <w:rsid w:val="00A07CA9"/>
    <w:rsid w:val="00A07D36"/>
    <w:rsid w:val="00A07DFF"/>
    <w:rsid w:val="00A07F84"/>
    <w:rsid w:val="00A101BA"/>
    <w:rsid w:val="00A104A7"/>
    <w:rsid w:val="00A1063F"/>
    <w:rsid w:val="00A10E09"/>
    <w:rsid w:val="00A11014"/>
    <w:rsid w:val="00A1152C"/>
    <w:rsid w:val="00A11A36"/>
    <w:rsid w:val="00A11E02"/>
    <w:rsid w:val="00A1250D"/>
    <w:rsid w:val="00A127D2"/>
    <w:rsid w:val="00A12A0A"/>
    <w:rsid w:val="00A12A9E"/>
    <w:rsid w:val="00A12AB0"/>
    <w:rsid w:val="00A12B04"/>
    <w:rsid w:val="00A130E7"/>
    <w:rsid w:val="00A13135"/>
    <w:rsid w:val="00A1324F"/>
    <w:rsid w:val="00A13349"/>
    <w:rsid w:val="00A13D03"/>
    <w:rsid w:val="00A14053"/>
    <w:rsid w:val="00A1410C"/>
    <w:rsid w:val="00A144F1"/>
    <w:rsid w:val="00A14605"/>
    <w:rsid w:val="00A14A99"/>
    <w:rsid w:val="00A14EDD"/>
    <w:rsid w:val="00A152CB"/>
    <w:rsid w:val="00A15485"/>
    <w:rsid w:val="00A15BB3"/>
    <w:rsid w:val="00A15D23"/>
    <w:rsid w:val="00A16111"/>
    <w:rsid w:val="00A163F3"/>
    <w:rsid w:val="00A169D9"/>
    <w:rsid w:val="00A16C2B"/>
    <w:rsid w:val="00A17767"/>
    <w:rsid w:val="00A17EB6"/>
    <w:rsid w:val="00A20104"/>
    <w:rsid w:val="00A204CB"/>
    <w:rsid w:val="00A207A5"/>
    <w:rsid w:val="00A20C41"/>
    <w:rsid w:val="00A20F7D"/>
    <w:rsid w:val="00A2140B"/>
    <w:rsid w:val="00A216BE"/>
    <w:rsid w:val="00A21D2B"/>
    <w:rsid w:val="00A21F61"/>
    <w:rsid w:val="00A220C1"/>
    <w:rsid w:val="00A220E3"/>
    <w:rsid w:val="00A22223"/>
    <w:rsid w:val="00A22276"/>
    <w:rsid w:val="00A225BA"/>
    <w:rsid w:val="00A22723"/>
    <w:rsid w:val="00A22F7E"/>
    <w:rsid w:val="00A22FC4"/>
    <w:rsid w:val="00A23EA4"/>
    <w:rsid w:val="00A2430A"/>
    <w:rsid w:val="00A24C8D"/>
    <w:rsid w:val="00A25732"/>
    <w:rsid w:val="00A25E7A"/>
    <w:rsid w:val="00A2602C"/>
    <w:rsid w:val="00A26154"/>
    <w:rsid w:val="00A263C4"/>
    <w:rsid w:val="00A2697C"/>
    <w:rsid w:val="00A26AE4"/>
    <w:rsid w:val="00A26F04"/>
    <w:rsid w:val="00A271BA"/>
    <w:rsid w:val="00A27CE3"/>
    <w:rsid w:val="00A30392"/>
    <w:rsid w:val="00A30538"/>
    <w:rsid w:val="00A30796"/>
    <w:rsid w:val="00A3087B"/>
    <w:rsid w:val="00A30BF5"/>
    <w:rsid w:val="00A30C62"/>
    <w:rsid w:val="00A30D24"/>
    <w:rsid w:val="00A30E23"/>
    <w:rsid w:val="00A31372"/>
    <w:rsid w:val="00A31450"/>
    <w:rsid w:val="00A31595"/>
    <w:rsid w:val="00A31880"/>
    <w:rsid w:val="00A31B5F"/>
    <w:rsid w:val="00A31F38"/>
    <w:rsid w:val="00A32290"/>
    <w:rsid w:val="00A327F3"/>
    <w:rsid w:val="00A32BBE"/>
    <w:rsid w:val="00A32BDA"/>
    <w:rsid w:val="00A32D01"/>
    <w:rsid w:val="00A336E9"/>
    <w:rsid w:val="00A33ADA"/>
    <w:rsid w:val="00A3424C"/>
    <w:rsid w:val="00A344E7"/>
    <w:rsid w:val="00A3473E"/>
    <w:rsid w:val="00A3475E"/>
    <w:rsid w:val="00A35325"/>
    <w:rsid w:val="00A354BF"/>
    <w:rsid w:val="00A35566"/>
    <w:rsid w:val="00A35B05"/>
    <w:rsid w:val="00A35BF7"/>
    <w:rsid w:val="00A35E52"/>
    <w:rsid w:val="00A36102"/>
    <w:rsid w:val="00A3655C"/>
    <w:rsid w:val="00A36560"/>
    <w:rsid w:val="00A36AB3"/>
    <w:rsid w:val="00A3715F"/>
    <w:rsid w:val="00A37537"/>
    <w:rsid w:val="00A37B6F"/>
    <w:rsid w:val="00A40104"/>
    <w:rsid w:val="00A404EF"/>
    <w:rsid w:val="00A40905"/>
    <w:rsid w:val="00A40D9D"/>
    <w:rsid w:val="00A40DBD"/>
    <w:rsid w:val="00A40F68"/>
    <w:rsid w:val="00A4165B"/>
    <w:rsid w:val="00A420F6"/>
    <w:rsid w:val="00A421E4"/>
    <w:rsid w:val="00A423F7"/>
    <w:rsid w:val="00A425F3"/>
    <w:rsid w:val="00A42C3C"/>
    <w:rsid w:val="00A42F4E"/>
    <w:rsid w:val="00A442D4"/>
    <w:rsid w:val="00A4481F"/>
    <w:rsid w:val="00A4485D"/>
    <w:rsid w:val="00A44E32"/>
    <w:rsid w:val="00A44E93"/>
    <w:rsid w:val="00A45CFD"/>
    <w:rsid w:val="00A46109"/>
    <w:rsid w:val="00A465CD"/>
    <w:rsid w:val="00A468FA"/>
    <w:rsid w:val="00A46A26"/>
    <w:rsid w:val="00A46B74"/>
    <w:rsid w:val="00A46FF5"/>
    <w:rsid w:val="00A474FB"/>
    <w:rsid w:val="00A47894"/>
    <w:rsid w:val="00A47A57"/>
    <w:rsid w:val="00A502F8"/>
    <w:rsid w:val="00A50566"/>
    <w:rsid w:val="00A5070A"/>
    <w:rsid w:val="00A50B36"/>
    <w:rsid w:val="00A50D6C"/>
    <w:rsid w:val="00A50E75"/>
    <w:rsid w:val="00A50ECB"/>
    <w:rsid w:val="00A51E88"/>
    <w:rsid w:val="00A52781"/>
    <w:rsid w:val="00A52CDD"/>
    <w:rsid w:val="00A53420"/>
    <w:rsid w:val="00A5398C"/>
    <w:rsid w:val="00A53B15"/>
    <w:rsid w:val="00A53C52"/>
    <w:rsid w:val="00A53E6B"/>
    <w:rsid w:val="00A53E92"/>
    <w:rsid w:val="00A54D93"/>
    <w:rsid w:val="00A558D0"/>
    <w:rsid w:val="00A55D09"/>
    <w:rsid w:val="00A55EA2"/>
    <w:rsid w:val="00A55FB4"/>
    <w:rsid w:val="00A5631A"/>
    <w:rsid w:val="00A574E9"/>
    <w:rsid w:val="00A5772A"/>
    <w:rsid w:val="00A578AA"/>
    <w:rsid w:val="00A579A1"/>
    <w:rsid w:val="00A57DB6"/>
    <w:rsid w:val="00A60077"/>
    <w:rsid w:val="00A618AB"/>
    <w:rsid w:val="00A618DF"/>
    <w:rsid w:val="00A61A4E"/>
    <w:rsid w:val="00A61AFA"/>
    <w:rsid w:val="00A62440"/>
    <w:rsid w:val="00A62692"/>
    <w:rsid w:val="00A63990"/>
    <w:rsid w:val="00A63A9E"/>
    <w:rsid w:val="00A63D3B"/>
    <w:rsid w:val="00A64B44"/>
    <w:rsid w:val="00A64B7D"/>
    <w:rsid w:val="00A64C6F"/>
    <w:rsid w:val="00A64FE6"/>
    <w:rsid w:val="00A65101"/>
    <w:rsid w:val="00A652BF"/>
    <w:rsid w:val="00A65F3D"/>
    <w:rsid w:val="00A6609B"/>
    <w:rsid w:val="00A660F3"/>
    <w:rsid w:val="00A66891"/>
    <w:rsid w:val="00A66B36"/>
    <w:rsid w:val="00A6703A"/>
    <w:rsid w:val="00A675E6"/>
    <w:rsid w:val="00A67898"/>
    <w:rsid w:val="00A70180"/>
    <w:rsid w:val="00A708A9"/>
    <w:rsid w:val="00A70909"/>
    <w:rsid w:val="00A70AF1"/>
    <w:rsid w:val="00A712AF"/>
    <w:rsid w:val="00A71587"/>
    <w:rsid w:val="00A72315"/>
    <w:rsid w:val="00A72610"/>
    <w:rsid w:val="00A72B46"/>
    <w:rsid w:val="00A7312C"/>
    <w:rsid w:val="00A73417"/>
    <w:rsid w:val="00A7354C"/>
    <w:rsid w:val="00A736A2"/>
    <w:rsid w:val="00A73993"/>
    <w:rsid w:val="00A739B5"/>
    <w:rsid w:val="00A73BD1"/>
    <w:rsid w:val="00A73DAA"/>
    <w:rsid w:val="00A7418F"/>
    <w:rsid w:val="00A74721"/>
    <w:rsid w:val="00A74EBB"/>
    <w:rsid w:val="00A75727"/>
    <w:rsid w:val="00A75F82"/>
    <w:rsid w:val="00A760E1"/>
    <w:rsid w:val="00A7628A"/>
    <w:rsid w:val="00A7656B"/>
    <w:rsid w:val="00A77254"/>
    <w:rsid w:val="00A80320"/>
    <w:rsid w:val="00A8056D"/>
    <w:rsid w:val="00A80DB6"/>
    <w:rsid w:val="00A811AA"/>
    <w:rsid w:val="00A81206"/>
    <w:rsid w:val="00A8196C"/>
    <w:rsid w:val="00A81BF1"/>
    <w:rsid w:val="00A81E44"/>
    <w:rsid w:val="00A82A81"/>
    <w:rsid w:val="00A82FEE"/>
    <w:rsid w:val="00A83BA6"/>
    <w:rsid w:val="00A83DE3"/>
    <w:rsid w:val="00A83EE4"/>
    <w:rsid w:val="00A840FC"/>
    <w:rsid w:val="00A84321"/>
    <w:rsid w:val="00A84511"/>
    <w:rsid w:val="00A84A27"/>
    <w:rsid w:val="00A84B26"/>
    <w:rsid w:val="00A84D5F"/>
    <w:rsid w:val="00A85197"/>
    <w:rsid w:val="00A85A33"/>
    <w:rsid w:val="00A8644E"/>
    <w:rsid w:val="00A8658A"/>
    <w:rsid w:val="00A86CAF"/>
    <w:rsid w:val="00A872FD"/>
    <w:rsid w:val="00A876B9"/>
    <w:rsid w:val="00A90276"/>
    <w:rsid w:val="00A9040E"/>
    <w:rsid w:val="00A907BA"/>
    <w:rsid w:val="00A91488"/>
    <w:rsid w:val="00A91698"/>
    <w:rsid w:val="00A916E8"/>
    <w:rsid w:val="00A9257B"/>
    <w:rsid w:val="00A92830"/>
    <w:rsid w:val="00A92AD8"/>
    <w:rsid w:val="00A93715"/>
    <w:rsid w:val="00A93952"/>
    <w:rsid w:val="00A93B17"/>
    <w:rsid w:val="00A93B62"/>
    <w:rsid w:val="00A93F07"/>
    <w:rsid w:val="00A9434E"/>
    <w:rsid w:val="00A94369"/>
    <w:rsid w:val="00A94714"/>
    <w:rsid w:val="00A951E6"/>
    <w:rsid w:val="00A95538"/>
    <w:rsid w:val="00A95655"/>
    <w:rsid w:val="00A9606F"/>
    <w:rsid w:val="00A9623D"/>
    <w:rsid w:val="00A963A7"/>
    <w:rsid w:val="00A966AC"/>
    <w:rsid w:val="00A96BF7"/>
    <w:rsid w:val="00A975D1"/>
    <w:rsid w:val="00A97934"/>
    <w:rsid w:val="00AA0638"/>
    <w:rsid w:val="00AA071C"/>
    <w:rsid w:val="00AA0B89"/>
    <w:rsid w:val="00AA1141"/>
    <w:rsid w:val="00AA124E"/>
    <w:rsid w:val="00AA1250"/>
    <w:rsid w:val="00AA13A5"/>
    <w:rsid w:val="00AA176D"/>
    <w:rsid w:val="00AA1A3C"/>
    <w:rsid w:val="00AA1D5A"/>
    <w:rsid w:val="00AA1FAC"/>
    <w:rsid w:val="00AA2753"/>
    <w:rsid w:val="00AA2EDE"/>
    <w:rsid w:val="00AA2F7B"/>
    <w:rsid w:val="00AA30B3"/>
    <w:rsid w:val="00AA33E0"/>
    <w:rsid w:val="00AA3CA5"/>
    <w:rsid w:val="00AA3F14"/>
    <w:rsid w:val="00AA4081"/>
    <w:rsid w:val="00AA47F2"/>
    <w:rsid w:val="00AA5199"/>
    <w:rsid w:val="00AA53CE"/>
    <w:rsid w:val="00AA5498"/>
    <w:rsid w:val="00AA5807"/>
    <w:rsid w:val="00AA58C2"/>
    <w:rsid w:val="00AA5D0E"/>
    <w:rsid w:val="00AA5ED3"/>
    <w:rsid w:val="00AA5ED8"/>
    <w:rsid w:val="00AA5F40"/>
    <w:rsid w:val="00AA61C2"/>
    <w:rsid w:val="00AA6247"/>
    <w:rsid w:val="00AA694D"/>
    <w:rsid w:val="00AA697A"/>
    <w:rsid w:val="00AA6F2A"/>
    <w:rsid w:val="00AA780F"/>
    <w:rsid w:val="00AA78C0"/>
    <w:rsid w:val="00AA7DCF"/>
    <w:rsid w:val="00AA7E01"/>
    <w:rsid w:val="00AB0041"/>
    <w:rsid w:val="00AB0934"/>
    <w:rsid w:val="00AB1ABA"/>
    <w:rsid w:val="00AB1DB5"/>
    <w:rsid w:val="00AB2909"/>
    <w:rsid w:val="00AB2DFC"/>
    <w:rsid w:val="00AB2E81"/>
    <w:rsid w:val="00AB314C"/>
    <w:rsid w:val="00AB32DB"/>
    <w:rsid w:val="00AB34C8"/>
    <w:rsid w:val="00AB3647"/>
    <w:rsid w:val="00AB3B91"/>
    <w:rsid w:val="00AB44C4"/>
    <w:rsid w:val="00AB48D2"/>
    <w:rsid w:val="00AB4D67"/>
    <w:rsid w:val="00AB52E6"/>
    <w:rsid w:val="00AB53FE"/>
    <w:rsid w:val="00AB56DD"/>
    <w:rsid w:val="00AB5E24"/>
    <w:rsid w:val="00AB61EB"/>
    <w:rsid w:val="00AB650C"/>
    <w:rsid w:val="00AB6AD4"/>
    <w:rsid w:val="00AB6E0D"/>
    <w:rsid w:val="00AB72F3"/>
    <w:rsid w:val="00AB733F"/>
    <w:rsid w:val="00AB7456"/>
    <w:rsid w:val="00AB760C"/>
    <w:rsid w:val="00AB7ABD"/>
    <w:rsid w:val="00AC0015"/>
    <w:rsid w:val="00AC0353"/>
    <w:rsid w:val="00AC0727"/>
    <w:rsid w:val="00AC073D"/>
    <w:rsid w:val="00AC0C03"/>
    <w:rsid w:val="00AC103B"/>
    <w:rsid w:val="00AC12EA"/>
    <w:rsid w:val="00AC17A5"/>
    <w:rsid w:val="00AC18E0"/>
    <w:rsid w:val="00AC1A4E"/>
    <w:rsid w:val="00AC1E5F"/>
    <w:rsid w:val="00AC24BA"/>
    <w:rsid w:val="00AC2785"/>
    <w:rsid w:val="00AC2916"/>
    <w:rsid w:val="00AC3286"/>
    <w:rsid w:val="00AC37A7"/>
    <w:rsid w:val="00AC3C40"/>
    <w:rsid w:val="00AC3CA4"/>
    <w:rsid w:val="00AC42E8"/>
    <w:rsid w:val="00AC43F0"/>
    <w:rsid w:val="00AC468B"/>
    <w:rsid w:val="00AC4E35"/>
    <w:rsid w:val="00AC4EAB"/>
    <w:rsid w:val="00AC4EC7"/>
    <w:rsid w:val="00AC502A"/>
    <w:rsid w:val="00AC5366"/>
    <w:rsid w:val="00AC56E2"/>
    <w:rsid w:val="00AC5C84"/>
    <w:rsid w:val="00AC5F26"/>
    <w:rsid w:val="00AC6290"/>
    <w:rsid w:val="00AC6795"/>
    <w:rsid w:val="00AC684B"/>
    <w:rsid w:val="00AC6C46"/>
    <w:rsid w:val="00AC6E66"/>
    <w:rsid w:val="00AC7A0D"/>
    <w:rsid w:val="00AC7A3A"/>
    <w:rsid w:val="00AC7A7C"/>
    <w:rsid w:val="00AC7C14"/>
    <w:rsid w:val="00AC7F39"/>
    <w:rsid w:val="00AD0256"/>
    <w:rsid w:val="00AD02F1"/>
    <w:rsid w:val="00AD0F77"/>
    <w:rsid w:val="00AD15B0"/>
    <w:rsid w:val="00AD1883"/>
    <w:rsid w:val="00AD1A10"/>
    <w:rsid w:val="00AD1A49"/>
    <w:rsid w:val="00AD23A6"/>
    <w:rsid w:val="00AD25B2"/>
    <w:rsid w:val="00AD274A"/>
    <w:rsid w:val="00AD2C31"/>
    <w:rsid w:val="00AD3231"/>
    <w:rsid w:val="00AD33A9"/>
    <w:rsid w:val="00AD357F"/>
    <w:rsid w:val="00AD38C5"/>
    <w:rsid w:val="00AD403E"/>
    <w:rsid w:val="00AD424C"/>
    <w:rsid w:val="00AD43A0"/>
    <w:rsid w:val="00AD475A"/>
    <w:rsid w:val="00AD50D1"/>
    <w:rsid w:val="00AD51B0"/>
    <w:rsid w:val="00AD5266"/>
    <w:rsid w:val="00AD52E8"/>
    <w:rsid w:val="00AD5387"/>
    <w:rsid w:val="00AD5934"/>
    <w:rsid w:val="00AD5B12"/>
    <w:rsid w:val="00AD5DCB"/>
    <w:rsid w:val="00AD615E"/>
    <w:rsid w:val="00AD61B4"/>
    <w:rsid w:val="00AD647E"/>
    <w:rsid w:val="00AD68B9"/>
    <w:rsid w:val="00AD69B9"/>
    <w:rsid w:val="00AD6A4B"/>
    <w:rsid w:val="00AD6AE1"/>
    <w:rsid w:val="00AD6C96"/>
    <w:rsid w:val="00AD6D06"/>
    <w:rsid w:val="00AD74CE"/>
    <w:rsid w:val="00AD771F"/>
    <w:rsid w:val="00AD7BCC"/>
    <w:rsid w:val="00AD7CD9"/>
    <w:rsid w:val="00AD7D45"/>
    <w:rsid w:val="00AD7EC5"/>
    <w:rsid w:val="00AE0083"/>
    <w:rsid w:val="00AE036C"/>
    <w:rsid w:val="00AE0555"/>
    <w:rsid w:val="00AE10AA"/>
    <w:rsid w:val="00AE132D"/>
    <w:rsid w:val="00AE1360"/>
    <w:rsid w:val="00AE14EA"/>
    <w:rsid w:val="00AE1541"/>
    <w:rsid w:val="00AE15B6"/>
    <w:rsid w:val="00AE1C62"/>
    <w:rsid w:val="00AE1C66"/>
    <w:rsid w:val="00AE1D90"/>
    <w:rsid w:val="00AE1E91"/>
    <w:rsid w:val="00AE1EA6"/>
    <w:rsid w:val="00AE2552"/>
    <w:rsid w:val="00AE2593"/>
    <w:rsid w:val="00AE261A"/>
    <w:rsid w:val="00AE2AA8"/>
    <w:rsid w:val="00AE30DD"/>
    <w:rsid w:val="00AE31CC"/>
    <w:rsid w:val="00AE3258"/>
    <w:rsid w:val="00AE377E"/>
    <w:rsid w:val="00AE3D5A"/>
    <w:rsid w:val="00AE4816"/>
    <w:rsid w:val="00AE4B09"/>
    <w:rsid w:val="00AE4BFA"/>
    <w:rsid w:val="00AE5180"/>
    <w:rsid w:val="00AE5218"/>
    <w:rsid w:val="00AE5832"/>
    <w:rsid w:val="00AE5860"/>
    <w:rsid w:val="00AE59FA"/>
    <w:rsid w:val="00AE5EC0"/>
    <w:rsid w:val="00AE5F07"/>
    <w:rsid w:val="00AE6037"/>
    <w:rsid w:val="00AE623B"/>
    <w:rsid w:val="00AE64E6"/>
    <w:rsid w:val="00AE66BA"/>
    <w:rsid w:val="00AE6C13"/>
    <w:rsid w:val="00AE70F5"/>
    <w:rsid w:val="00AE7DF9"/>
    <w:rsid w:val="00AF00E1"/>
    <w:rsid w:val="00AF03B7"/>
    <w:rsid w:val="00AF0589"/>
    <w:rsid w:val="00AF05D2"/>
    <w:rsid w:val="00AF0E76"/>
    <w:rsid w:val="00AF13C2"/>
    <w:rsid w:val="00AF1A04"/>
    <w:rsid w:val="00AF1BA0"/>
    <w:rsid w:val="00AF1F12"/>
    <w:rsid w:val="00AF2D4F"/>
    <w:rsid w:val="00AF3D64"/>
    <w:rsid w:val="00AF3E04"/>
    <w:rsid w:val="00AF466D"/>
    <w:rsid w:val="00AF4980"/>
    <w:rsid w:val="00AF49D5"/>
    <w:rsid w:val="00AF5F61"/>
    <w:rsid w:val="00AF622D"/>
    <w:rsid w:val="00AF6694"/>
    <w:rsid w:val="00AF6997"/>
    <w:rsid w:val="00AF6BD7"/>
    <w:rsid w:val="00AF6D09"/>
    <w:rsid w:val="00AF6E19"/>
    <w:rsid w:val="00AF7911"/>
    <w:rsid w:val="00AF79B7"/>
    <w:rsid w:val="00AF7D02"/>
    <w:rsid w:val="00B0086C"/>
    <w:rsid w:val="00B013B7"/>
    <w:rsid w:val="00B01B2E"/>
    <w:rsid w:val="00B01BB9"/>
    <w:rsid w:val="00B01FBF"/>
    <w:rsid w:val="00B02087"/>
    <w:rsid w:val="00B02160"/>
    <w:rsid w:val="00B0290D"/>
    <w:rsid w:val="00B02BF9"/>
    <w:rsid w:val="00B02CA8"/>
    <w:rsid w:val="00B02D30"/>
    <w:rsid w:val="00B02EFF"/>
    <w:rsid w:val="00B02FAA"/>
    <w:rsid w:val="00B036ED"/>
    <w:rsid w:val="00B04046"/>
    <w:rsid w:val="00B04377"/>
    <w:rsid w:val="00B0448C"/>
    <w:rsid w:val="00B045EC"/>
    <w:rsid w:val="00B04B62"/>
    <w:rsid w:val="00B04C98"/>
    <w:rsid w:val="00B051A7"/>
    <w:rsid w:val="00B05482"/>
    <w:rsid w:val="00B05CB3"/>
    <w:rsid w:val="00B064A0"/>
    <w:rsid w:val="00B06832"/>
    <w:rsid w:val="00B06C50"/>
    <w:rsid w:val="00B06DD0"/>
    <w:rsid w:val="00B06EE9"/>
    <w:rsid w:val="00B07327"/>
    <w:rsid w:val="00B07F76"/>
    <w:rsid w:val="00B100ED"/>
    <w:rsid w:val="00B1057F"/>
    <w:rsid w:val="00B10951"/>
    <w:rsid w:val="00B10B03"/>
    <w:rsid w:val="00B10E1A"/>
    <w:rsid w:val="00B113C4"/>
    <w:rsid w:val="00B11795"/>
    <w:rsid w:val="00B11D00"/>
    <w:rsid w:val="00B11FAD"/>
    <w:rsid w:val="00B124B4"/>
    <w:rsid w:val="00B12D42"/>
    <w:rsid w:val="00B12DE1"/>
    <w:rsid w:val="00B13001"/>
    <w:rsid w:val="00B132A5"/>
    <w:rsid w:val="00B138C1"/>
    <w:rsid w:val="00B13D17"/>
    <w:rsid w:val="00B143CB"/>
    <w:rsid w:val="00B1486D"/>
    <w:rsid w:val="00B14A5E"/>
    <w:rsid w:val="00B15231"/>
    <w:rsid w:val="00B1532B"/>
    <w:rsid w:val="00B1595E"/>
    <w:rsid w:val="00B16062"/>
    <w:rsid w:val="00B164FF"/>
    <w:rsid w:val="00B16B6B"/>
    <w:rsid w:val="00B16EE0"/>
    <w:rsid w:val="00B176F9"/>
    <w:rsid w:val="00B17BE9"/>
    <w:rsid w:val="00B17E51"/>
    <w:rsid w:val="00B17F7A"/>
    <w:rsid w:val="00B20145"/>
    <w:rsid w:val="00B20885"/>
    <w:rsid w:val="00B20A9A"/>
    <w:rsid w:val="00B20DFA"/>
    <w:rsid w:val="00B2140B"/>
    <w:rsid w:val="00B21DB6"/>
    <w:rsid w:val="00B21DF9"/>
    <w:rsid w:val="00B21F75"/>
    <w:rsid w:val="00B2334C"/>
    <w:rsid w:val="00B23535"/>
    <w:rsid w:val="00B2355C"/>
    <w:rsid w:val="00B23CE6"/>
    <w:rsid w:val="00B2432B"/>
    <w:rsid w:val="00B24432"/>
    <w:rsid w:val="00B24782"/>
    <w:rsid w:val="00B24849"/>
    <w:rsid w:val="00B24A26"/>
    <w:rsid w:val="00B24DCD"/>
    <w:rsid w:val="00B2566A"/>
    <w:rsid w:val="00B2572A"/>
    <w:rsid w:val="00B26084"/>
    <w:rsid w:val="00B2626D"/>
    <w:rsid w:val="00B267DF"/>
    <w:rsid w:val="00B268D0"/>
    <w:rsid w:val="00B27605"/>
    <w:rsid w:val="00B30F9D"/>
    <w:rsid w:val="00B31253"/>
    <w:rsid w:val="00B3148A"/>
    <w:rsid w:val="00B31726"/>
    <w:rsid w:val="00B317A0"/>
    <w:rsid w:val="00B318EA"/>
    <w:rsid w:val="00B31917"/>
    <w:rsid w:val="00B31AF8"/>
    <w:rsid w:val="00B31BC0"/>
    <w:rsid w:val="00B31ED2"/>
    <w:rsid w:val="00B32DC3"/>
    <w:rsid w:val="00B32F18"/>
    <w:rsid w:val="00B332BE"/>
    <w:rsid w:val="00B333F6"/>
    <w:rsid w:val="00B33470"/>
    <w:rsid w:val="00B33522"/>
    <w:rsid w:val="00B335E8"/>
    <w:rsid w:val="00B33776"/>
    <w:rsid w:val="00B3463B"/>
    <w:rsid w:val="00B3463E"/>
    <w:rsid w:val="00B34B35"/>
    <w:rsid w:val="00B34CCA"/>
    <w:rsid w:val="00B3522F"/>
    <w:rsid w:val="00B356B4"/>
    <w:rsid w:val="00B35EA4"/>
    <w:rsid w:val="00B35F20"/>
    <w:rsid w:val="00B36119"/>
    <w:rsid w:val="00B3642F"/>
    <w:rsid w:val="00B36558"/>
    <w:rsid w:val="00B3696D"/>
    <w:rsid w:val="00B36A09"/>
    <w:rsid w:val="00B36E27"/>
    <w:rsid w:val="00B370C5"/>
    <w:rsid w:val="00B37672"/>
    <w:rsid w:val="00B37A77"/>
    <w:rsid w:val="00B40413"/>
    <w:rsid w:val="00B40AFB"/>
    <w:rsid w:val="00B40B80"/>
    <w:rsid w:val="00B41052"/>
    <w:rsid w:val="00B411F1"/>
    <w:rsid w:val="00B415B5"/>
    <w:rsid w:val="00B416EE"/>
    <w:rsid w:val="00B41789"/>
    <w:rsid w:val="00B41BFC"/>
    <w:rsid w:val="00B42061"/>
    <w:rsid w:val="00B426B3"/>
    <w:rsid w:val="00B42847"/>
    <w:rsid w:val="00B431E0"/>
    <w:rsid w:val="00B436F9"/>
    <w:rsid w:val="00B43C04"/>
    <w:rsid w:val="00B43C07"/>
    <w:rsid w:val="00B43EAE"/>
    <w:rsid w:val="00B442A7"/>
    <w:rsid w:val="00B44313"/>
    <w:rsid w:val="00B44498"/>
    <w:rsid w:val="00B44524"/>
    <w:rsid w:val="00B44616"/>
    <w:rsid w:val="00B44CCE"/>
    <w:rsid w:val="00B45095"/>
    <w:rsid w:val="00B453E9"/>
    <w:rsid w:val="00B45582"/>
    <w:rsid w:val="00B45B0D"/>
    <w:rsid w:val="00B45B83"/>
    <w:rsid w:val="00B466AE"/>
    <w:rsid w:val="00B46BA0"/>
    <w:rsid w:val="00B46CF2"/>
    <w:rsid w:val="00B46DDD"/>
    <w:rsid w:val="00B47834"/>
    <w:rsid w:val="00B4796B"/>
    <w:rsid w:val="00B5021B"/>
    <w:rsid w:val="00B50634"/>
    <w:rsid w:val="00B50698"/>
    <w:rsid w:val="00B50BBE"/>
    <w:rsid w:val="00B51498"/>
    <w:rsid w:val="00B5190E"/>
    <w:rsid w:val="00B51ADC"/>
    <w:rsid w:val="00B51CA1"/>
    <w:rsid w:val="00B51EB4"/>
    <w:rsid w:val="00B52260"/>
    <w:rsid w:val="00B523E1"/>
    <w:rsid w:val="00B52662"/>
    <w:rsid w:val="00B526BF"/>
    <w:rsid w:val="00B52B51"/>
    <w:rsid w:val="00B5301D"/>
    <w:rsid w:val="00B5378A"/>
    <w:rsid w:val="00B53960"/>
    <w:rsid w:val="00B539BB"/>
    <w:rsid w:val="00B545BB"/>
    <w:rsid w:val="00B545D2"/>
    <w:rsid w:val="00B54A1F"/>
    <w:rsid w:val="00B54E99"/>
    <w:rsid w:val="00B550A0"/>
    <w:rsid w:val="00B55E19"/>
    <w:rsid w:val="00B561AF"/>
    <w:rsid w:val="00B567BA"/>
    <w:rsid w:val="00B56CC6"/>
    <w:rsid w:val="00B56DD4"/>
    <w:rsid w:val="00B57247"/>
    <w:rsid w:val="00B5730F"/>
    <w:rsid w:val="00B57428"/>
    <w:rsid w:val="00B5765E"/>
    <w:rsid w:val="00B576E5"/>
    <w:rsid w:val="00B5793D"/>
    <w:rsid w:val="00B606E3"/>
    <w:rsid w:val="00B6092F"/>
    <w:rsid w:val="00B60990"/>
    <w:rsid w:val="00B610A4"/>
    <w:rsid w:val="00B627F6"/>
    <w:rsid w:val="00B629E9"/>
    <w:rsid w:val="00B62B0C"/>
    <w:rsid w:val="00B62C6E"/>
    <w:rsid w:val="00B62EC9"/>
    <w:rsid w:val="00B63D5B"/>
    <w:rsid w:val="00B63FCC"/>
    <w:rsid w:val="00B64161"/>
    <w:rsid w:val="00B6473D"/>
    <w:rsid w:val="00B65246"/>
    <w:rsid w:val="00B6561E"/>
    <w:rsid w:val="00B66322"/>
    <w:rsid w:val="00B6659D"/>
    <w:rsid w:val="00B6675B"/>
    <w:rsid w:val="00B66A86"/>
    <w:rsid w:val="00B6717A"/>
    <w:rsid w:val="00B676F3"/>
    <w:rsid w:val="00B6794D"/>
    <w:rsid w:val="00B67BB9"/>
    <w:rsid w:val="00B67C2B"/>
    <w:rsid w:val="00B67FCA"/>
    <w:rsid w:val="00B70296"/>
    <w:rsid w:val="00B7063A"/>
    <w:rsid w:val="00B70710"/>
    <w:rsid w:val="00B709D0"/>
    <w:rsid w:val="00B720B9"/>
    <w:rsid w:val="00B72273"/>
    <w:rsid w:val="00B7315A"/>
    <w:rsid w:val="00B7353F"/>
    <w:rsid w:val="00B73ABE"/>
    <w:rsid w:val="00B73B11"/>
    <w:rsid w:val="00B73C7F"/>
    <w:rsid w:val="00B73E15"/>
    <w:rsid w:val="00B741DB"/>
    <w:rsid w:val="00B74424"/>
    <w:rsid w:val="00B74BE9"/>
    <w:rsid w:val="00B750D3"/>
    <w:rsid w:val="00B750E4"/>
    <w:rsid w:val="00B752A3"/>
    <w:rsid w:val="00B7566B"/>
    <w:rsid w:val="00B75D29"/>
    <w:rsid w:val="00B76012"/>
    <w:rsid w:val="00B7645D"/>
    <w:rsid w:val="00B765AE"/>
    <w:rsid w:val="00B76AD4"/>
    <w:rsid w:val="00B7739F"/>
    <w:rsid w:val="00B774E6"/>
    <w:rsid w:val="00B775E8"/>
    <w:rsid w:val="00B77962"/>
    <w:rsid w:val="00B779EE"/>
    <w:rsid w:val="00B77F87"/>
    <w:rsid w:val="00B808B0"/>
    <w:rsid w:val="00B80B06"/>
    <w:rsid w:val="00B80E87"/>
    <w:rsid w:val="00B80FB9"/>
    <w:rsid w:val="00B8135B"/>
    <w:rsid w:val="00B8135D"/>
    <w:rsid w:val="00B814CB"/>
    <w:rsid w:val="00B8161C"/>
    <w:rsid w:val="00B81B60"/>
    <w:rsid w:val="00B82ACB"/>
    <w:rsid w:val="00B82D59"/>
    <w:rsid w:val="00B82FFA"/>
    <w:rsid w:val="00B832F9"/>
    <w:rsid w:val="00B835C2"/>
    <w:rsid w:val="00B84519"/>
    <w:rsid w:val="00B84E25"/>
    <w:rsid w:val="00B850D6"/>
    <w:rsid w:val="00B85142"/>
    <w:rsid w:val="00B85429"/>
    <w:rsid w:val="00B85858"/>
    <w:rsid w:val="00B85AFE"/>
    <w:rsid w:val="00B85C47"/>
    <w:rsid w:val="00B85C83"/>
    <w:rsid w:val="00B85D77"/>
    <w:rsid w:val="00B85EDD"/>
    <w:rsid w:val="00B85F07"/>
    <w:rsid w:val="00B861BF"/>
    <w:rsid w:val="00B8623F"/>
    <w:rsid w:val="00B865E1"/>
    <w:rsid w:val="00B867BE"/>
    <w:rsid w:val="00B86947"/>
    <w:rsid w:val="00B86A36"/>
    <w:rsid w:val="00B86DAF"/>
    <w:rsid w:val="00B86F7A"/>
    <w:rsid w:val="00B86FCF"/>
    <w:rsid w:val="00B8729A"/>
    <w:rsid w:val="00B8767C"/>
    <w:rsid w:val="00B87941"/>
    <w:rsid w:val="00B87B48"/>
    <w:rsid w:val="00B87DEA"/>
    <w:rsid w:val="00B87E83"/>
    <w:rsid w:val="00B90286"/>
    <w:rsid w:val="00B906C4"/>
    <w:rsid w:val="00B90DA1"/>
    <w:rsid w:val="00B90E28"/>
    <w:rsid w:val="00B91055"/>
    <w:rsid w:val="00B9144F"/>
    <w:rsid w:val="00B914E2"/>
    <w:rsid w:val="00B91888"/>
    <w:rsid w:val="00B91946"/>
    <w:rsid w:val="00B91A46"/>
    <w:rsid w:val="00B922FE"/>
    <w:rsid w:val="00B92467"/>
    <w:rsid w:val="00B9248A"/>
    <w:rsid w:val="00B9277C"/>
    <w:rsid w:val="00B92AFA"/>
    <w:rsid w:val="00B9307A"/>
    <w:rsid w:val="00B93566"/>
    <w:rsid w:val="00B942FB"/>
    <w:rsid w:val="00B946AA"/>
    <w:rsid w:val="00B947E7"/>
    <w:rsid w:val="00B94D91"/>
    <w:rsid w:val="00B954F8"/>
    <w:rsid w:val="00B95CAA"/>
    <w:rsid w:val="00B961C5"/>
    <w:rsid w:val="00B96423"/>
    <w:rsid w:val="00B96618"/>
    <w:rsid w:val="00B97460"/>
    <w:rsid w:val="00B9778A"/>
    <w:rsid w:val="00B97B55"/>
    <w:rsid w:val="00BA0315"/>
    <w:rsid w:val="00BA04C0"/>
    <w:rsid w:val="00BA08A7"/>
    <w:rsid w:val="00BA0ABE"/>
    <w:rsid w:val="00BA0C20"/>
    <w:rsid w:val="00BA0D63"/>
    <w:rsid w:val="00BA1012"/>
    <w:rsid w:val="00BA1321"/>
    <w:rsid w:val="00BA18DC"/>
    <w:rsid w:val="00BA1C10"/>
    <w:rsid w:val="00BA2982"/>
    <w:rsid w:val="00BA2A76"/>
    <w:rsid w:val="00BA2B53"/>
    <w:rsid w:val="00BA2D71"/>
    <w:rsid w:val="00BA2EA6"/>
    <w:rsid w:val="00BA3DE0"/>
    <w:rsid w:val="00BA4CC9"/>
    <w:rsid w:val="00BA4FDC"/>
    <w:rsid w:val="00BA5981"/>
    <w:rsid w:val="00BA5A6B"/>
    <w:rsid w:val="00BA5C0B"/>
    <w:rsid w:val="00BA5CB5"/>
    <w:rsid w:val="00BA5CEE"/>
    <w:rsid w:val="00BA646B"/>
    <w:rsid w:val="00BA65C0"/>
    <w:rsid w:val="00BA66B2"/>
    <w:rsid w:val="00BA6DF1"/>
    <w:rsid w:val="00BA737D"/>
    <w:rsid w:val="00BA7C0D"/>
    <w:rsid w:val="00BB00C5"/>
    <w:rsid w:val="00BB0903"/>
    <w:rsid w:val="00BB0A04"/>
    <w:rsid w:val="00BB12BA"/>
    <w:rsid w:val="00BB1304"/>
    <w:rsid w:val="00BB1910"/>
    <w:rsid w:val="00BB196A"/>
    <w:rsid w:val="00BB1B08"/>
    <w:rsid w:val="00BB1ED3"/>
    <w:rsid w:val="00BB2017"/>
    <w:rsid w:val="00BB2018"/>
    <w:rsid w:val="00BB2A74"/>
    <w:rsid w:val="00BB344E"/>
    <w:rsid w:val="00BB3CDA"/>
    <w:rsid w:val="00BB3D50"/>
    <w:rsid w:val="00BB3F55"/>
    <w:rsid w:val="00BB4110"/>
    <w:rsid w:val="00BB48D8"/>
    <w:rsid w:val="00BB495F"/>
    <w:rsid w:val="00BB4F27"/>
    <w:rsid w:val="00BB51EC"/>
    <w:rsid w:val="00BB52E3"/>
    <w:rsid w:val="00BB5AFF"/>
    <w:rsid w:val="00BB5B15"/>
    <w:rsid w:val="00BB5D77"/>
    <w:rsid w:val="00BB62A5"/>
    <w:rsid w:val="00BB67CB"/>
    <w:rsid w:val="00BB67D0"/>
    <w:rsid w:val="00BB692E"/>
    <w:rsid w:val="00BB6B7D"/>
    <w:rsid w:val="00BB6CAB"/>
    <w:rsid w:val="00BB6F00"/>
    <w:rsid w:val="00BB71C5"/>
    <w:rsid w:val="00BB730F"/>
    <w:rsid w:val="00BB76A8"/>
    <w:rsid w:val="00BB78B7"/>
    <w:rsid w:val="00BB7D28"/>
    <w:rsid w:val="00BB7D90"/>
    <w:rsid w:val="00BC002F"/>
    <w:rsid w:val="00BC0709"/>
    <w:rsid w:val="00BC0D00"/>
    <w:rsid w:val="00BC1200"/>
    <w:rsid w:val="00BC164A"/>
    <w:rsid w:val="00BC265D"/>
    <w:rsid w:val="00BC2D6A"/>
    <w:rsid w:val="00BC3036"/>
    <w:rsid w:val="00BC396F"/>
    <w:rsid w:val="00BC4017"/>
    <w:rsid w:val="00BC40DC"/>
    <w:rsid w:val="00BC430C"/>
    <w:rsid w:val="00BC48FF"/>
    <w:rsid w:val="00BC49F1"/>
    <w:rsid w:val="00BC4E1A"/>
    <w:rsid w:val="00BC4F90"/>
    <w:rsid w:val="00BC5A07"/>
    <w:rsid w:val="00BC601A"/>
    <w:rsid w:val="00BC602C"/>
    <w:rsid w:val="00BC635B"/>
    <w:rsid w:val="00BC6D90"/>
    <w:rsid w:val="00BC75BF"/>
    <w:rsid w:val="00BD009F"/>
    <w:rsid w:val="00BD070E"/>
    <w:rsid w:val="00BD0909"/>
    <w:rsid w:val="00BD0A72"/>
    <w:rsid w:val="00BD0D91"/>
    <w:rsid w:val="00BD0F1F"/>
    <w:rsid w:val="00BD145F"/>
    <w:rsid w:val="00BD1508"/>
    <w:rsid w:val="00BD218F"/>
    <w:rsid w:val="00BD247F"/>
    <w:rsid w:val="00BD2714"/>
    <w:rsid w:val="00BD2F61"/>
    <w:rsid w:val="00BD3438"/>
    <w:rsid w:val="00BD37AF"/>
    <w:rsid w:val="00BD390A"/>
    <w:rsid w:val="00BD3E99"/>
    <w:rsid w:val="00BD4092"/>
    <w:rsid w:val="00BD40DF"/>
    <w:rsid w:val="00BD439E"/>
    <w:rsid w:val="00BD487F"/>
    <w:rsid w:val="00BD4E47"/>
    <w:rsid w:val="00BD50A6"/>
    <w:rsid w:val="00BD51CD"/>
    <w:rsid w:val="00BD58C3"/>
    <w:rsid w:val="00BD5B69"/>
    <w:rsid w:val="00BD5C1F"/>
    <w:rsid w:val="00BD5DB3"/>
    <w:rsid w:val="00BD66C0"/>
    <w:rsid w:val="00BD6E5E"/>
    <w:rsid w:val="00BD6F56"/>
    <w:rsid w:val="00BE0486"/>
    <w:rsid w:val="00BE0860"/>
    <w:rsid w:val="00BE09A0"/>
    <w:rsid w:val="00BE0DBD"/>
    <w:rsid w:val="00BE0E72"/>
    <w:rsid w:val="00BE0E74"/>
    <w:rsid w:val="00BE1BB4"/>
    <w:rsid w:val="00BE1C27"/>
    <w:rsid w:val="00BE1E4D"/>
    <w:rsid w:val="00BE280B"/>
    <w:rsid w:val="00BE2F7E"/>
    <w:rsid w:val="00BE3A5E"/>
    <w:rsid w:val="00BE3D80"/>
    <w:rsid w:val="00BE3E48"/>
    <w:rsid w:val="00BE4600"/>
    <w:rsid w:val="00BE49B4"/>
    <w:rsid w:val="00BE5A7D"/>
    <w:rsid w:val="00BE62C4"/>
    <w:rsid w:val="00BE642D"/>
    <w:rsid w:val="00BE6870"/>
    <w:rsid w:val="00BE6E27"/>
    <w:rsid w:val="00BE76DD"/>
    <w:rsid w:val="00BE7E14"/>
    <w:rsid w:val="00BE7EAF"/>
    <w:rsid w:val="00BF0045"/>
    <w:rsid w:val="00BF033F"/>
    <w:rsid w:val="00BF0448"/>
    <w:rsid w:val="00BF0BFF"/>
    <w:rsid w:val="00BF0D0E"/>
    <w:rsid w:val="00BF0E8F"/>
    <w:rsid w:val="00BF1150"/>
    <w:rsid w:val="00BF138F"/>
    <w:rsid w:val="00BF1579"/>
    <w:rsid w:val="00BF192D"/>
    <w:rsid w:val="00BF1B16"/>
    <w:rsid w:val="00BF1D1F"/>
    <w:rsid w:val="00BF259A"/>
    <w:rsid w:val="00BF2AEA"/>
    <w:rsid w:val="00BF2D16"/>
    <w:rsid w:val="00BF2EE6"/>
    <w:rsid w:val="00BF325E"/>
    <w:rsid w:val="00BF32EA"/>
    <w:rsid w:val="00BF3498"/>
    <w:rsid w:val="00BF3552"/>
    <w:rsid w:val="00BF3A26"/>
    <w:rsid w:val="00BF3CC7"/>
    <w:rsid w:val="00BF3DE2"/>
    <w:rsid w:val="00BF4504"/>
    <w:rsid w:val="00BF48E3"/>
    <w:rsid w:val="00BF4A20"/>
    <w:rsid w:val="00BF4F9D"/>
    <w:rsid w:val="00BF5537"/>
    <w:rsid w:val="00BF5A40"/>
    <w:rsid w:val="00BF5CA2"/>
    <w:rsid w:val="00BF5EEF"/>
    <w:rsid w:val="00BF63AE"/>
    <w:rsid w:val="00BF64FB"/>
    <w:rsid w:val="00BF65B0"/>
    <w:rsid w:val="00BF7045"/>
    <w:rsid w:val="00BF7109"/>
    <w:rsid w:val="00BF785D"/>
    <w:rsid w:val="00BF7A08"/>
    <w:rsid w:val="00C0083A"/>
    <w:rsid w:val="00C00E0D"/>
    <w:rsid w:val="00C014BC"/>
    <w:rsid w:val="00C018A9"/>
    <w:rsid w:val="00C01B1D"/>
    <w:rsid w:val="00C01D0E"/>
    <w:rsid w:val="00C01DD9"/>
    <w:rsid w:val="00C023C7"/>
    <w:rsid w:val="00C02B3C"/>
    <w:rsid w:val="00C02D5B"/>
    <w:rsid w:val="00C02EF4"/>
    <w:rsid w:val="00C03C4F"/>
    <w:rsid w:val="00C03C8A"/>
    <w:rsid w:val="00C03E93"/>
    <w:rsid w:val="00C041CB"/>
    <w:rsid w:val="00C0491C"/>
    <w:rsid w:val="00C04BBA"/>
    <w:rsid w:val="00C04BC4"/>
    <w:rsid w:val="00C04D45"/>
    <w:rsid w:val="00C04F9C"/>
    <w:rsid w:val="00C053C6"/>
    <w:rsid w:val="00C05552"/>
    <w:rsid w:val="00C056C5"/>
    <w:rsid w:val="00C0585A"/>
    <w:rsid w:val="00C05863"/>
    <w:rsid w:val="00C05BC0"/>
    <w:rsid w:val="00C0640E"/>
    <w:rsid w:val="00C0692D"/>
    <w:rsid w:val="00C072D7"/>
    <w:rsid w:val="00C077B4"/>
    <w:rsid w:val="00C07BD4"/>
    <w:rsid w:val="00C1064F"/>
    <w:rsid w:val="00C10DC3"/>
    <w:rsid w:val="00C11316"/>
    <w:rsid w:val="00C11E29"/>
    <w:rsid w:val="00C11EEF"/>
    <w:rsid w:val="00C12549"/>
    <w:rsid w:val="00C12719"/>
    <w:rsid w:val="00C12B8F"/>
    <w:rsid w:val="00C12F58"/>
    <w:rsid w:val="00C12FE3"/>
    <w:rsid w:val="00C1323A"/>
    <w:rsid w:val="00C13507"/>
    <w:rsid w:val="00C13AFD"/>
    <w:rsid w:val="00C13CE1"/>
    <w:rsid w:val="00C1436B"/>
    <w:rsid w:val="00C14432"/>
    <w:rsid w:val="00C1476A"/>
    <w:rsid w:val="00C14D12"/>
    <w:rsid w:val="00C1533A"/>
    <w:rsid w:val="00C15818"/>
    <w:rsid w:val="00C159D9"/>
    <w:rsid w:val="00C16021"/>
    <w:rsid w:val="00C161D4"/>
    <w:rsid w:val="00C165E2"/>
    <w:rsid w:val="00C169D2"/>
    <w:rsid w:val="00C1719B"/>
    <w:rsid w:val="00C17315"/>
    <w:rsid w:val="00C17D95"/>
    <w:rsid w:val="00C17FEC"/>
    <w:rsid w:val="00C20178"/>
    <w:rsid w:val="00C2025D"/>
    <w:rsid w:val="00C204BC"/>
    <w:rsid w:val="00C208BA"/>
    <w:rsid w:val="00C20E83"/>
    <w:rsid w:val="00C2176C"/>
    <w:rsid w:val="00C21C55"/>
    <w:rsid w:val="00C21FA4"/>
    <w:rsid w:val="00C231BC"/>
    <w:rsid w:val="00C23307"/>
    <w:rsid w:val="00C23A1F"/>
    <w:rsid w:val="00C23AB3"/>
    <w:rsid w:val="00C23AF5"/>
    <w:rsid w:val="00C23BFC"/>
    <w:rsid w:val="00C23D58"/>
    <w:rsid w:val="00C245E6"/>
    <w:rsid w:val="00C251DD"/>
    <w:rsid w:val="00C2538A"/>
    <w:rsid w:val="00C256DE"/>
    <w:rsid w:val="00C25C54"/>
    <w:rsid w:val="00C25EFE"/>
    <w:rsid w:val="00C25F80"/>
    <w:rsid w:val="00C26063"/>
    <w:rsid w:val="00C267E6"/>
    <w:rsid w:val="00C26D7A"/>
    <w:rsid w:val="00C271EC"/>
    <w:rsid w:val="00C2773C"/>
    <w:rsid w:val="00C27BD3"/>
    <w:rsid w:val="00C27CE7"/>
    <w:rsid w:val="00C302BA"/>
    <w:rsid w:val="00C306A4"/>
    <w:rsid w:val="00C31012"/>
    <w:rsid w:val="00C31054"/>
    <w:rsid w:val="00C310CB"/>
    <w:rsid w:val="00C31199"/>
    <w:rsid w:val="00C31415"/>
    <w:rsid w:val="00C31861"/>
    <w:rsid w:val="00C31A03"/>
    <w:rsid w:val="00C31E45"/>
    <w:rsid w:val="00C3235A"/>
    <w:rsid w:val="00C32404"/>
    <w:rsid w:val="00C328BE"/>
    <w:rsid w:val="00C3345C"/>
    <w:rsid w:val="00C335E9"/>
    <w:rsid w:val="00C33A3E"/>
    <w:rsid w:val="00C33DEE"/>
    <w:rsid w:val="00C33E3E"/>
    <w:rsid w:val="00C340D9"/>
    <w:rsid w:val="00C344E1"/>
    <w:rsid w:val="00C34917"/>
    <w:rsid w:val="00C35932"/>
    <w:rsid w:val="00C36226"/>
    <w:rsid w:val="00C3636A"/>
    <w:rsid w:val="00C37061"/>
    <w:rsid w:val="00C37511"/>
    <w:rsid w:val="00C37704"/>
    <w:rsid w:val="00C40403"/>
    <w:rsid w:val="00C40507"/>
    <w:rsid w:val="00C40C7E"/>
    <w:rsid w:val="00C4102B"/>
    <w:rsid w:val="00C410AD"/>
    <w:rsid w:val="00C41163"/>
    <w:rsid w:val="00C41451"/>
    <w:rsid w:val="00C415DF"/>
    <w:rsid w:val="00C41832"/>
    <w:rsid w:val="00C41B0F"/>
    <w:rsid w:val="00C41EB0"/>
    <w:rsid w:val="00C41F00"/>
    <w:rsid w:val="00C42A79"/>
    <w:rsid w:val="00C42CA7"/>
    <w:rsid w:val="00C434C4"/>
    <w:rsid w:val="00C434F0"/>
    <w:rsid w:val="00C437AD"/>
    <w:rsid w:val="00C44186"/>
    <w:rsid w:val="00C441B0"/>
    <w:rsid w:val="00C444FA"/>
    <w:rsid w:val="00C44596"/>
    <w:rsid w:val="00C45079"/>
    <w:rsid w:val="00C45627"/>
    <w:rsid w:val="00C45745"/>
    <w:rsid w:val="00C45760"/>
    <w:rsid w:val="00C45993"/>
    <w:rsid w:val="00C4599C"/>
    <w:rsid w:val="00C45D59"/>
    <w:rsid w:val="00C45EC7"/>
    <w:rsid w:val="00C45F35"/>
    <w:rsid w:val="00C466E8"/>
    <w:rsid w:val="00C469CE"/>
    <w:rsid w:val="00C46EBD"/>
    <w:rsid w:val="00C47024"/>
    <w:rsid w:val="00C47341"/>
    <w:rsid w:val="00C47444"/>
    <w:rsid w:val="00C47978"/>
    <w:rsid w:val="00C47B57"/>
    <w:rsid w:val="00C506C2"/>
    <w:rsid w:val="00C5092B"/>
    <w:rsid w:val="00C50D0D"/>
    <w:rsid w:val="00C50DC2"/>
    <w:rsid w:val="00C50DED"/>
    <w:rsid w:val="00C51290"/>
    <w:rsid w:val="00C517C6"/>
    <w:rsid w:val="00C51B8C"/>
    <w:rsid w:val="00C521E1"/>
    <w:rsid w:val="00C5233F"/>
    <w:rsid w:val="00C5237A"/>
    <w:rsid w:val="00C52384"/>
    <w:rsid w:val="00C52399"/>
    <w:rsid w:val="00C53895"/>
    <w:rsid w:val="00C53987"/>
    <w:rsid w:val="00C53DC4"/>
    <w:rsid w:val="00C54449"/>
    <w:rsid w:val="00C54C3F"/>
    <w:rsid w:val="00C54F84"/>
    <w:rsid w:val="00C56388"/>
    <w:rsid w:val="00C564FE"/>
    <w:rsid w:val="00C567A5"/>
    <w:rsid w:val="00C56B58"/>
    <w:rsid w:val="00C56D89"/>
    <w:rsid w:val="00C570A7"/>
    <w:rsid w:val="00C57501"/>
    <w:rsid w:val="00C57546"/>
    <w:rsid w:val="00C575E0"/>
    <w:rsid w:val="00C5767D"/>
    <w:rsid w:val="00C601F4"/>
    <w:rsid w:val="00C602FF"/>
    <w:rsid w:val="00C609D2"/>
    <w:rsid w:val="00C60A14"/>
    <w:rsid w:val="00C60DE5"/>
    <w:rsid w:val="00C611DD"/>
    <w:rsid w:val="00C6171B"/>
    <w:rsid w:val="00C61B43"/>
    <w:rsid w:val="00C61C60"/>
    <w:rsid w:val="00C621B5"/>
    <w:rsid w:val="00C6232C"/>
    <w:rsid w:val="00C62575"/>
    <w:rsid w:val="00C625C0"/>
    <w:rsid w:val="00C63023"/>
    <w:rsid w:val="00C63103"/>
    <w:rsid w:val="00C63461"/>
    <w:rsid w:val="00C6387D"/>
    <w:rsid w:val="00C63E74"/>
    <w:rsid w:val="00C64358"/>
    <w:rsid w:val="00C645C7"/>
    <w:rsid w:val="00C64B25"/>
    <w:rsid w:val="00C64D1D"/>
    <w:rsid w:val="00C65048"/>
    <w:rsid w:val="00C6510D"/>
    <w:rsid w:val="00C6526F"/>
    <w:rsid w:val="00C6533F"/>
    <w:rsid w:val="00C65372"/>
    <w:rsid w:val="00C66607"/>
    <w:rsid w:val="00C6668A"/>
    <w:rsid w:val="00C667F6"/>
    <w:rsid w:val="00C66999"/>
    <w:rsid w:val="00C670B5"/>
    <w:rsid w:val="00C67A75"/>
    <w:rsid w:val="00C67AF8"/>
    <w:rsid w:val="00C70140"/>
    <w:rsid w:val="00C7079D"/>
    <w:rsid w:val="00C70D22"/>
    <w:rsid w:val="00C71213"/>
    <w:rsid w:val="00C7131D"/>
    <w:rsid w:val="00C7147F"/>
    <w:rsid w:val="00C71D0C"/>
    <w:rsid w:val="00C71FE4"/>
    <w:rsid w:val="00C7237F"/>
    <w:rsid w:val="00C72906"/>
    <w:rsid w:val="00C73072"/>
    <w:rsid w:val="00C7330F"/>
    <w:rsid w:val="00C73B15"/>
    <w:rsid w:val="00C73E75"/>
    <w:rsid w:val="00C740A9"/>
    <w:rsid w:val="00C742EB"/>
    <w:rsid w:val="00C743A9"/>
    <w:rsid w:val="00C744AB"/>
    <w:rsid w:val="00C75147"/>
    <w:rsid w:val="00C75A3A"/>
    <w:rsid w:val="00C769BA"/>
    <w:rsid w:val="00C76AC3"/>
    <w:rsid w:val="00C76F39"/>
    <w:rsid w:val="00C77301"/>
    <w:rsid w:val="00C800BD"/>
    <w:rsid w:val="00C80317"/>
    <w:rsid w:val="00C808F5"/>
    <w:rsid w:val="00C80D06"/>
    <w:rsid w:val="00C8134E"/>
    <w:rsid w:val="00C820CD"/>
    <w:rsid w:val="00C825E9"/>
    <w:rsid w:val="00C82D08"/>
    <w:rsid w:val="00C8358D"/>
    <w:rsid w:val="00C838FC"/>
    <w:rsid w:val="00C83EE9"/>
    <w:rsid w:val="00C840D4"/>
    <w:rsid w:val="00C84BFA"/>
    <w:rsid w:val="00C853BE"/>
    <w:rsid w:val="00C8558A"/>
    <w:rsid w:val="00C857A0"/>
    <w:rsid w:val="00C85978"/>
    <w:rsid w:val="00C86063"/>
    <w:rsid w:val="00C861C7"/>
    <w:rsid w:val="00C8660F"/>
    <w:rsid w:val="00C8690B"/>
    <w:rsid w:val="00C86CCA"/>
    <w:rsid w:val="00C871E6"/>
    <w:rsid w:val="00C87223"/>
    <w:rsid w:val="00C87737"/>
    <w:rsid w:val="00C87CA2"/>
    <w:rsid w:val="00C87DDA"/>
    <w:rsid w:val="00C87EDC"/>
    <w:rsid w:val="00C90002"/>
    <w:rsid w:val="00C909B9"/>
    <w:rsid w:val="00C90B07"/>
    <w:rsid w:val="00C90CD9"/>
    <w:rsid w:val="00C91348"/>
    <w:rsid w:val="00C917F0"/>
    <w:rsid w:val="00C921E1"/>
    <w:rsid w:val="00C9236A"/>
    <w:rsid w:val="00C925CE"/>
    <w:rsid w:val="00C92749"/>
    <w:rsid w:val="00C92A39"/>
    <w:rsid w:val="00C92B84"/>
    <w:rsid w:val="00C92DD5"/>
    <w:rsid w:val="00C930CB"/>
    <w:rsid w:val="00C93226"/>
    <w:rsid w:val="00C9341D"/>
    <w:rsid w:val="00C937DE"/>
    <w:rsid w:val="00C94244"/>
    <w:rsid w:val="00C94290"/>
    <w:rsid w:val="00C944A3"/>
    <w:rsid w:val="00C94C4A"/>
    <w:rsid w:val="00C96048"/>
    <w:rsid w:val="00C9656E"/>
    <w:rsid w:val="00C96591"/>
    <w:rsid w:val="00C967A5"/>
    <w:rsid w:val="00C96AF7"/>
    <w:rsid w:val="00C96C92"/>
    <w:rsid w:val="00C96F94"/>
    <w:rsid w:val="00C973AC"/>
    <w:rsid w:val="00C97E23"/>
    <w:rsid w:val="00CA00E2"/>
    <w:rsid w:val="00CA0616"/>
    <w:rsid w:val="00CA0C03"/>
    <w:rsid w:val="00CA1090"/>
    <w:rsid w:val="00CA149C"/>
    <w:rsid w:val="00CA186D"/>
    <w:rsid w:val="00CA1B0D"/>
    <w:rsid w:val="00CA1D12"/>
    <w:rsid w:val="00CA1F6B"/>
    <w:rsid w:val="00CA225D"/>
    <w:rsid w:val="00CA228F"/>
    <w:rsid w:val="00CA24DE"/>
    <w:rsid w:val="00CA2A3D"/>
    <w:rsid w:val="00CA30CD"/>
    <w:rsid w:val="00CA31FD"/>
    <w:rsid w:val="00CA32CD"/>
    <w:rsid w:val="00CA4854"/>
    <w:rsid w:val="00CA4D0B"/>
    <w:rsid w:val="00CA62A7"/>
    <w:rsid w:val="00CA663A"/>
    <w:rsid w:val="00CA6B2E"/>
    <w:rsid w:val="00CA742B"/>
    <w:rsid w:val="00CA7EFD"/>
    <w:rsid w:val="00CB0070"/>
    <w:rsid w:val="00CB00C1"/>
    <w:rsid w:val="00CB09D7"/>
    <w:rsid w:val="00CB100E"/>
    <w:rsid w:val="00CB164B"/>
    <w:rsid w:val="00CB1B7E"/>
    <w:rsid w:val="00CB1B9D"/>
    <w:rsid w:val="00CB1D38"/>
    <w:rsid w:val="00CB1E72"/>
    <w:rsid w:val="00CB23F0"/>
    <w:rsid w:val="00CB2B0D"/>
    <w:rsid w:val="00CB2EDD"/>
    <w:rsid w:val="00CB34BB"/>
    <w:rsid w:val="00CB371C"/>
    <w:rsid w:val="00CB398A"/>
    <w:rsid w:val="00CB4021"/>
    <w:rsid w:val="00CB410D"/>
    <w:rsid w:val="00CB4556"/>
    <w:rsid w:val="00CB46F1"/>
    <w:rsid w:val="00CB47FC"/>
    <w:rsid w:val="00CB5699"/>
    <w:rsid w:val="00CB574B"/>
    <w:rsid w:val="00CB63A7"/>
    <w:rsid w:val="00CB6520"/>
    <w:rsid w:val="00CB67A6"/>
    <w:rsid w:val="00CB6D49"/>
    <w:rsid w:val="00CB701F"/>
    <w:rsid w:val="00CB71F3"/>
    <w:rsid w:val="00CB7840"/>
    <w:rsid w:val="00CC004B"/>
    <w:rsid w:val="00CC0084"/>
    <w:rsid w:val="00CC0170"/>
    <w:rsid w:val="00CC0455"/>
    <w:rsid w:val="00CC0922"/>
    <w:rsid w:val="00CC0A40"/>
    <w:rsid w:val="00CC0A68"/>
    <w:rsid w:val="00CC0C5B"/>
    <w:rsid w:val="00CC1148"/>
    <w:rsid w:val="00CC138E"/>
    <w:rsid w:val="00CC1557"/>
    <w:rsid w:val="00CC178A"/>
    <w:rsid w:val="00CC224B"/>
    <w:rsid w:val="00CC2AAA"/>
    <w:rsid w:val="00CC2DDA"/>
    <w:rsid w:val="00CC3CD9"/>
    <w:rsid w:val="00CC3E12"/>
    <w:rsid w:val="00CC3F95"/>
    <w:rsid w:val="00CC4053"/>
    <w:rsid w:val="00CC4643"/>
    <w:rsid w:val="00CC473E"/>
    <w:rsid w:val="00CC4B64"/>
    <w:rsid w:val="00CC4F79"/>
    <w:rsid w:val="00CC5248"/>
    <w:rsid w:val="00CC53A6"/>
    <w:rsid w:val="00CC5520"/>
    <w:rsid w:val="00CC605D"/>
    <w:rsid w:val="00CC679F"/>
    <w:rsid w:val="00CC6CD9"/>
    <w:rsid w:val="00CC6D81"/>
    <w:rsid w:val="00CC7006"/>
    <w:rsid w:val="00CC71E5"/>
    <w:rsid w:val="00CC7248"/>
    <w:rsid w:val="00CC7D9A"/>
    <w:rsid w:val="00CC7E48"/>
    <w:rsid w:val="00CC7ED5"/>
    <w:rsid w:val="00CD0C0A"/>
    <w:rsid w:val="00CD0C1F"/>
    <w:rsid w:val="00CD1A94"/>
    <w:rsid w:val="00CD1C8F"/>
    <w:rsid w:val="00CD1F6F"/>
    <w:rsid w:val="00CD208E"/>
    <w:rsid w:val="00CD2184"/>
    <w:rsid w:val="00CD260F"/>
    <w:rsid w:val="00CD2798"/>
    <w:rsid w:val="00CD2AE6"/>
    <w:rsid w:val="00CD2C96"/>
    <w:rsid w:val="00CD2FE8"/>
    <w:rsid w:val="00CD3252"/>
    <w:rsid w:val="00CD3396"/>
    <w:rsid w:val="00CD34D6"/>
    <w:rsid w:val="00CD3BD2"/>
    <w:rsid w:val="00CD3C16"/>
    <w:rsid w:val="00CD4580"/>
    <w:rsid w:val="00CD4CFF"/>
    <w:rsid w:val="00CD513D"/>
    <w:rsid w:val="00CD540D"/>
    <w:rsid w:val="00CD571F"/>
    <w:rsid w:val="00CD57C4"/>
    <w:rsid w:val="00CD583A"/>
    <w:rsid w:val="00CD5A09"/>
    <w:rsid w:val="00CD5B04"/>
    <w:rsid w:val="00CD60DE"/>
    <w:rsid w:val="00CD6136"/>
    <w:rsid w:val="00CD628B"/>
    <w:rsid w:val="00CD64B7"/>
    <w:rsid w:val="00CD7894"/>
    <w:rsid w:val="00CE0192"/>
    <w:rsid w:val="00CE01CD"/>
    <w:rsid w:val="00CE0503"/>
    <w:rsid w:val="00CE0C3D"/>
    <w:rsid w:val="00CE1262"/>
    <w:rsid w:val="00CE13FD"/>
    <w:rsid w:val="00CE1531"/>
    <w:rsid w:val="00CE25AD"/>
    <w:rsid w:val="00CE2BEE"/>
    <w:rsid w:val="00CE2EAA"/>
    <w:rsid w:val="00CE2F74"/>
    <w:rsid w:val="00CE4268"/>
    <w:rsid w:val="00CE47F6"/>
    <w:rsid w:val="00CE4C5B"/>
    <w:rsid w:val="00CE50F1"/>
    <w:rsid w:val="00CE528C"/>
    <w:rsid w:val="00CE5432"/>
    <w:rsid w:val="00CE5BD3"/>
    <w:rsid w:val="00CE5C78"/>
    <w:rsid w:val="00CE5F7F"/>
    <w:rsid w:val="00CE608A"/>
    <w:rsid w:val="00CE63B1"/>
    <w:rsid w:val="00CE71D8"/>
    <w:rsid w:val="00CE73A1"/>
    <w:rsid w:val="00CE76DD"/>
    <w:rsid w:val="00CE7B49"/>
    <w:rsid w:val="00CE7FB2"/>
    <w:rsid w:val="00CF018D"/>
    <w:rsid w:val="00CF0369"/>
    <w:rsid w:val="00CF0528"/>
    <w:rsid w:val="00CF06CC"/>
    <w:rsid w:val="00CF0744"/>
    <w:rsid w:val="00CF0989"/>
    <w:rsid w:val="00CF0DDB"/>
    <w:rsid w:val="00CF0FC0"/>
    <w:rsid w:val="00CF13FE"/>
    <w:rsid w:val="00CF144A"/>
    <w:rsid w:val="00CF1640"/>
    <w:rsid w:val="00CF1B42"/>
    <w:rsid w:val="00CF212F"/>
    <w:rsid w:val="00CF30AA"/>
    <w:rsid w:val="00CF3111"/>
    <w:rsid w:val="00CF3D1E"/>
    <w:rsid w:val="00CF403F"/>
    <w:rsid w:val="00CF41D5"/>
    <w:rsid w:val="00CF42D2"/>
    <w:rsid w:val="00CF42F1"/>
    <w:rsid w:val="00CF4447"/>
    <w:rsid w:val="00CF493A"/>
    <w:rsid w:val="00CF52C6"/>
    <w:rsid w:val="00CF5737"/>
    <w:rsid w:val="00CF57BD"/>
    <w:rsid w:val="00CF594B"/>
    <w:rsid w:val="00CF5F20"/>
    <w:rsid w:val="00CF61A5"/>
    <w:rsid w:val="00CF6350"/>
    <w:rsid w:val="00CF650A"/>
    <w:rsid w:val="00CF6871"/>
    <w:rsid w:val="00CF696B"/>
    <w:rsid w:val="00CF6F53"/>
    <w:rsid w:val="00CF70BC"/>
    <w:rsid w:val="00CF7387"/>
    <w:rsid w:val="00CF7526"/>
    <w:rsid w:val="00D002BE"/>
    <w:rsid w:val="00D0060B"/>
    <w:rsid w:val="00D00969"/>
    <w:rsid w:val="00D010C0"/>
    <w:rsid w:val="00D0117E"/>
    <w:rsid w:val="00D01192"/>
    <w:rsid w:val="00D0141D"/>
    <w:rsid w:val="00D01472"/>
    <w:rsid w:val="00D0148C"/>
    <w:rsid w:val="00D0170A"/>
    <w:rsid w:val="00D01AA0"/>
    <w:rsid w:val="00D01F4B"/>
    <w:rsid w:val="00D0243D"/>
    <w:rsid w:val="00D02A11"/>
    <w:rsid w:val="00D02BEB"/>
    <w:rsid w:val="00D02EEB"/>
    <w:rsid w:val="00D0314C"/>
    <w:rsid w:val="00D037A5"/>
    <w:rsid w:val="00D03838"/>
    <w:rsid w:val="00D0385C"/>
    <w:rsid w:val="00D03938"/>
    <w:rsid w:val="00D03B4F"/>
    <w:rsid w:val="00D04343"/>
    <w:rsid w:val="00D045B6"/>
    <w:rsid w:val="00D04653"/>
    <w:rsid w:val="00D04702"/>
    <w:rsid w:val="00D04931"/>
    <w:rsid w:val="00D04B80"/>
    <w:rsid w:val="00D04C86"/>
    <w:rsid w:val="00D04DE1"/>
    <w:rsid w:val="00D0576D"/>
    <w:rsid w:val="00D058D0"/>
    <w:rsid w:val="00D05D33"/>
    <w:rsid w:val="00D0659B"/>
    <w:rsid w:val="00D068FF"/>
    <w:rsid w:val="00D06DDD"/>
    <w:rsid w:val="00D07293"/>
    <w:rsid w:val="00D07E6F"/>
    <w:rsid w:val="00D101AB"/>
    <w:rsid w:val="00D1046C"/>
    <w:rsid w:val="00D10500"/>
    <w:rsid w:val="00D10ACB"/>
    <w:rsid w:val="00D10E25"/>
    <w:rsid w:val="00D10E98"/>
    <w:rsid w:val="00D10EAD"/>
    <w:rsid w:val="00D11175"/>
    <w:rsid w:val="00D11308"/>
    <w:rsid w:val="00D1166E"/>
    <w:rsid w:val="00D1170F"/>
    <w:rsid w:val="00D11CC8"/>
    <w:rsid w:val="00D11E21"/>
    <w:rsid w:val="00D12108"/>
    <w:rsid w:val="00D1305D"/>
    <w:rsid w:val="00D136CA"/>
    <w:rsid w:val="00D14551"/>
    <w:rsid w:val="00D146CB"/>
    <w:rsid w:val="00D14895"/>
    <w:rsid w:val="00D158A9"/>
    <w:rsid w:val="00D1599C"/>
    <w:rsid w:val="00D15A94"/>
    <w:rsid w:val="00D164D2"/>
    <w:rsid w:val="00D16968"/>
    <w:rsid w:val="00D169D2"/>
    <w:rsid w:val="00D16A32"/>
    <w:rsid w:val="00D16CCA"/>
    <w:rsid w:val="00D1720E"/>
    <w:rsid w:val="00D1744A"/>
    <w:rsid w:val="00D17996"/>
    <w:rsid w:val="00D17E51"/>
    <w:rsid w:val="00D17EC0"/>
    <w:rsid w:val="00D20608"/>
    <w:rsid w:val="00D2095D"/>
    <w:rsid w:val="00D20F7A"/>
    <w:rsid w:val="00D2137D"/>
    <w:rsid w:val="00D226BA"/>
    <w:rsid w:val="00D22D9C"/>
    <w:rsid w:val="00D22E38"/>
    <w:rsid w:val="00D23018"/>
    <w:rsid w:val="00D23E42"/>
    <w:rsid w:val="00D23E9A"/>
    <w:rsid w:val="00D24306"/>
    <w:rsid w:val="00D2431F"/>
    <w:rsid w:val="00D24884"/>
    <w:rsid w:val="00D24921"/>
    <w:rsid w:val="00D251B2"/>
    <w:rsid w:val="00D25240"/>
    <w:rsid w:val="00D25264"/>
    <w:rsid w:val="00D255F7"/>
    <w:rsid w:val="00D25BF7"/>
    <w:rsid w:val="00D25FD1"/>
    <w:rsid w:val="00D2779E"/>
    <w:rsid w:val="00D27C2E"/>
    <w:rsid w:val="00D302F7"/>
    <w:rsid w:val="00D303FE"/>
    <w:rsid w:val="00D30517"/>
    <w:rsid w:val="00D30610"/>
    <w:rsid w:val="00D31004"/>
    <w:rsid w:val="00D31065"/>
    <w:rsid w:val="00D3118D"/>
    <w:rsid w:val="00D312AE"/>
    <w:rsid w:val="00D319CC"/>
    <w:rsid w:val="00D31BF7"/>
    <w:rsid w:val="00D31C32"/>
    <w:rsid w:val="00D31EE6"/>
    <w:rsid w:val="00D32A2F"/>
    <w:rsid w:val="00D33602"/>
    <w:rsid w:val="00D33FFA"/>
    <w:rsid w:val="00D3412D"/>
    <w:rsid w:val="00D34135"/>
    <w:rsid w:val="00D34516"/>
    <w:rsid w:val="00D34B3B"/>
    <w:rsid w:val="00D353EB"/>
    <w:rsid w:val="00D3589B"/>
    <w:rsid w:val="00D36060"/>
    <w:rsid w:val="00D36170"/>
    <w:rsid w:val="00D36527"/>
    <w:rsid w:val="00D368B1"/>
    <w:rsid w:val="00D368EC"/>
    <w:rsid w:val="00D369A7"/>
    <w:rsid w:val="00D36B58"/>
    <w:rsid w:val="00D36B95"/>
    <w:rsid w:val="00D3711E"/>
    <w:rsid w:val="00D371CE"/>
    <w:rsid w:val="00D374CA"/>
    <w:rsid w:val="00D37ADD"/>
    <w:rsid w:val="00D37E61"/>
    <w:rsid w:val="00D408AD"/>
    <w:rsid w:val="00D40B0B"/>
    <w:rsid w:val="00D40B54"/>
    <w:rsid w:val="00D41164"/>
    <w:rsid w:val="00D41E8E"/>
    <w:rsid w:val="00D42D3F"/>
    <w:rsid w:val="00D42D64"/>
    <w:rsid w:val="00D4304A"/>
    <w:rsid w:val="00D430A2"/>
    <w:rsid w:val="00D4404B"/>
    <w:rsid w:val="00D44B18"/>
    <w:rsid w:val="00D44D5B"/>
    <w:rsid w:val="00D45C7D"/>
    <w:rsid w:val="00D45F11"/>
    <w:rsid w:val="00D45F59"/>
    <w:rsid w:val="00D465B9"/>
    <w:rsid w:val="00D46646"/>
    <w:rsid w:val="00D46A75"/>
    <w:rsid w:val="00D46AFE"/>
    <w:rsid w:val="00D46C9C"/>
    <w:rsid w:val="00D46D46"/>
    <w:rsid w:val="00D47118"/>
    <w:rsid w:val="00D472BE"/>
    <w:rsid w:val="00D476EE"/>
    <w:rsid w:val="00D478A2"/>
    <w:rsid w:val="00D47D62"/>
    <w:rsid w:val="00D50348"/>
    <w:rsid w:val="00D506F2"/>
    <w:rsid w:val="00D51A67"/>
    <w:rsid w:val="00D51DB5"/>
    <w:rsid w:val="00D51F40"/>
    <w:rsid w:val="00D5206E"/>
    <w:rsid w:val="00D52269"/>
    <w:rsid w:val="00D523BA"/>
    <w:rsid w:val="00D52790"/>
    <w:rsid w:val="00D52DAF"/>
    <w:rsid w:val="00D5327B"/>
    <w:rsid w:val="00D53C25"/>
    <w:rsid w:val="00D543F9"/>
    <w:rsid w:val="00D546BD"/>
    <w:rsid w:val="00D546D3"/>
    <w:rsid w:val="00D5482F"/>
    <w:rsid w:val="00D54842"/>
    <w:rsid w:val="00D55082"/>
    <w:rsid w:val="00D5591B"/>
    <w:rsid w:val="00D55973"/>
    <w:rsid w:val="00D559B1"/>
    <w:rsid w:val="00D55BE4"/>
    <w:rsid w:val="00D55CE7"/>
    <w:rsid w:val="00D561B2"/>
    <w:rsid w:val="00D56884"/>
    <w:rsid w:val="00D56C65"/>
    <w:rsid w:val="00D56E76"/>
    <w:rsid w:val="00D56EA7"/>
    <w:rsid w:val="00D57350"/>
    <w:rsid w:val="00D57390"/>
    <w:rsid w:val="00D5764E"/>
    <w:rsid w:val="00D57C36"/>
    <w:rsid w:val="00D6010A"/>
    <w:rsid w:val="00D6046F"/>
    <w:rsid w:val="00D60783"/>
    <w:rsid w:val="00D6093D"/>
    <w:rsid w:val="00D60B69"/>
    <w:rsid w:val="00D60E3F"/>
    <w:rsid w:val="00D60E46"/>
    <w:rsid w:val="00D60F55"/>
    <w:rsid w:val="00D61F54"/>
    <w:rsid w:val="00D620A3"/>
    <w:rsid w:val="00D625A3"/>
    <w:rsid w:val="00D6270E"/>
    <w:rsid w:val="00D62BC4"/>
    <w:rsid w:val="00D62C86"/>
    <w:rsid w:val="00D62EE6"/>
    <w:rsid w:val="00D630EF"/>
    <w:rsid w:val="00D63318"/>
    <w:rsid w:val="00D63A4C"/>
    <w:rsid w:val="00D64171"/>
    <w:rsid w:val="00D6442D"/>
    <w:rsid w:val="00D649BD"/>
    <w:rsid w:val="00D64AF0"/>
    <w:rsid w:val="00D64B5C"/>
    <w:rsid w:val="00D64D68"/>
    <w:rsid w:val="00D64FA0"/>
    <w:rsid w:val="00D6532F"/>
    <w:rsid w:val="00D65662"/>
    <w:rsid w:val="00D65966"/>
    <w:rsid w:val="00D65E44"/>
    <w:rsid w:val="00D66769"/>
    <w:rsid w:val="00D6676B"/>
    <w:rsid w:val="00D66AD6"/>
    <w:rsid w:val="00D670F0"/>
    <w:rsid w:val="00D67412"/>
    <w:rsid w:val="00D67998"/>
    <w:rsid w:val="00D67F6E"/>
    <w:rsid w:val="00D70118"/>
    <w:rsid w:val="00D701F6"/>
    <w:rsid w:val="00D703B5"/>
    <w:rsid w:val="00D705C6"/>
    <w:rsid w:val="00D70AAC"/>
    <w:rsid w:val="00D70BF6"/>
    <w:rsid w:val="00D71325"/>
    <w:rsid w:val="00D7174E"/>
    <w:rsid w:val="00D71C42"/>
    <w:rsid w:val="00D7216C"/>
    <w:rsid w:val="00D72CE8"/>
    <w:rsid w:val="00D73131"/>
    <w:rsid w:val="00D73221"/>
    <w:rsid w:val="00D73F55"/>
    <w:rsid w:val="00D74034"/>
    <w:rsid w:val="00D74287"/>
    <w:rsid w:val="00D7435F"/>
    <w:rsid w:val="00D745AC"/>
    <w:rsid w:val="00D74648"/>
    <w:rsid w:val="00D74D04"/>
    <w:rsid w:val="00D74F85"/>
    <w:rsid w:val="00D75526"/>
    <w:rsid w:val="00D75CDD"/>
    <w:rsid w:val="00D762C6"/>
    <w:rsid w:val="00D7632B"/>
    <w:rsid w:val="00D76500"/>
    <w:rsid w:val="00D76597"/>
    <w:rsid w:val="00D7722E"/>
    <w:rsid w:val="00D77296"/>
    <w:rsid w:val="00D7755B"/>
    <w:rsid w:val="00D77770"/>
    <w:rsid w:val="00D77DB8"/>
    <w:rsid w:val="00D8026F"/>
    <w:rsid w:val="00D803A3"/>
    <w:rsid w:val="00D80668"/>
    <w:rsid w:val="00D8078B"/>
    <w:rsid w:val="00D812FF"/>
    <w:rsid w:val="00D813A6"/>
    <w:rsid w:val="00D816B1"/>
    <w:rsid w:val="00D81C59"/>
    <w:rsid w:val="00D81CB0"/>
    <w:rsid w:val="00D820A0"/>
    <w:rsid w:val="00D826EF"/>
    <w:rsid w:val="00D82B69"/>
    <w:rsid w:val="00D82F13"/>
    <w:rsid w:val="00D83532"/>
    <w:rsid w:val="00D83E22"/>
    <w:rsid w:val="00D8446A"/>
    <w:rsid w:val="00D84C35"/>
    <w:rsid w:val="00D85601"/>
    <w:rsid w:val="00D8579C"/>
    <w:rsid w:val="00D8624C"/>
    <w:rsid w:val="00D86483"/>
    <w:rsid w:val="00D8699E"/>
    <w:rsid w:val="00D8758D"/>
    <w:rsid w:val="00D875D5"/>
    <w:rsid w:val="00D875EA"/>
    <w:rsid w:val="00D87801"/>
    <w:rsid w:val="00D90807"/>
    <w:rsid w:val="00D90F9C"/>
    <w:rsid w:val="00D910B3"/>
    <w:rsid w:val="00D91DB8"/>
    <w:rsid w:val="00D92339"/>
    <w:rsid w:val="00D928D0"/>
    <w:rsid w:val="00D92C5C"/>
    <w:rsid w:val="00D9320E"/>
    <w:rsid w:val="00D94601"/>
    <w:rsid w:val="00D94EFE"/>
    <w:rsid w:val="00D956EB"/>
    <w:rsid w:val="00D957CD"/>
    <w:rsid w:val="00D95A63"/>
    <w:rsid w:val="00D96BDB"/>
    <w:rsid w:val="00D96C94"/>
    <w:rsid w:val="00D96D94"/>
    <w:rsid w:val="00D972E6"/>
    <w:rsid w:val="00D9732E"/>
    <w:rsid w:val="00D9783C"/>
    <w:rsid w:val="00D979B3"/>
    <w:rsid w:val="00D97CAB"/>
    <w:rsid w:val="00D97F22"/>
    <w:rsid w:val="00DA047C"/>
    <w:rsid w:val="00DA04AC"/>
    <w:rsid w:val="00DA05F7"/>
    <w:rsid w:val="00DA0E2F"/>
    <w:rsid w:val="00DA0F0F"/>
    <w:rsid w:val="00DA1B6B"/>
    <w:rsid w:val="00DA1E3F"/>
    <w:rsid w:val="00DA238F"/>
    <w:rsid w:val="00DA23F1"/>
    <w:rsid w:val="00DA2750"/>
    <w:rsid w:val="00DA2B9C"/>
    <w:rsid w:val="00DA2FCD"/>
    <w:rsid w:val="00DA373E"/>
    <w:rsid w:val="00DA3A8C"/>
    <w:rsid w:val="00DA3A96"/>
    <w:rsid w:val="00DA3BEE"/>
    <w:rsid w:val="00DA4109"/>
    <w:rsid w:val="00DA42E8"/>
    <w:rsid w:val="00DA442D"/>
    <w:rsid w:val="00DA487E"/>
    <w:rsid w:val="00DA491B"/>
    <w:rsid w:val="00DA4D96"/>
    <w:rsid w:val="00DA4DAD"/>
    <w:rsid w:val="00DA4E53"/>
    <w:rsid w:val="00DA501B"/>
    <w:rsid w:val="00DA502A"/>
    <w:rsid w:val="00DA55F2"/>
    <w:rsid w:val="00DA5ADB"/>
    <w:rsid w:val="00DA61D1"/>
    <w:rsid w:val="00DA61DD"/>
    <w:rsid w:val="00DA6447"/>
    <w:rsid w:val="00DA646D"/>
    <w:rsid w:val="00DA6BB9"/>
    <w:rsid w:val="00DA7A3A"/>
    <w:rsid w:val="00DA7BA0"/>
    <w:rsid w:val="00DB0189"/>
    <w:rsid w:val="00DB01F6"/>
    <w:rsid w:val="00DB12D4"/>
    <w:rsid w:val="00DB19F3"/>
    <w:rsid w:val="00DB29D6"/>
    <w:rsid w:val="00DB3C4D"/>
    <w:rsid w:val="00DB3CAE"/>
    <w:rsid w:val="00DB3D90"/>
    <w:rsid w:val="00DB43AA"/>
    <w:rsid w:val="00DB442E"/>
    <w:rsid w:val="00DB4632"/>
    <w:rsid w:val="00DB4CB7"/>
    <w:rsid w:val="00DB4D8A"/>
    <w:rsid w:val="00DB4F68"/>
    <w:rsid w:val="00DB52DC"/>
    <w:rsid w:val="00DB5487"/>
    <w:rsid w:val="00DB56FA"/>
    <w:rsid w:val="00DB590B"/>
    <w:rsid w:val="00DB5926"/>
    <w:rsid w:val="00DB5EE3"/>
    <w:rsid w:val="00DB614E"/>
    <w:rsid w:val="00DB6451"/>
    <w:rsid w:val="00DB66E6"/>
    <w:rsid w:val="00DB6708"/>
    <w:rsid w:val="00DB6E22"/>
    <w:rsid w:val="00DB6EFD"/>
    <w:rsid w:val="00DB7622"/>
    <w:rsid w:val="00DB76B8"/>
    <w:rsid w:val="00DC024B"/>
    <w:rsid w:val="00DC036B"/>
    <w:rsid w:val="00DC0449"/>
    <w:rsid w:val="00DC04B5"/>
    <w:rsid w:val="00DC05EF"/>
    <w:rsid w:val="00DC06AC"/>
    <w:rsid w:val="00DC116B"/>
    <w:rsid w:val="00DC1216"/>
    <w:rsid w:val="00DC1E89"/>
    <w:rsid w:val="00DC2C86"/>
    <w:rsid w:val="00DC2F45"/>
    <w:rsid w:val="00DC35C8"/>
    <w:rsid w:val="00DC35DE"/>
    <w:rsid w:val="00DC3A43"/>
    <w:rsid w:val="00DC3A91"/>
    <w:rsid w:val="00DC3BEA"/>
    <w:rsid w:val="00DC3C8A"/>
    <w:rsid w:val="00DC4874"/>
    <w:rsid w:val="00DC49A8"/>
    <w:rsid w:val="00DC4CA3"/>
    <w:rsid w:val="00DC5239"/>
    <w:rsid w:val="00DC5D09"/>
    <w:rsid w:val="00DC5F73"/>
    <w:rsid w:val="00DC5FA8"/>
    <w:rsid w:val="00DC69EB"/>
    <w:rsid w:val="00DC6A33"/>
    <w:rsid w:val="00DC6F18"/>
    <w:rsid w:val="00DC6FF7"/>
    <w:rsid w:val="00DC71CB"/>
    <w:rsid w:val="00DC747D"/>
    <w:rsid w:val="00DC75DF"/>
    <w:rsid w:val="00DC77CA"/>
    <w:rsid w:val="00DD088F"/>
    <w:rsid w:val="00DD0BFE"/>
    <w:rsid w:val="00DD1465"/>
    <w:rsid w:val="00DD152E"/>
    <w:rsid w:val="00DD1542"/>
    <w:rsid w:val="00DD1701"/>
    <w:rsid w:val="00DD1990"/>
    <w:rsid w:val="00DD1BAA"/>
    <w:rsid w:val="00DD1D7A"/>
    <w:rsid w:val="00DD1F7C"/>
    <w:rsid w:val="00DD276F"/>
    <w:rsid w:val="00DD2BE6"/>
    <w:rsid w:val="00DD2D9C"/>
    <w:rsid w:val="00DD2E4A"/>
    <w:rsid w:val="00DD3B43"/>
    <w:rsid w:val="00DD409E"/>
    <w:rsid w:val="00DD40F4"/>
    <w:rsid w:val="00DD44DE"/>
    <w:rsid w:val="00DD466A"/>
    <w:rsid w:val="00DD4AA8"/>
    <w:rsid w:val="00DD52DC"/>
    <w:rsid w:val="00DD545C"/>
    <w:rsid w:val="00DD54AE"/>
    <w:rsid w:val="00DD5A5E"/>
    <w:rsid w:val="00DD5D48"/>
    <w:rsid w:val="00DD648E"/>
    <w:rsid w:val="00DD651A"/>
    <w:rsid w:val="00DD6C9C"/>
    <w:rsid w:val="00DD6E38"/>
    <w:rsid w:val="00DD7C87"/>
    <w:rsid w:val="00DE068A"/>
    <w:rsid w:val="00DE0B4B"/>
    <w:rsid w:val="00DE0B66"/>
    <w:rsid w:val="00DE0BE8"/>
    <w:rsid w:val="00DE0E3F"/>
    <w:rsid w:val="00DE0FFF"/>
    <w:rsid w:val="00DE13B8"/>
    <w:rsid w:val="00DE21AF"/>
    <w:rsid w:val="00DE2296"/>
    <w:rsid w:val="00DE27BA"/>
    <w:rsid w:val="00DE28F4"/>
    <w:rsid w:val="00DE2B72"/>
    <w:rsid w:val="00DE3329"/>
    <w:rsid w:val="00DE3354"/>
    <w:rsid w:val="00DE34E1"/>
    <w:rsid w:val="00DE3F80"/>
    <w:rsid w:val="00DE40A8"/>
    <w:rsid w:val="00DE4373"/>
    <w:rsid w:val="00DE4B5C"/>
    <w:rsid w:val="00DE4C1C"/>
    <w:rsid w:val="00DE559A"/>
    <w:rsid w:val="00DE56AB"/>
    <w:rsid w:val="00DE57F1"/>
    <w:rsid w:val="00DE5F00"/>
    <w:rsid w:val="00DE607A"/>
    <w:rsid w:val="00DE6368"/>
    <w:rsid w:val="00DE68E4"/>
    <w:rsid w:val="00DE6AB2"/>
    <w:rsid w:val="00DE6CC2"/>
    <w:rsid w:val="00DE6EE2"/>
    <w:rsid w:val="00DE71D6"/>
    <w:rsid w:val="00DE7263"/>
    <w:rsid w:val="00DE73C6"/>
    <w:rsid w:val="00DE7CE5"/>
    <w:rsid w:val="00DE7E44"/>
    <w:rsid w:val="00DE7F0F"/>
    <w:rsid w:val="00DF0189"/>
    <w:rsid w:val="00DF06BE"/>
    <w:rsid w:val="00DF0B8F"/>
    <w:rsid w:val="00DF0F3E"/>
    <w:rsid w:val="00DF1268"/>
    <w:rsid w:val="00DF12F0"/>
    <w:rsid w:val="00DF16CF"/>
    <w:rsid w:val="00DF183F"/>
    <w:rsid w:val="00DF1C5E"/>
    <w:rsid w:val="00DF2166"/>
    <w:rsid w:val="00DF2294"/>
    <w:rsid w:val="00DF2A06"/>
    <w:rsid w:val="00DF2C5F"/>
    <w:rsid w:val="00DF329B"/>
    <w:rsid w:val="00DF403E"/>
    <w:rsid w:val="00DF44F7"/>
    <w:rsid w:val="00DF4558"/>
    <w:rsid w:val="00DF494F"/>
    <w:rsid w:val="00DF4978"/>
    <w:rsid w:val="00DF5408"/>
    <w:rsid w:val="00DF56C2"/>
    <w:rsid w:val="00DF6404"/>
    <w:rsid w:val="00DF64F6"/>
    <w:rsid w:val="00DF6C14"/>
    <w:rsid w:val="00DF74C8"/>
    <w:rsid w:val="00DF7D82"/>
    <w:rsid w:val="00DF7E6E"/>
    <w:rsid w:val="00E00435"/>
    <w:rsid w:val="00E011E9"/>
    <w:rsid w:val="00E01AA7"/>
    <w:rsid w:val="00E01BA7"/>
    <w:rsid w:val="00E01C64"/>
    <w:rsid w:val="00E01D3D"/>
    <w:rsid w:val="00E01F4F"/>
    <w:rsid w:val="00E02637"/>
    <w:rsid w:val="00E0294F"/>
    <w:rsid w:val="00E030AD"/>
    <w:rsid w:val="00E03250"/>
    <w:rsid w:val="00E0335A"/>
    <w:rsid w:val="00E03756"/>
    <w:rsid w:val="00E03760"/>
    <w:rsid w:val="00E03B26"/>
    <w:rsid w:val="00E03DC6"/>
    <w:rsid w:val="00E03F3C"/>
    <w:rsid w:val="00E0423F"/>
    <w:rsid w:val="00E04361"/>
    <w:rsid w:val="00E04368"/>
    <w:rsid w:val="00E048CE"/>
    <w:rsid w:val="00E04B09"/>
    <w:rsid w:val="00E04CB3"/>
    <w:rsid w:val="00E04CF2"/>
    <w:rsid w:val="00E04DF8"/>
    <w:rsid w:val="00E04DFE"/>
    <w:rsid w:val="00E04E58"/>
    <w:rsid w:val="00E04F0A"/>
    <w:rsid w:val="00E056CC"/>
    <w:rsid w:val="00E05756"/>
    <w:rsid w:val="00E0586E"/>
    <w:rsid w:val="00E058D8"/>
    <w:rsid w:val="00E05CC3"/>
    <w:rsid w:val="00E06876"/>
    <w:rsid w:val="00E06E27"/>
    <w:rsid w:val="00E071E9"/>
    <w:rsid w:val="00E073BC"/>
    <w:rsid w:val="00E07957"/>
    <w:rsid w:val="00E10339"/>
    <w:rsid w:val="00E1034E"/>
    <w:rsid w:val="00E105F6"/>
    <w:rsid w:val="00E10AC4"/>
    <w:rsid w:val="00E10D02"/>
    <w:rsid w:val="00E1118E"/>
    <w:rsid w:val="00E1126B"/>
    <w:rsid w:val="00E11548"/>
    <w:rsid w:val="00E11B89"/>
    <w:rsid w:val="00E12444"/>
    <w:rsid w:val="00E127C4"/>
    <w:rsid w:val="00E12AA8"/>
    <w:rsid w:val="00E12DB7"/>
    <w:rsid w:val="00E13227"/>
    <w:rsid w:val="00E13BBF"/>
    <w:rsid w:val="00E144B7"/>
    <w:rsid w:val="00E144E2"/>
    <w:rsid w:val="00E145DC"/>
    <w:rsid w:val="00E14EEC"/>
    <w:rsid w:val="00E151A4"/>
    <w:rsid w:val="00E15AF9"/>
    <w:rsid w:val="00E15DBA"/>
    <w:rsid w:val="00E15E1B"/>
    <w:rsid w:val="00E15E96"/>
    <w:rsid w:val="00E1644C"/>
    <w:rsid w:val="00E16553"/>
    <w:rsid w:val="00E1662A"/>
    <w:rsid w:val="00E17170"/>
    <w:rsid w:val="00E172F6"/>
    <w:rsid w:val="00E17F8E"/>
    <w:rsid w:val="00E201EE"/>
    <w:rsid w:val="00E205E2"/>
    <w:rsid w:val="00E20632"/>
    <w:rsid w:val="00E20F9B"/>
    <w:rsid w:val="00E21096"/>
    <w:rsid w:val="00E2182D"/>
    <w:rsid w:val="00E21A61"/>
    <w:rsid w:val="00E22193"/>
    <w:rsid w:val="00E225D3"/>
    <w:rsid w:val="00E22B13"/>
    <w:rsid w:val="00E22B56"/>
    <w:rsid w:val="00E23318"/>
    <w:rsid w:val="00E23CA6"/>
    <w:rsid w:val="00E245E9"/>
    <w:rsid w:val="00E246EB"/>
    <w:rsid w:val="00E24A27"/>
    <w:rsid w:val="00E25090"/>
    <w:rsid w:val="00E2571A"/>
    <w:rsid w:val="00E25A52"/>
    <w:rsid w:val="00E25B9E"/>
    <w:rsid w:val="00E262CE"/>
    <w:rsid w:val="00E265FA"/>
    <w:rsid w:val="00E2664C"/>
    <w:rsid w:val="00E26671"/>
    <w:rsid w:val="00E267AA"/>
    <w:rsid w:val="00E268F4"/>
    <w:rsid w:val="00E26CBA"/>
    <w:rsid w:val="00E26F82"/>
    <w:rsid w:val="00E2743A"/>
    <w:rsid w:val="00E275C3"/>
    <w:rsid w:val="00E27738"/>
    <w:rsid w:val="00E27BA3"/>
    <w:rsid w:val="00E27CE1"/>
    <w:rsid w:val="00E27FAF"/>
    <w:rsid w:val="00E3082B"/>
    <w:rsid w:val="00E30961"/>
    <w:rsid w:val="00E31929"/>
    <w:rsid w:val="00E320EB"/>
    <w:rsid w:val="00E322A6"/>
    <w:rsid w:val="00E3337F"/>
    <w:rsid w:val="00E33A0B"/>
    <w:rsid w:val="00E33A8B"/>
    <w:rsid w:val="00E3579C"/>
    <w:rsid w:val="00E3592D"/>
    <w:rsid w:val="00E36109"/>
    <w:rsid w:val="00E36688"/>
    <w:rsid w:val="00E366DE"/>
    <w:rsid w:val="00E36928"/>
    <w:rsid w:val="00E36AAA"/>
    <w:rsid w:val="00E36BE2"/>
    <w:rsid w:val="00E37002"/>
    <w:rsid w:val="00E37372"/>
    <w:rsid w:val="00E37BE9"/>
    <w:rsid w:val="00E37F35"/>
    <w:rsid w:val="00E37F92"/>
    <w:rsid w:val="00E4014E"/>
    <w:rsid w:val="00E41676"/>
    <w:rsid w:val="00E4186C"/>
    <w:rsid w:val="00E41B89"/>
    <w:rsid w:val="00E41FA7"/>
    <w:rsid w:val="00E42975"/>
    <w:rsid w:val="00E42B4B"/>
    <w:rsid w:val="00E42DB6"/>
    <w:rsid w:val="00E4305D"/>
    <w:rsid w:val="00E434C4"/>
    <w:rsid w:val="00E43F12"/>
    <w:rsid w:val="00E44008"/>
    <w:rsid w:val="00E440D7"/>
    <w:rsid w:val="00E443A2"/>
    <w:rsid w:val="00E44962"/>
    <w:rsid w:val="00E44BCF"/>
    <w:rsid w:val="00E44E70"/>
    <w:rsid w:val="00E451C5"/>
    <w:rsid w:val="00E452DB"/>
    <w:rsid w:val="00E4546E"/>
    <w:rsid w:val="00E459BA"/>
    <w:rsid w:val="00E45A22"/>
    <w:rsid w:val="00E45F57"/>
    <w:rsid w:val="00E46228"/>
    <w:rsid w:val="00E462EE"/>
    <w:rsid w:val="00E468D1"/>
    <w:rsid w:val="00E46BAE"/>
    <w:rsid w:val="00E46C1B"/>
    <w:rsid w:val="00E46D1C"/>
    <w:rsid w:val="00E47064"/>
    <w:rsid w:val="00E479E6"/>
    <w:rsid w:val="00E47E97"/>
    <w:rsid w:val="00E47F5F"/>
    <w:rsid w:val="00E50047"/>
    <w:rsid w:val="00E50314"/>
    <w:rsid w:val="00E50512"/>
    <w:rsid w:val="00E50791"/>
    <w:rsid w:val="00E50A8A"/>
    <w:rsid w:val="00E50F46"/>
    <w:rsid w:val="00E5121C"/>
    <w:rsid w:val="00E51531"/>
    <w:rsid w:val="00E515EB"/>
    <w:rsid w:val="00E51617"/>
    <w:rsid w:val="00E5177C"/>
    <w:rsid w:val="00E517A5"/>
    <w:rsid w:val="00E51B2F"/>
    <w:rsid w:val="00E51D82"/>
    <w:rsid w:val="00E51D97"/>
    <w:rsid w:val="00E51F3D"/>
    <w:rsid w:val="00E524B9"/>
    <w:rsid w:val="00E52644"/>
    <w:rsid w:val="00E52C6C"/>
    <w:rsid w:val="00E530A9"/>
    <w:rsid w:val="00E530BD"/>
    <w:rsid w:val="00E53A1F"/>
    <w:rsid w:val="00E53E0A"/>
    <w:rsid w:val="00E53F8C"/>
    <w:rsid w:val="00E54959"/>
    <w:rsid w:val="00E54AA5"/>
    <w:rsid w:val="00E556A3"/>
    <w:rsid w:val="00E560D0"/>
    <w:rsid w:val="00E5617F"/>
    <w:rsid w:val="00E561B2"/>
    <w:rsid w:val="00E563DA"/>
    <w:rsid w:val="00E56562"/>
    <w:rsid w:val="00E56573"/>
    <w:rsid w:val="00E56A75"/>
    <w:rsid w:val="00E570A7"/>
    <w:rsid w:val="00E57A91"/>
    <w:rsid w:val="00E57AEE"/>
    <w:rsid w:val="00E57E75"/>
    <w:rsid w:val="00E601CF"/>
    <w:rsid w:val="00E60937"/>
    <w:rsid w:val="00E60B71"/>
    <w:rsid w:val="00E60FC9"/>
    <w:rsid w:val="00E612A8"/>
    <w:rsid w:val="00E613AD"/>
    <w:rsid w:val="00E614F6"/>
    <w:rsid w:val="00E61597"/>
    <w:rsid w:val="00E61675"/>
    <w:rsid w:val="00E61722"/>
    <w:rsid w:val="00E61BAC"/>
    <w:rsid w:val="00E61C80"/>
    <w:rsid w:val="00E61EC7"/>
    <w:rsid w:val="00E62582"/>
    <w:rsid w:val="00E626F4"/>
    <w:rsid w:val="00E62741"/>
    <w:rsid w:val="00E62AFA"/>
    <w:rsid w:val="00E62CCB"/>
    <w:rsid w:val="00E63042"/>
    <w:rsid w:val="00E63411"/>
    <w:rsid w:val="00E6401A"/>
    <w:rsid w:val="00E642D8"/>
    <w:rsid w:val="00E649E4"/>
    <w:rsid w:val="00E64F85"/>
    <w:rsid w:val="00E6552E"/>
    <w:rsid w:val="00E657E3"/>
    <w:rsid w:val="00E6598E"/>
    <w:rsid w:val="00E65AF3"/>
    <w:rsid w:val="00E65BA0"/>
    <w:rsid w:val="00E65C51"/>
    <w:rsid w:val="00E66714"/>
    <w:rsid w:val="00E66716"/>
    <w:rsid w:val="00E6696D"/>
    <w:rsid w:val="00E66D54"/>
    <w:rsid w:val="00E66E76"/>
    <w:rsid w:val="00E679DA"/>
    <w:rsid w:val="00E67F39"/>
    <w:rsid w:val="00E7046C"/>
    <w:rsid w:val="00E704CD"/>
    <w:rsid w:val="00E70A54"/>
    <w:rsid w:val="00E70E68"/>
    <w:rsid w:val="00E719BA"/>
    <w:rsid w:val="00E71A9B"/>
    <w:rsid w:val="00E71ADE"/>
    <w:rsid w:val="00E71F8F"/>
    <w:rsid w:val="00E72007"/>
    <w:rsid w:val="00E7201C"/>
    <w:rsid w:val="00E7235C"/>
    <w:rsid w:val="00E72562"/>
    <w:rsid w:val="00E726F3"/>
    <w:rsid w:val="00E72993"/>
    <w:rsid w:val="00E72FF7"/>
    <w:rsid w:val="00E731AE"/>
    <w:rsid w:val="00E73448"/>
    <w:rsid w:val="00E73D8A"/>
    <w:rsid w:val="00E74500"/>
    <w:rsid w:val="00E757B8"/>
    <w:rsid w:val="00E75C35"/>
    <w:rsid w:val="00E75E47"/>
    <w:rsid w:val="00E75F0D"/>
    <w:rsid w:val="00E76451"/>
    <w:rsid w:val="00E76D3D"/>
    <w:rsid w:val="00E77029"/>
    <w:rsid w:val="00E7706C"/>
    <w:rsid w:val="00E77174"/>
    <w:rsid w:val="00E7719F"/>
    <w:rsid w:val="00E77570"/>
    <w:rsid w:val="00E7774E"/>
    <w:rsid w:val="00E7778F"/>
    <w:rsid w:val="00E77C32"/>
    <w:rsid w:val="00E8086C"/>
    <w:rsid w:val="00E80C7E"/>
    <w:rsid w:val="00E80FF8"/>
    <w:rsid w:val="00E81119"/>
    <w:rsid w:val="00E819F3"/>
    <w:rsid w:val="00E8287B"/>
    <w:rsid w:val="00E82F55"/>
    <w:rsid w:val="00E837F2"/>
    <w:rsid w:val="00E83976"/>
    <w:rsid w:val="00E84770"/>
    <w:rsid w:val="00E84862"/>
    <w:rsid w:val="00E84C24"/>
    <w:rsid w:val="00E84D08"/>
    <w:rsid w:val="00E85243"/>
    <w:rsid w:val="00E853CE"/>
    <w:rsid w:val="00E85874"/>
    <w:rsid w:val="00E85885"/>
    <w:rsid w:val="00E859A0"/>
    <w:rsid w:val="00E866CF"/>
    <w:rsid w:val="00E87166"/>
    <w:rsid w:val="00E87247"/>
    <w:rsid w:val="00E8742B"/>
    <w:rsid w:val="00E87BAA"/>
    <w:rsid w:val="00E87D27"/>
    <w:rsid w:val="00E90105"/>
    <w:rsid w:val="00E9065D"/>
    <w:rsid w:val="00E90BC0"/>
    <w:rsid w:val="00E90D22"/>
    <w:rsid w:val="00E90E6A"/>
    <w:rsid w:val="00E90F85"/>
    <w:rsid w:val="00E915B6"/>
    <w:rsid w:val="00E915FC"/>
    <w:rsid w:val="00E91D5F"/>
    <w:rsid w:val="00E91DB3"/>
    <w:rsid w:val="00E91E93"/>
    <w:rsid w:val="00E9209E"/>
    <w:rsid w:val="00E92193"/>
    <w:rsid w:val="00E9237F"/>
    <w:rsid w:val="00E92563"/>
    <w:rsid w:val="00E925C4"/>
    <w:rsid w:val="00E9292C"/>
    <w:rsid w:val="00E93819"/>
    <w:rsid w:val="00E93B5B"/>
    <w:rsid w:val="00E93B98"/>
    <w:rsid w:val="00E94740"/>
    <w:rsid w:val="00E94CD9"/>
    <w:rsid w:val="00E95ABE"/>
    <w:rsid w:val="00E95C92"/>
    <w:rsid w:val="00E95E64"/>
    <w:rsid w:val="00E96587"/>
    <w:rsid w:val="00E968F8"/>
    <w:rsid w:val="00E96E1C"/>
    <w:rsid w:val="00E9702C"/>
    <w:rsid w:val="00E97215"/>
    <w:rsid w:val="00E9734F"/>
    <w:rsid w:val="00E975FC"/>
    <w:rsid w:val="00E97DB4"/>
    <w:rsid w:val="00EA10D3"/>
    <w:rsid w:val="00EA1132"/>
    <w:rsid w:val="00EA15F4"/>
    <w:rsid w:val="00EA1725"/>
    <w:rsid w:val="00EA1864"/>
    <w:rsid w:val="00EA1EB4"/>
    <w:rsid w:val="00EA2522"/>
    <w:rsid w:val="00EA26B7"/>
    <w:rsid w:val="00EA2866"/>
    <w:rsid w:val="00EA2FC6"/>
    <w:rsid w:val="00EA339B"/>
    <w:rsid w:val="00EA35B3"/>
    <w:rsid w:val="00EA46D1"/>
    <w:rsid w:val="00EA4855"/>
    <w:rsid w:val="00EA48AF"/>
    <w:rsid w:val="00EA4E2F"/>
    <w:rsid w:val="00EA4EB1"/>
    <w:rsid w:val="00EA4F58"/>
    <w:rsid w:val="00EA5112"/>
    <w:rsid w:val="00EA5658"/>
    <w:rsid w:val="00EA5E2A"/>
    <w:rsid w:val="00EA658A"/>
    <w:rsid w:val="00EA69E0"/>
    <w:rsid w:val="00EA70DB"/>
    <w:rsid w:val="00EA72B8"/>
    <w:rsid w:val="00EA7797"/>
    <w:rsid w:val="00EA7BA1"/>
    <w:rsid w:val="00EA7EE2"/>
    <w:rsid w:val="00EB00F7"/>
    <w:rsid w:val="00EB0732"/>
    <w:rsid w:val="00EB0BF5"/>
    <w:rsid w:val="00EB0D5A"/>
    <w:rsid w:val="00EB1292"/>
    <w:rsid w:val="00EB1330"/>
    <w:rsid w:val="00EB175C"/>
    <w:rsid w:val="00EB19C1"/>
    <w:rsid w:val="00EB1D52"/>
    <w:rsid w:val="00EB1F02"/>
    <w:rsid w:val="00EB201A"/>
    <w:rsid w:val="00EB20D1"/>
    <w:rsid w:val="00EB2577"/>
    <w:rsid w:val="00EB2E55"/>
    <w:rsid w:val="00EB31F6"/>
    <w:rsid w:val="00EB3237"/>
    <w:rsid w:val="00EB3256"/>
    <w:rsid w:val="00EB3AB9"/>
    <w:rsid w:val="00EB3CBA"/>
    <w:rsid w:val="00EB3E5D"/>
    <w:rsid w:val="00EB4223"/>
    <w:rsid w:val="00EB454F"/>
    <w:rsid w:val="00EB4A8A"/>
    <w:rsid w:val="00EB4B34"/>
    <w:rsid w:val="00EB4ECF"/>
    <w:rsid w:val="00EB5233"/>
    <w:rsid w:val="00EB5564"/>
    <w:rsid w:val="00EB5A6D"/>
    <w:rsid w:val="00EB63C0"/>
    <w:rsid w:val="00EB646C"/>
    <w:rsid w:val="00EB6C0B"/>
    <w:rsid w:val="00EB7F7B"/>
    <w:rsid w:val="00EC04F8"/>
    <w:rsid w:val="00EC0554"/>
    <w:rsid w:val="00EC06ED"/>
    <w:rsid w:val="00EC07FF"/>
    <w:rsid w:val="00EC0934"/>
    <w:rsid w:val="00EC0A0A"/>
    <w:rsid w:val="00EC0BF9"/>
    <w:rsid w:val="00EC103E"/>
    <w:rsid w:val="00EC1754"/>
    <w:rsid w:val="00EC1CA1"/>
    <w:rsid w:val="00EC1EF6"/>
    <w:rsid w:val="00EC2091"/>
    <w:rsid w:val="00EC2237"/>
    <w:rsid w:val="00EC24B0"/>
    <w:rsid w:val="00EC292F"/>
    <w:rsid w:val="00EC2B4C"/>
    <w:rsid w:val="00EC3E06"/>
    <w:rsid w:val="00EC4432"/>
    <w:rsid w:val="00EC451D"/>
    <w:rsid w:val="00EC45FC"/>
    <w:rsid w:val="00EC4BC3"/>
    <w:rsid w:val="00EC4BE1"/>
    <w:rsid w:val="00EC5298"/>
    <w:rsid w:val="00EC541E"/>
    <w:rsid w:val="00EC569B"/>
    <w:rsid w:val="00EC598E"/>
    <w:rsid w:val="00EC62D0"/>
    <w:rsid w:val="00EC64A8"/>
    <w:rsid w:val="00EC65E8"/>
    <w:rsid w:val="00EC6CDE"/>
    <w:rsid w:val="00EC6E09"/>
    <w:rsid w:val="00EC747C"/>
    <w:rsid w:val="00EC756D"/>
    <w:rsid w:val="00EC758B"/>
    <w:rsid w:val="00EC7786"/>
    <w:rsid w:val="00ED0043"/>
    <w:rsid w:val="00ED04EA"/>
    <w:rsid w:val="00ED06A4"/>
    <w:rsid w:val="00ED0DAD"/>
    <w:rsid w:val="00ED0FD2"/>
    <w:rsid w:val="00ED1294"/>
    <w:rsid w:val="00ED160D"/>
    <w:rsid w:val="00ED17CC"/>
    <w:rsid w:val="00ED1966"/>
    <w:rsid w:val="00ED1A36"/>
    <w:rsid w:val="00ED1BE1"/>
    <w:rsid w:val="00ED1E45"/>
    <w:rsid w:val="00ED1FEC"/>
    <w:rsid w:val="00ED2589"/>
    <w:rsid w:val="00ED2740"/>
    <w:rsid w:val="00ED2898"/>
    <w:rsid w:val="00ED31B4"/>
    <w:rsid w:val="00ED328D"/>
    <w:rsid w:val="00ED3335"/>
    <w:rsid w:val="00ED3435"/>
    <w:rsid w:val="00ED3461"/>
    <w:rsid w:val="00ED429A"/>
    <w:rsid w:val="00ED43C3"/>
    <w:rsid w:val="00ED5226"/>
    <w:rsid w:val="00ED58A2"/>
    <w:rsid w:val="00ED684D"/>
    <w:rsid w:val="00ED6904"/>
    <w:rsid w:val="00ED6AD5"/>
    <w:rsid w:val="00ED6CFF"/>
    <w:rsid w:val="00ED6D01"/>
    <w:rsid w:val="00ED71D7"/>
    <w:rsid w:val="00EE0708"/>
    <w:rsid w:val="00EE0E99"/>
    <w:rsid w:val="00EE14A0"/>
    <w:rsid w:val="00EE1504"/>
    <w:rsid w:val="00EE1623"/>
    <w:rsid w:val="00EE186A"/>
    <w:rsid w:val="00EE2322"/>
    <w:rsid w:val="00EE232E"/>
    <w:rsid w:val="00EE29B0"/>
    <w:rsid w:val="00EE2B01"/>
    <w:rsid w:val="00EE2B37"/>
    <w:rsid w:val="00EE2C42"/>
    <w:rsid w:val="00EE3412"/>
    <w:rsid w:val="00EE3AA9"/>
    <w:rsid w:val="00EE3CB0"/>
    <w:rsid w:val="00EE3DB4"/>
    <w:rsid w:val="00EE3FE0"/>
    <w:rsid w:val="00EE5288"/>
    <w:rsid w:val="00EE5ADE"/>
    <w:rsid w:val="00EE5B95"/>
    <w:rsid w:val="00EE5BD3"/>
    <w:rsid w:val="00EE5CBD"/>
    <w:rsid w:val="00EE6812"/>
    <w:rsid w:val="00EE6ABE"/>
    <w:rsid w:val="00EE6F92"/>
    <w:rsid w:val="00EE73DD"/>
    <w:rsid w:val="00EE757F"/>
    <w:rsid w:val="00EE761B"/>
    <w:rsid w:val="00EE7A8F"/>
    <w:rsid w:val="00EE7C41"/>
    <w:rsid w:val="00EF0016"/>
    <w:rsid w:val="00EF02F4"/>
    <w:rsid w:val="00EF0774"/>
    <w:rsid w:val="00EF0A4D"/>
    <w:rsid w:val="00EF0B39"/>
    <w:rsid w:val="00EF0C39"/>
    <w:rsid w:val="00EF1120"/>
    <w:rsid w:val="00EF1620"/>
    <w:rsid w:val="00EF19E7"/>
    <w:rsid w:val="00EF26D2"/>
    <w:rsid w:val="00EF2ABE"/>
    <w:rsid w:val="00EF339A"/>
    <w:rsid w:val="00EF38B9"/>
    <w:rsid w:val="00EF3A4C"/>
    <w:rsid w:val="00EF3DB1"/>
    <w:rsid w:val="00EF3EA3"/>
    <w:rsid w:val="00EF4489"/>
    <w:rsid w:val="00EF44B6"/>
    <w:rsid w:val="00EF463C"/>
    <w:rsid w:val="00EF4D89"/>
    <w:rsid w:val="00EF4E8B"/>
    <w:rsid w:val="00EF4ED9"/>
    <w:rsid w:val="00EF4FF5"/>
    <w:rsid w:val="00EF549D"/>
    <w:rsid w:val="00EF595E"/>
    <w:rsid w:val="00EF5DCC"/>
    <w:rsid w:val="00EF630D"/>
    <w:rsid w:val="00EF6C7B"/>
    <w:rsid w:val="00EF72E1"/>
    <w:rsid w:val="00EF7802"/>
    <w:rsid w:val="00EF7B55"/>
    <w:rsid w:val="00EF7DFF"/>
    <w:rsid w:val="00EF7EFD"/>
    <w:rsid w:val="00F001CE"/>
    <w:rsid w:val="00F00205"/>
    <w:rsid w:val="00F00410"/>
    <w:rsid w:val="00F004A7"/>
    <w:rsid w:val="00F006C3"/>
    <w:rsid w:val="00F006F1"/>
    <w:rsid w:val="00F01F95"/>
    <w:rsid w:val="00F03030"/>
    <w:rsid w:val="00F03218"/>
    <w:rsid w:val="00F0323C"/>
    <w:rsid w:val="00F0376C"/>
    <w:rsid w:val="00F0393A"/>
    <w:rsid w:val="00F03AB5"/>
    <w:rsid w:val="00F03E75"/>
    <w:rsid w:val="00F047A9"/>
    <w:rsid w:val="00F04A39"/>
    <w:rsid w:val="00F04CDD"/>
    <w:rsid w:val="00F05AF7"/>
    <w:rsid w:val="00F05B46"/>
    <w:rsid w:val="00F0618B"/>
    <w:rsid w:val="00F061BA"/>
    <w:rsid w:val="00F0625C"/>
    <w:rsid w:val="00F0670A"/>
    <w:rsid w:val="00F06A42"/>
    <w:rsid w:val="00F06F65"/>
    <w:rsid w:val="00F101D9"/>
    <w:rsid w:val="00F103A1"/>
    <w:rsid w:val="00F107BD"/>
    <w:rsid w:val="00F10A10"/>
    <w:rsid w:val="00F10E8E"/>
    <w:rsid w:val="00F113FB"/>
    <w:rsid w:val="00F116EB"/>
    <w:rsid w:val="00F119CF"/>
    <w:rsid w:val="00F11CC7"/>
    <w:rsid w:val="00F11D63"/>
    <w:rsid w:val="00F126A1"/>
    <w:rsid w:val="00F12951"/>
    <w:rsid w:val="00F12AB2"/>
    <w:rsid w:val="00F1370B"/>
    <w:rsid w:val="00F137FE"/>
    <w:rsid w:val="00F14987"/>
    <w:rsid w:val="00F14C6A"/>
    <w:rsid w:val="00F15A45"/>
    <w:rsid w:val="00F15E0B"/>
    <w:rsid w:val="00F15E81"/>
    <w:rsid w:val="00F15E9C"/>
    <w:rsid w:val="00F15F2E"/>
    <w:rsid w:val="00F172A9"/>
    <w:rsid w:val="00F1759E"/>
    <w:rsid w:val="00F1775A"/>
    <w:rsid w:val="00F17AEC"/>
    <w:rsid w:val="00F202A9"/>
    <w:rsid w:val="00F204EF"/>
    <w:rsid w:val="00F20897"/>
    <w:rsid w:val="00F20976"/>
    <w:rsid w:val="00F209C3"/>
    <w:rsid w:val="00F20D8D"/>
    <w:rsid w:val="00F21038"/>
    <w:rsid w:val="00F2125F"/>
    <w:rsid w:val="00F2143E"/>
    <w:rsid w:val="00F216E1"/>
    <w:rsid w:val="00F217A8"/>
    <w:rsid w:val="00F21B62"/>
    <w:rsid w:val="00F2200F"/>
    <w:rsid w:val="00F22135"/>
    <w:rsid w:val="00F225BD"/>
    <w:rsid w:val="00F226D9"/>
    <w:rsid w:val="00F22A10"/>
    <w:rsid w:val="00F22F05"/>
    <w:rsid w:val="00F22F2B"/>
    <w:rsid w:val="00F23BA2"/>
    <w:rsid w:val="00F23C4C"/>
    <w:rsid w:val="00F23E8A"/>
    <w:rsid w:val="00F23FA0"/>
    <w:rsid w:val="00F2412D"/>
    <w:rsid w:val="00F2424A"/>
    <w:rsid w:val="00F24289"/>
    <w:rsid w:val="00F24F3B"/>
    <w:rsid w:val="00F25527"/>
    <w:rsid w:val="00F25B76"/>
    <w:rsid w:val="00F25F72"/>
    <w:rsid w:val="00F266BD"/>
    <w:rsid w:val="00F26716"/>
    <w:rsid w:val="00F26AAB"/>
    <w:rsid w:val="00F27578"/>
    <w:rsid w:val="00F300C2"/>
    <w:rsid w:val="00F30592"/>
    <w:rsid w:val="00F30619"/>
    <w:rsid w:val="00F30AC3"/>
    <w:rsid w:val="00F30C68"/>
    <w:rsid w:val="00F318EF"/>
    <w:rsid w:val="00F319C6"/>
    <w:rsid w:val="00F31A54"/>
    <w:rsid w:val="00F320A3"/>
    <w:rsid w:val="00F32741"/>
    <w:rsid w:val="00F32978"/>
    <w:rsid w:val="00F32F74"/>
    <w:rsid w:val="00F332FF"/>
    <w:rsid w:val="00F33344"/>
    <w:rsid w:val="00F336F2"/>
    <w:rsid w:val="00F33B86"/>
    <w:rsid w:val="00F33CA4"/>
    <w:rsid w:val="00F33E46"/>
    <w:rsid w:val="00F34711"/>
    <w:rsid w:val="00F34A1D"/>
    <w:rsid w:val="00F34B4D"/>
    <w:rsid w:val="00F35C4F"/>
    <w:rsid w:val="00F35D51"/>
    <w:rsid w:val="00F35E1E"/>
    <w:rsid w:val="00F36069"/>
    <w:rsid w:val="00F36117"/>
    <w:rsid w:val="00F36346"/>
    <w:rsid w:val="00F365D5"/>
    <w:rsid w:val="00F36B89"/>
    <w:rsid w:val="00F37C92"/>
    <w:rsid w:val="00F40763"/>
    <w:rsid w:val="00F40950"/>
    <w:rsid w:val="00F4131D"/>
    <w:rsid w:val="00F417AA"/>
    <w:rsid w:val="00F4183F"/>
    <w:rsid w:val="00F41AF6"/>
    <w:rsid w:val="00F41EA8"/>
    <w:rsid w:val="00F42260"/>
    <w:rsid w:val="00F425B8"/>
    <w:rsid w:val="00F429EC"/>
    <w:rsid w:val="00F42EE6"/>
    <w:rsid w:val="00F43255"/>
    <w:rsid w:val="00F433AC"/>
    <w:rsid w:val="00F439E2"/>
    <w:rsid w:val="00F43AB3"/>
    <w:rsid w:val="00F43E77"/>
    <w:rsid w:val="00F44991"/>
    <w:rsid w:val="00F44A7D"/>
    <w:rsid w:val="00F44E83"/>
    <w:rsid w:val="00F4561D"/>
    <w:rsid w:val="00F47C7F"/>
    <w:rsid w:val="00F47DAC"/>
    <w:rsid w:val="00F509A0"/>
    <w:rsid w:val="00F50B14"/>
    <w:rsid w:val="00F50BDA"/>
    <w:rsid w:val="00F514BA"/>
    <w:rsid w:val="00F51683"/>
    <w:rsid w:val="00F517A2"/>
    <w:rsid w:val="00F51A47"/>
    <w:rsid w:val="00F51B0A"/>
    <w:rsid w:val="00F51DDC"/>
    <w:rsid w:val="00F522A6"/>
    <w:rsid w:val="00F5230E"/>
    <w:rsid w:val="00F523AD"/>
    <w:rsid w:val="00F5248B"/>
    <w:rsid w:val="00F52888"/>
    <w:rsid w:val="00F52DCA"/>
    <w:rsid w:val="00F531FD"/>
    <w:rsid w:val="00F532A8"/>
    <w:rsid w:val="00F53303"/>
    <w:rsid w:val="00F5341F"/>
    <w:rsid w:val="00F5357F"/>
    <w:rsid w:val="00F53811"/>
    <w:rsid w:val="00F53B50"/>
    <w:rsid w:val="00F54280"/>
    <w:rsid w:val="00F543DB"/>
    <w:rsid w:val="00F544C7"/>
    <w:rsid w:val="00F54ACF"/>
    <w:rsid w:val="00F54E7B"/>
    <w:rsid w:val="00F55455"/>
    <w:rsid w:val="00F55636"/>
    <w:rsid w:val="00F558F3"/>
    <w:rsid w:val="00F56048"/>
    <w:rsid w:val="00F57025"/>
    <w:rsid w:val="00F57114"/>
    <w:rsid w:val="00F575A8"/>
    <w:rsid w:val="00F57731"/>
    <w:rsid w:val="00F57D10"/>
    <w:rsid w:val="00F60324"/>
    <w:rsid w:val="00F60694"/>
    <w:rsid w:val="00F60DF2"/>
    <w:rsid w:val="00F60E2E"/>
    <w:rsid w:val="00F6102F"/>
    <w:rsid w:val="00F61B49"/>
    <w:rsid w:val="00F61E98"/>
    <w:rsid w:val="00F61F51"/>
    <w:rsid w:val="00F6282E"/>
    <w:rsid w:val="00F62920"/>
    <w:rsid w:val="00F63F92"/>
    <w:rsid w:val="00F63FAA"/>
    <w:rsid w:val="00F640E9"/>
    <w:rsid w:val="00F64112"/>
    <w:rsid w:val="00F642B9"/>
    <w:rsid w:val="00F64307"/>
    <w:rsid w:val="00F6451C"/>
    <w:rsid w:val="00F64904"/>
    <w:rsid w:val="00F64DC8"/>
    <w:rsid w:val="00F64EEF"/>
    <w:rsid w:val="00F664DA"/>
    <w:rsid w:val="00F665EF"/>
    <w:rsid w:val="00F66657"/>
    <w:rsid w:val="00F6665F"/>
    <w:rsid w:val="00F66ACE"/>
    <w:rsid w:val="00F67249"/>
    <w:rsid w:val="00F67350"/>
    <w:rsid w:val="00F67927"/>
    <w:rsid w:val="00F67CAE"/>
    <w:rsid w:val="00F67DF8"/>
    <w:rsid w:val="00F70431"/>
    <w:rsid w:val="00F70539"/>
    <w:rsid w:val="00F70989"/>
    <w:rsid w:val="00F70E03"/>
    <w:rsid w:val="00F72639"/>
    <w:rsid w:val="00F726C6"/>
    <w:rsid w:val="00F72C39"/>
    <w:rsid w:val="00F7301A"/>
    <w:rsid w:val="00F731F6"/>
    <w:rsid w:val="00F7337F"/>
    <w:rsid w:val="00F735BC"/>
    <w:rsid w:val="00F738EA"/>
    <w:rsid w:val="00F73E23"/>
    <w:rsid w:val="00F73E2E"/>
    <w:rsid w:val="00F74147"/>
    <w:rsid w:val="00F742AF"/>
    <w:rsid w:val="00F7484C"/>
    <w:rsid w:val="00F74A85"/>
    <w:rsid w:val="00F74AC3"/>
    <w:rsid w:val="00F74CFA"/>
    <w:rsid w:val="00F7501C"/>
    <w:rsid w:val="00F7523E"/>
    <w:rsid w:val="00F758AA"/>
    <w:rsid w:val="00F759A2"/>
    <w:rsid w:val="00F75A60"/>
    <w:rsid w:val="00F75C2E"/>
    <w:rsid w:val="00F75E42"/>
    <w:rsid w:val="00F768B5"/>
    <w:rsid w:val="00F769B0"/>
    <w:rsid w:val="00F76E55"/>
    <w:rsid w:val="00F770AD"/>
    <w:rsid w:val="00F7741A"/>
    <w:rsid w:val="00F77593"/>
    <w:rsid w:val="00F7760A"/>
    <w:rsid w:val="00F776BC"/>
    <w:rsid w:val="00F778F7"/>
    <w:rsid w:val="00F77C68"/>
    <w:rsid w:val="00F77DB3"/>
    <w:rsid w:val="00F80B13"/>
    <w:rsid w:val="00F81426"/>
    <w:rsid w:val="00F81B20"/>
    <w:rsid w:val="00F8216E"/>
    <w:rsid w:val="00F82235"/>
    <w:rsid w:val="00F826AA"/>
    <w:rsid w:val="00F826B6"/>
    <w:rsid w:val="00F826F1"/>
    <w:rsid w:val="00F82A7A"/>
    <w:rsid w:val="00F82B5E"/>
    <w:rsid w:val="00F82F2A"/>
    <w:rsid w:val="00F834CB"/>
    <w:rsid w:val="00F8354C"/>
    <w:rsid w:val="00F83AAD"/>
    <w:rsid w:val="00F83CAB"/>
    <w:rsid w:val="00F83CEE"/>
    <w:rsid w:val="00F843AA"/>
    <w:rsid w:val="00F84485"/>
    <w:rsid w:val="00F84587"/>
    <w:rsid w:val="00F847AF"/>
    <w:rsid w:val="00F864E9"/>
    <w:rsid w:val="00F86F42"/>
    <w:rsid w:val="00F86FA3"/>
    <w:rsid w:val="00F876A2"/>
    <w:rsid w:val="00F878E9"/>
    <w:rsid w:val="00F87E01"/>
    <w:rsid w:val="00F87F04"/>
    <w:rsid w:val="00F90B32"/>
    <w:rsid w:val="00F91654"/>
    <w:rsid w:val="00F92269"/>
    <w:rsid w:val="00F922D6"/>
    <w:rsid w:val="00F92B5D"/>
    <w:rsid w:val="00F92CD6"/>
    <w:rsid w:val="00F92D8D"/>
    <w:rsid w:val="00F937F6"/>
    <w:rsid w:val="00F93A9E"/>
    <w:rsid w:val="00F93E7A"/>
    <w:rsid w:val="00F94A5D"/>
    <w:rsid w:val="00F94F8B"/>
    <w:rsid w:val="00F955ED"/>
    <w:rsid w:val="00F957E0"/>
    <w:rsid w:val="00F959EF"/>
    <w:rsid w:val="00F95E7B"/>
    <w:rsid w:val="00F96031"/>
    <w:rsid w:val="00F96819"/>
    <w:rsid w:val="00F97108"/>
    <w:rsid w:val="00F9759C"/>
    <w:rsid w:val="00F978AB"/>
    <w:rsid w:val="00F97AC0"/>
    <w:rsid w:val="00F97D7C"/>
    <w:rsid w:val="00FA0465"/>
    <w:rsid w:val="00FA061C"/>
    <w:rsid w:val="00FA07C7"/>
    <w:rsid w:val="00FA0C88"/>
    <w:rsid w:val="00FA198D"/>
    <w:rsid w:val="00FA20A8"/>
    <w:rsid w:val="00FA24A0"/>
    <w:rsid w:val="00FA2983"/>
    <w:rsid w:val="00FA2AD5"/>
    <w:rsid w:val="00FA2E05"/>
    <w:rsid w:val="00FA2FA5"/>
    <w:rsid w:val="00FA2FB2"/>
    <w:rsid w:val="00FA3023"/>
    <w:rsid w:val="00FA317A"/>
    <w:rsid w:val="00FA3248"/>
    <w:rsid w:val="00FA37D7"/>
    <w:rsid w:val="00FA3979"/>
    <w:rsid w:val="00FA3F7F"/>
    <w:rsid w:val="00FA3FA4"/>
    <w:rsid w:val="00FA433D"/>
    <w:rsid w:val="00FA4AAE"/>
    <w:rsid w:val="00FA4D92"/>
    <w:rsid w:val="00FA4ED9"/>
    <w:rsid w:val="00FA556D"/>
    <w:rsid w:val="00FA5B34"/>
    <w:rsid w:val="00FA6C08"/>
    <w:rsid w:val="00FA6C31"/>
    <w:rsid w:val="00FB1587"/>
    <w:rsid w:val="00FB18F3"/>
    <w:rsid w:val="00FB19EC"/>
    <w:rsid w:val="00FB1A0D"/>
    <w:rsid w:val="00FB1A77"/>
    <w:rsid w:val="00FB1BA4"/>
    <w:rsid w:val="00FB2232"/>
    <w:rsid w:val="00FB28C9"/>
    <w:rsid w:val="00FB3214"/>
    <w:rsid w:val="00FB33AA"/>
    <w:rsid w:val="00FB3480"/>
    <w:rsid w:val="00FB3916"/>
    <w:rsid w:val="00FB3D66"/>
    <w:rsid w:val="00FB40A9"/>
    <w:rsid w:val="00FB5189"/>
    <w:rsid w:val="00FB54B8"/>
    <w:rsid w:val="00FB65BB"/>
    <w:rsid w:val="00FB6850"/>
    <w:rsid w:val="00FB6ABB"/>
    <w:rsid w:val="00FB6CB3"/>
    <w:rsid w:val="00FB6D37"/>
    <w:rsid w:val="00FB71A0"/>
    <w:rsid w:val="00FB71AA"/>
    <w:rsid w:val="00FB7568"/>
    <w:rsid w:val="00FB78E2"/>
    <w:rsid w:val="00FC02FD"/>
    <w:rsid w:val="00FC05EF"/>
    <w:rsid w:val="00FC0AA8"/>
    <w:rsid w:val="00FC0DB3"/>
    <w:rsid w:val="00FC10EC"/>
    <w:rsid w:val="00FC149E"/>
    <w:rsid w:val="00FC1A52"/>
    <w:rsid w:val="00FC1DF8"/>
    <w:rsid w:val="00FC2442"/>
    <w:rsid w:val="00FC285C"/>
    <w:rsid w:val="00FC3151"/>
    <w:rsid w:val="00FC33B3"/>
    <w:rsid w:val="00FC352D"/>
    <w:rsid w:val="00FC442B"/>
    <w:rsid w:val="00FC44D1"/>
    <w:rsid w:val="00FC4A3C"/>
    <w:rsid w:val="00FC4DB6"/>
    <w:rsid w:val="00FC5287"/>
    <w:rsid w:val="00FC54D3"/>
    <w:rsid w:val="00FC57EE"/>
    <w:rsid w:val="00FC5CEB"/>
    <w:rsid w:val="00FC64F2"/>
    <w:rsid w:val="00FC70C5"/>
    <w:rsid w:val="00FC790C"/>
    <w:rsid w:val="00FC7D15"/>
    <w:rsid w:val="00FC7F89"/>
    <w:rsid w:val="00FD0304"/>
    <w:rsid w:val="00FD03F2"/>
    <w:rsid w:val="00FD1CCC"/>
    <w:rsid w:val="00FD1CDE"/>
    <w:rsid w:val="00FD1F58"/>
    <w:rsid w:val="00FD2246"/>
    <w:rsid w:val="00FD2408"/>
    <w:rsid w:val="00FD27BC"/>
    <w:rsid w:val="00FD2897"/>
    <w:rsid w:val="00FD3A5F"/>
    <w:rsid w:val="00FD3CAE"/>
    <w:rsid w:val="00FD404B"/>
    <w:rsid w:val="00FD44E2"/>
    <w:rsid w:val="00FD4B58"/>
    <w:rsid w:val="00FD4BDC"/>
    <w:rsid w:val="00FD4D8D"/>
    <w:rsid w:val="00FD61B3"/>
    <w:rsid w:val="00FD6227"/>
    <w:rsid w:val="00FD632E"/>
    <w:rsid w:val="00FD663B"/>
    <w:rsid w:val="00FD66E4"/>
    <w:rsid w:val="00FD67EA"/>
    <w:rsid w:val="00FD6989"/>
    <w:rsid w:val="00FD6E6A"/>
    <w:rsid w:val="00FD6F6F"/>
    <w:rsid w:val="00FD7503"/>
    <w:rsid w:val="00FD7789"/>
    <w:rsid w:val="00FD7DDB"/>
    <w:rsid w:val="00FE025B"/>
    <w:rsid w:val="00FE0628"/>
    <w:rsid w:val="00FE0848"/>
    <w:rsid w:val="00FE1154"/>
    <w:rsid w:val="00FE12CB"/>
    <w:rsid w:val="00FE1A05"/>
    <w:rsid w:val="00FE1B30"/>
    <w:rsid w:val="00FE247B"/>
    <w:rsid w:val="00FE270E"/>
    <w:rsid w:val="00FE292C"/>
    <w:rsid w:val="00FE299F"/>
    <w:rsid w:val="00FE2B43"/>
    <w:rsid w:val="00FE2BE8"/>
    <w:rsid w:val="00FE2E24"/>
    <w:rsid w:val="00FE2F92"/>
    <w:rsid w:val="00FE3576"/>
    <w:rsid w:val="00FE3683"/>
    <w:rsid w:val="00FE3DFB"/>
    <w:rsid w:val="00FE40A6"/>
    <w:rsid w:val="00FE42D0"/>
    <w:rsid w:val="00FE43F6"/>
    <w:rsid w:val="00FE4596"/>
    <w:rsid w:val="00FE48A1"/>
    <w:rsid w:val="00FE4BA1"/>
    <w:rsid w:val="00FE4EAC"/>
    <w:rsid w:val="00FE53FD"/>
    <w:rsid w:val="00FE5903"/>
    <w:rsid w:val="00FE6348"/>
    <w:rsid w:val="00FE64EB"/>
    <w:rsid w:val="00FE64FA"/>
    <w:rsid w:val="00FE6C91"/>
    <w:rsid w:val="00FE7E27"/>
    <w:rsid w:val="00FE7FAF"/>
    <w:rsid w:val="00FF00AC"/>
    <w:rsid w:val="00FF0323"/>
    <w:rsid w:val="00FF07BB"/>
    <w:rsid w:val="00FF0827"/>
    <w:rsid w:val="00FF09A9"/>
    <w:rsid w:val="00FF0DF8"/>
    <w:rsid w:val="00FF12CB"/>
    <w:rsid w:val="00FF15D2"/>
    <w:rsid w:val="00FF171D"/>
    <w:rsid w:val="00FF1E6C"/>
    <w:rsid w:val="00FF20C5"/>
    <w:rsid w:val="00FF2605"/>
    <w:rsid w:val="00FF2AA2"/>
    <w:rsid w:val="00FF340B"/>
    <w:rsid w:val="00FF37C6"/>
    <w:rsid w:val="00FF395D"/>
    <w:rsid w:val="00FF4201"/>
    <w:rsid w:val="00FF4242"/>
    <w:rsid w:val="00FF53D2"/>
    <w:rsid w:val="00FF55E7"/>
    <w:rsid w:val="00FF60FF"/>
    <w:rsid w:val="00FF6517"/>
    <w:rsid w:val="00FF65EC"/>
    <w:rsid w:val="00FF6A76"/>
    <w:rsid w:val="00FF7375"/>
    <w:rsid w:val="00FF7872"/>
    <w:rsid w:val="00FF79FF"/>
    <w:rsid w:val="00FF7C38"/>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AutoShape 13"/>
      </o:rules>
    </o:shapelayout>
  </w:shapeDefaults>
  <w:decimalSymbol w:val="."/>
  <w:listSeparator w:val=","/>
  <w14:docId w14:val="3A49B27B"/>
  <w15:docId w15:val="{E04983CB-F54A-4A01-8ED4-D07B5B2D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EB"/>
    <w:pPr>
      <w:tabs>
        <w:tab w:val="center" w:pos="4252"/>
        <w:tab w:val="right" w:pos="8504"/>
      </w:tabs>
      <w:snapToGrid w:val="0"/>
    </w:pPr>
  </w:style>
  <w:style w:type="character" w:customStyle="1" w:styleId="a4">
    <w:name w:val="ヘッダー (文字)"/>
    <w:basedOn w:val="a0"/>
    <w:link w:val="a3"/>
    <w:uiPriority w:val="99"/>
    <w:rsid w:val="003364EB"/>
  </w:style>
  <w:style w:type="paragraph" w:styleId="a5">
    <w:name w:val="footer"/>
    <w:basedOn w:val="a"/>
    <w:link w:val="a6"/>
    <w:uiPriority w:val="99"/>
    <w:unhideWhenUsed/>
    <w:rsid w:val="003364EB"/>
    <w:pPr>
      <w:tabs>
        <w:tab w:val="center" w:pos="4252"/>
        <w:tab w:val="right" w:pos="8504"/>
      </w:tabs>
      <w:snapToGrid w:val="0"/>
    </w:pPr>
  </w:style>
  <w:style w:type="character" w:customStyle="1" w:styleId="a6">
    <w:name w:val="フッター (文字)"/>
    <w:basedOn w:val="a0"/>
    <w:link w:val="a5"/>
    <w:uiPriority w:val="99"/>
    <w:rsid w:val="003364EB"/>
  </w:style>
  <w:style w:type="table" w:styleId="a7">
    <w:name w:val="Table Grid"/>
    <w:basedOn w:val="a1"/>
    <w:uiPriority w:val="59"/>
    <w:rsid w:val="00D5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9D1"/>
    <w:pPr>
      <w:ind w:leftChars="400" w:left="840"/>
    </w:pPr>
  </w:style>
  <w:style w:type="paragraph" w:styleId="a9">
    <w:name w:val="Balloon Text"/>
    <w:basedOn w:val="a"/>
    <w:link w:val="aa"/>
    <w:uiPriority w:val="99"/>
    <w:semiHidden/>
    <w:unhideWhenUsed/>
    <w:rsid w:val="00565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290"/>
    <w:rPr>
      <w:rFonts w:asciiTheme="majorHAnsi" w:eastAsiaTheme="majorEastAsia" w:hAnsiTheme="majorHAnsi" w:cstheme="majorBidi"/>
      <w:sz w:val="18"/>
      <w:szCs w:val="18"/>
    </w:rPr>
  </w:style>
  <w:style w:type="paragraph" w:styleId="Web">
    <w:name w:val="Normal (Web)"/>
    <w:basedOn w:val="a"/>
    <w:uiPriority w:val="99"/>
    <w:semiHidden/>
    <w:unhideWhenUsed/>
    <w:rsid w:val="00EE6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5E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736">
      <w:bodyDiv w:val="1"/>
      <w:marLeft w:val="0"/>
      <w:marRight w:val="0"/>
      <w:marTop w:val="0"/>
      <w:marBottom w:val="0"/>
      <w:divBdr>
        <w:top w:val="none" w:sz="0" w:space="0" w:color="auto"/>
        <w:left w:val="none" w:sz="0" w:space="0" w:color="auto"/>
        <w:bottom w:val="none" w:sz="0" w:space="0" w:color="auto"/>
        <w:right w:val="none" w:sz="0" w:space="0" w:color="auto"/>
      </w:divBdr>
    </w:div>
    <w:div w:id="98138755">
      <w:bodyDiv w:val="1"/>
      <w:marLeft w:val="0"/>
      <w:marRight w:val="0"/>
      <w:marTop w:val="0"/>
      <w:marBottom w:val="0"/>
      <w:divBdr>
        <w:top w:val="none" w:sz="0" w:space="0" w:color="auto"/>
        <w:left w:val="none" w:sz="0" w:space="0" w:color="auto"/>
        <w:bottom w:val="none" w:sz="0" w:space="0" w:color="auto"/>
        <w:right w:val="none" w:sz="0" w:space="0" w:color="auto"/>
      </w:divBdr>
    </w:div>
    <w:div w:id="270431464">
      <w:bodyDiv w:val="1"/>
      <w:marLeft w:val="0"/>
      <w:marRight w:val="0"/>
      <w:marTop w:val="0"/>
      <w:marBottom w:val="0"/>
      <w:divBdr>
        <w:top w:val="none" w:sz="0" w:space="0" w:color="auto"/>
        <w:left w:val="none" w:sz="0" w:space="0" w:color="auto"/>
        <w:bottom w:val="none" w:sz="0" w:space="0" w:color="auto"/>
        <w:right w:val="none" w:sz="0" w:space="0" w:color="auto"/>
      </w:divBdr>
    </w:div>
    <w:div w:id="986208898">
      <w:bodyDiv w:val="1"/>
      <w:marLeft w:val="0"/>
      <w:marRight w:val="0"/>
      <w:marTop w:val="0"/>
      <w:marBottom w:val="0"/>
      <w:divBdr>
        <w:top w:val="none" w:sz="0" w:space="0" w:color="auto"/>
        <w:left w:val="none" w:sz="0" w:space="0" w:color="auto"/>
        <w:bottom w:val="none" w:sz="0" w:space="0" w:color="auto"/>
        <w:right w:val="none" w:sz="0" w:space="0" w:color="auto"/>
      </w:divBdr>
    </w:div>
    <w:div w:id="1000503084">
      <w:bodyDiv w:val="1"/>
      <w:marLeft w:val="0"/>
      <w:marRight w:val="0"/>
      <w:marTop w:val="0"/>
      <w:marBottom w:val="0"/>
      <w:divBdr>
        <w:top w:val="none" w:sz="0" w:space="0" w:color="auto"/>
        <w:left w:val="none" w:sz="0" w:space="0" w:color="auto"/>
        <w:bottom w:val="none" w:sz="0" w:space="0" w:color="auto"/>
        <w:right w:val="none" w:sz="0" w:space="0" w:color="auto"/>
      </w:divBdr>
    </w:div>
    <w:div w:id="1136724763">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sChild>
        <w:div w:id="1273321394">
          <w:marLeft w:val="547"/>
          <w:marRight w:val="0"/>
          <w:marTop w:val="154"/>
          <w:marBottom w:val="0"/>
          <w:divBdr>
            <w:top w:val="none" w:sz="0" w:space="0" w:color="auto"/>
            <w:left w:val="none" w:sz="0" w:space="0" w:color="auto"/>
            <w:bottom w:val="none" w:sz="0" w:space="0" w:color="auto"/>
            <w:right w:val="none" w:sz="0" w:space="0" w:color="auto"/>
          </w:divBdr>
        </w:div>
        <w:div w:id="1797137760">
          <w:marLeft w:val="547"/>
          <w:marRight w:val="0"/>
          <w:marTop w:val="154"/>
          <w:marBottom w:val="0"/>
          <w:divBdr>
            <w:top w:val="none" w:sz="0" w:space="0" w:color="auto"/>
            <w:left w:val="none" w:sz="0" w:space="0" w:color="auto"/>
            <w:bottom w:val="none" w:sz="0" w:space="0" w:color="auto"/>
            <w:right w:val="none" w:sz="0" w:space="0" w:color="auto"/>
          </w:divBdr>
        </w:div>
        <w:div w:id="1457604715">
          <w:marLeft w:val="547"/>
          <w:marRight w:val="0"/>
          <w:marTop w:val="154"/>
          <w:marBottom w:val="0"/>
          <w:divBdr>
            <w:top w:val="none" w:sz="0" w:space="0" w:color="auto"/>
            <w:left w:val="none" w:sz="0" w:space="0" w:color="auto"/>
            <w:bottom w:val="none" w:sz="0" w:space="0" w:color="auto"/>
            <w:right w:val="none" w:sz="0" w:space="0" w:color="auto"/>
          </w:divBdr>
        </w:div>
      </w:divsChild>
    </w:div>
    <w:div w:id="1605920230">
      <w:bodyDiv w:val="1"/>
      <w:marLeft w:val="0"/>
      <w:marRight w:val="0"/>
      <w:marTop w:val="0"/>
      <w:marBottom w:val="0"/>
      <w:divBdr>
        <w:top w:val="none" w:sz="0" w:space="0" w:color="auto"/>
        <w:left w:val="none" w:sz="0" w:space="0" w:color="auto"/>
        <w:bottom w:val="none" w:sz="0" w:space="0" w:color="auto"/>
        <w:right w:val="none" w:sz="0" w:space="0" w:color="auto"/>
      </w:divBdr>
    </w:div>
    <w:div w:id="1750880464">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902258814">
          <w:marLeft w:val="547"/>
          <w:marRight w:val="0"/>
          <w:marTop w:val="115"/>
          <w:marBottom w:val="0"/>
          <w:divBdr>
            <w:top w:val="none" w:sz="0" w:space="0" w:color="auto"/>
            <w:left w:val="none" w:sz="0" w:space="0" w:color="auto"/>
            <w:bottom w:val="none" w:sz="0" w:space="0" w:color="auto"/>
            <w:right w:val="none" w:sz="0" w:space="0" w:color="auto"/>
          </w:divBdr>
        </w:div>
        <w:div w:id="1606308278">
          <w:marLeft w:val="547"/>
          <w:marRight w:val="0"/>
          <w:marTop w:val="115"/>
          <w:marBottom w:val="0"/>
          <w:divBdr>
            <w:top w:val="none" w:sz="0" w:space="0" w:color="auto"/>
            <w:left w:val="none" w:sz="0" w:space="0" w:color="auto"/>
            <w:bottom w:val="none" w:sz="0" w:space="0" w:color="auto"/>
            <w:right w:val="none" w:sz="0" w:space="0" w:color="auto"/>
          </w:divBdr>
        </w:div>
        <w:div w:id="1411930404">
          <w:marLeft w:val="547"/>
          <w:marRight w:val="0"/>
          <w:marTop w:val="115"/>
          <w:marBottom w:val="0"/>
          <w:divBdr>
            <w:top w:val="none" w:sz="0" w:space="0" w:color="auto"/>
            <w:left w:val="none" w:sz="0" w:space="0" w:color="auto"/>
            <w:bottom w:val="none" w:sz="0" w:space="0" w:color="auto"/>
            <w:right w:val="none" w:sz="0" w:space="0" w:color="auto"/>
          </w:divBdr>
        </w:div>
        <w:div w:id="1577781024">
          <w:marLeft w:val="547"/>
          <w:marRight w:val="0"/>
          <w:marTop w:val="115"/>
          <w:marBottom w:val="0"/>
          <w:divBdr>
            <w:top w:val="none" w:sz="0" w:space="0" w:color="auto"/>
            <w:left w:val="none" w:sz="0" w:space="0" w:color="auto"/>
            <w:bottom w:val="none" w:sz="0" w:space="0" w:color="auto"/>
            <w:right w:val="none" w:sz="0" w:space="0" w:color="auto"/>
          </w:divBdr>
        </w:div>
        <w:div w:id="15521124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A145618\Desktop\01_&#12459;&#12483;&#12488;&#38598;\data\2\s2-1\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3F52E-4742-4B3A-A818-A59425A3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18</Pages>
  <Words>1010</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国税庁</dc:creator>
  <cp:lastModifiedBy>広聴係　石川</cp:lastModifiedBy>
  <cp:revision>115</cp:revision>
  <cp:lastPrinted>2022-06-29T11:17:00Z</cp:lastPrinted>
  <dcterms:created xsi:type="dcterms:W3CDTF">2016-05-16T11:22:00Z</dcterms:created>
  <dcterms:modified xsi:type="dcterms:W3CDTF">2023-05-10T05:09:00Z</dcterms:modified>
</cp:coreProperties>
</file>