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CE0D" w14:textId="77777777" w:rsidR="0032152B" w:rsidRDefault="0032152B">
      <w:pPr>
        <w:ind w:firstLineChars="100" w:firstLine="240"/>
        <w:rPr>
          <w:sz w:val="24"/>
        </w:rPr>
      </w:pPr>
    </w:p>
    <w:p w14:paraId="1AE5C782" w14:textId="77777777" w:rsidR="006F7C6E" w:rsidRDefault="00FC33B0" w:rsidP="001C412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職員名簿（</w:t>
      </w:r>
      <w:r w:rsidRPr="00247611">
        <w:rPr>
          <w:rFonts w:hint="eastAsia"/>
          <w:color w:val="000000"/>
          <w:sz w:val="24"/>
        </w:rPr>
        <w:t>令和</w:t>
      </w:r>
      <w:r w:rsidR="00D23419">
        <w:rPr>
          <w:rFonts w:hint="eastAsia"/>
          <w:sz w:val="24"/>
        </w:rPr>
        <w:t xml:space="preserve">　</w:t>
      </w:r>
      <w:r w:rsidR="0073097B">
        <w:rPr>
          <w:rFonts w:hint="eastAsia"/>
          <w:sz w:val="24"/>
        </w:rPr>
        <w:t xml:space="preserve">年分）　　</w:t>
      </w:r>
      <w:r w:rsidR="001C412B">
        <w:rPr>
          <w:rFonts w:hint="eastAsia"/>
          <w:sz w:val="24"/>
        </w:rPr>
        <w:t xml:space="preserve">　</w:t>
      </w:r>
      <w:r w:rsidR="0073097B">
        <w:rPr>
          <w:rFonts w:hint="eastAsia"/>
          <w:sz w:val="24"/>
        </w:rPr>
        <w:t xml:space="preserve">　　　　　</w:t>
      </w:r>
    </w:p>
    <w:p w14:paraId="7C23773A" w14:textId="77777777" w:rsidR="0073097B" w:rsidRDefault="0073097B" w:rsidP="006F7C6E">
      <w:pPr>
        <w:ind w:left="3958" w:firstLineChars="350" w:firstLine="840"/>
        <w:rPr>
          <w:kern w:val="0"/>
          <w:sz w:val="24"/>
          <w:u w:val="single"/>
        </w:rPr>
      </w:pPr>
      <w:r w:rsidRPr="006F7C6E">
        <w:rPr>
          <w:rFonts w:hint="eastAsia"/>
          <w:kern w:val="0"/>
          <w:sz w:val="24"/>
        </w:rPr>
        <w:t>税理士名</w:t>
      </w:r>
      <w:r w:rsidR="006F7C6E">
        <w:rPr>
          <w:rFonts w:hint="eastAsia"/>
          <w:kern w:val="0"/>
          <w:sz w:val="24"/>
        </w:rPr>
        <w:t>又は</w:t>
      </w:r>
    </w:p>
    <w:p w14:paraId="598BCA9F" w14:textId="7D6D5933" w:rsidR="001143E1" w:rsidRPr="000141FD" w:rsidRDefault="004241D6" w:rsidP="000141FD">
      <w:pPr>
        <w:ind w:leftChars="2285" w:left="4798"/>
        <w:rPr>
          <w:sz w:val="24"/>
        </w:rPr>
      </w:pPr>
      <w:r w:rsidRPr="004241D6">
        <w:rPr>
          <w:rFonts w:hint="eastAsia"/>
          <w:kern w:val="0"/>
          <w:sz w:val="24"/>
        </w:rPr>
        <w:t>税理士法人</w:t>
      </w:r>
      <w:r>
        <w:rPr>
          <w:rFonts w:hint="eastAsia"/>
          <w:kern w:val="0"/>
          <w:sz w:val="24"/>
        </w:rPr>
        <w:t>名</w:t>
      </w:r>
      <w:r w:rsidRPr="004241D6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1D00F8D1" w14:textId="79F66AD5" w:rsidR="008D5AF1" w:rsidRDefault="000141FD" w:rsidP="008D5AF1">
      <w:pPr>
        <w:pStyle w:val="a3"/>
        <w:tabs>
          <w:tab w:val="clear" w:pos="4252"/>
          <w:tab w:val="clear" w:pos="8504"/>
        </w:tabs>
        <w:snapToGrid/>
        <w:ind w:left="840" w:hangingChars="400" w:hanging="840"/>
        <w:jc w:val="left"/>
      </w:pPr>
      <w:r>
        <w:rPr>
          <w:rFonts w:hint="eastAsia"/>
        </w:rPr>
        <w:t>（</w:t>
      </w:r>
      <w:r w:rsidR="008D5AF1">
        <w:rPr>
          <w:rFonts w:hint="eastAsia"/>
        </w:rPr>
        <w:t>記載要領</w:t>
      </w:r>
      <w:r w:rsidR="0003091B">
        <w:rPr>
          <w:rFonts w:hint="eastAsia"/>
        </w:rPr>
        <w:t>）</w:t>
      </w:r>
    </w:p>
    <w:p w14:paraId="5191B201" w14:textId="63FAEB7F" w:rsidR="00FC62F2" w:rsidRPr="007F10A7" w:rsidRDefault="00FC62F2" w:rsidP="008D5AF1">
      <w:pPr>
        <w:pStyle w:val="a3"/>
        <w:tabs>
          <w:tab w:val="clear" w:pos="4252"/>
          <w:tab w:val="clear" w:pos="8504"/>
        </w:tabs>
        <w:snapToGrid/>
        <w:ind w:leftChars="300" w:left="840" w:hangingChars="100" w:hanging="210"/>
        <w:jc w:val="left"/>
      </w:pPr>
      <w:r>
        <w:rPr>
          <w:rFonts w:hint="eastAsia"/>
        </w:rPr>
        <w:t xml:space="preserve">１　</w:t>
      </w:r>
      <w:r w:rsidR="001F35C4">
        <w:rPr>
          <w:rFonts w:hint="eastAsia"/>
        </w:rPr>
        <w:t>事業</w:t>
      </w:r>
      <w:r>
        <w:rPr>
          <w:rFonts w:hint="eastAsia"/>
        </w:rPr>
        <w:t>専従者、中途採用者及び</w:t>
      </w:r>
      <w:r w:rsidR="001F35C4">
        <w:rPr>
          <w:rFonts w:hint="eastAsia"/>
        </w:rPr>
        <w:t>中途</w:t>
      </w:r>
      <w:r>
        <w:rPr>
          <w:rFonts w:hint="eastAsia"/>
        </w:rPr>
        <w:t>退職者等も含め当該年中に勤務していた全職員（</w:t>
      </w:r>
      <w:r w:rsidR="005F1C46">
        <w:rPr>
          <w:rFonts w:hint="eastAsia"/>
        </w:rPr>
        <w:t>税理士本人</w:t>
      </w:r>
      <w:r>
        <w:rPr>
          <w:rFonts w:hint="eastAsia"/>
        </w:rPr>
        <w:t>を除く）について記入してください。</w:t>
      </w:r>
      <w:r w:rsidR="00F54157">
        <w:rPr>
          <w:rFonts w:hint="eastAsia"/>
        </w:rPr>
        <w:t>事業</w:t>
      </w:r>
      <w:r w:rsidR="008C6748" w:rsidRPr="001F5983">
        <w:rPr>
          <w:rFonts w:hint="eastAsia"/>
          <w:color w:val="000000"/>
        </w:rPr>
        <w:t>専従者に該当</w:t>
      </w:r>
      <w:r w:rsidR="008C6748">
        <w:rPr>
          <w:rFonts w:hint="eastAsia"/>
        </w:rPr>
        <w:t>する者については備考欄に「専従者」と記入するほか、退職者に係る退職事由等の参考事項を備考欄に記入してください。</w:t>
      </w:r>
    </w:p>
    <w:p w14:paraId="440A30B1" w14:textId="22C2A9A6" w:rsidR="00F54157" w:rsidRDefault="00FC62F2" w:rsidP="00F54157">
      <w:pPr>
        <w:pStyle w:val="a3"/>
        <w:tabs>
          <w:tab w:val="clear" w:pos="4252"/>
          <w:tab w:val="clear" w:pos="8504"/>
        </w:tabs>
        <w:snapToGrid/>
        <w:ind w:leftChars="300" w:left="840" w:hangingChars="100" w:hanging="210"/>
        <w:jc w:val="left"/>
        <w:rPr>
          <w:color w:val="000000"/>
        </w:rPr>
      </w:pPr>
      <w:r>
        <w:rPr>
          <w:rFonts w:hint="eastAsia"/>
          <w:color w:val="000000"/>
        </w:rPr>
        <w:t>２</w:t>
      </w:r>
      <w:r w:rsidRPr="001F598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事務所</w:t>
      </w:r>
      <w:r w:rsidR="001F35C4">
        <w:rPr>
          <w:rFonts w:hint="eastAsia"/>
          <w:color w:val="000000"/>
        </w:rPr>
        <w:t>（登録</w:t>
      </w:r>
      <w:r w:rsidR="00F54157">
        <w:rPr>
          <w:rFonts w:hint="eastAsia"/>
          <w:color w:val="000000"/>
        </w:rPr>
        <w:t>地</w:t>
      </w:r>
      <w:r w:rsidR="001F35C4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以外で従事</w:t>
      </w:r>
      <w:r w:rsidR="008D5AF1">
        <w:rPr>
          <w:rFonts w:hint="eastAsia"/>
          <w:color w:val="000000"/>
        </w:rPr>
        <w:t>している</w:t>
      </w:r>
      <w:r>
        <w:rPr>
          <w:rFonts w:hint="eastAsia"/>
          <w:color w:val="000000"/>
        </w:rPr>
        <w:t>場合は、備考欄に</w:t>
      </w:r>
      <w:r w:rsidR="008D5AF1">
        <w:rPr>
          <w:rFonts w:hint="eastAsia"/>
          <w:color w:val="000000"/>
        </w:rPr>
        <w:t>「事務所以外」と</w:t>
      </w:r>
      <w:r>
        <w:rPr>
          <w:rFonts w:hint="eastAsia"/>
          <w:color w:val="000000"/>
        </w:rPr>
        <w:t>記入してください。</w:t>
      </w:r>
    </w:p>
    <w:p w14:paraId="67F098FF" w14:textId="6F0C4043" w:rsidR="001143E1" w:rsidRPr="00F54157" w:rsidRDefault="001143E1" w:rsidP="00F54157">
      <w:pPr>
        <w:pStyle w:val="a3"/>
        <w:tabs>
          <w:tab w:val="clear" w:pos="4252"/>
          <w:tab w:val="clear" w:pos="8504"/>
        </w:tabs>
        <w:snapToGrid/>
        <w:ind w:leftChars="300" w:left="840" w:hangingChars="100" w:hanging="210"/>
        <w:jc w:val="left"/>
        <w:rPr>
          <w:color w:val="000000"/>
        </w:rPr>
      </w:pPr>
      <w:r>
        <w:rPr>
          <w:rFonts w:hint="eastAsia"/>
        </w:rPr>
        <w:t>３</w:t>
      </w:r>
      <w:r w:rsidRPr="001143E1">
        <w:rPr>
          <w:rFonts w:hint="eastAsia"/>
        </w:rPr>
        <w:t xml:space="preserve">　弁護士、公認会計士、行政書士</w:t>
      </w:r>
      <w:r w:rsidR="000141FD">
        <w:rPr>
          <w:rFonts w:hint="eastAsia"/>
        </w:rPr>
        <w:t>、司法書士、社会保険労務士</w:t>
      </w:r>
      <w:r w:rsidRPr="001143E1">
        <w:rPr>
          <w:rFonts w:hint="eastAsia"/>
        </w:rPr>
        <w:t>の資格を有する場合には、</w:t>
      </w:r>
      <w:r>
        <w:rPr>
          <w:rFonts w:hint="eastAsia"/>
        </w:rPr>
        <w:t>備考</w:t>
      </w:r>
      <w:r w:rsidRPr="001143E1">
        <w:rPr>
          <w:rFonts w:hint="eastAsia"/>
        </w:rPr>
        <w:t>欄にその旨を</w:t>
      </w:r>
      <w:r>
        <w:rPr>
          <w:rFonts w:hint="eastAsia"/>
        </w:rPr>
        <w:t>記入</w:t>
      </w:r>
      <w:r w:rsidRPr="001143E1">
        <w:rPr>
          <w:rFonts w:hint="eastAsia"/>
        </w:rPr>
        <w:t>してください。</w:t>
      </w:r>
    </w:p>
    <w:p w14:paraId="57F0437C" w14:textId="77777777" w:rsidR="00FC62F2" w:rsidRPr="001143E1" w:rsidRDefault="00FC62F2">
      <w:pPr>
        <w:pStyle w:val="a3"/>
        <w:tabs>
          <w:tab w:val="clear" w:pos="4252"/>
          <w:tab w:val="clear" w:pos="8504"/>
        </w:tabs>
        <w:snapToGrid/>
        <w:jc w:val="left"/>
      </w:pPr>
    </w:p>
    <w:p w14:paraId="4C7BC55F" w14:textId="2A70F485" w:rsidR="006F7C6E" w:rsidRPr="006F7C6E" w:rsidRDefault="006F7C6E" w:rsidP="006F7C6E">
      <w:r w:rsidRPr="006F7C6E">
        <w:rPr>
          <w:rFonts w:hint="eastAsia"/>
        </w:rPr>
        <w:t xml:space="preserve">１　</w:t>
      </w:r>
      <w:r w:rsidR="00D105B9">
        <w:rPr>
          <w:rFonts w:hint="eastAsia"/>
        </w:rPr>
        <w:t>社員</w:t>
      </w:r>
      <w:r w:rsidRPr="006F7C6E">
        <w:rPr>
          <w:rFonts w:hint="eastAsia"/>
        </w:rPr>
        <w:t>税理士</w:t>
      </w:r>
      <w:r w:rsidR="00D105B9">
        <w:rPr>
          <w:rFonts w:hint="eastAsia"/>
        </w:rPr>
        <w:t>・所属税理士</w:t>
      </w:r>
    </w:p>
    <w:tbl>
      <w:tblPr>
        <w:tblW w:w="963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275"/>
        <w:gridCol w:w="3686"/>
      </w:tblGrid>
      <w:tr w:rsidR="006F7C6E" w:rsidRPr="006F7C6E" w14:paraId="2A1F9270" w14:textId="77777777" w:rsidTr="006F7C6E">
        <w:tc>
          <w:tcPr>
            <w:tcW w:w="2126" w:type="dxa"/>
          </w:tcPr>
          <w:p w14:paraId="434F9D3C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税　理　士　名</w:t>
            </w:r>
          </w:p>
        </w:tc>
        <w:tc>
          <w:tcPr>
            <w:tcW w:w="2552" w:type="dxa"/>
          </w:tcPr>
          <w:p w14:paraId="604FEAD3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税理士登録番号</w:t>
            </w:r>
          </w:p>
        </w:tc>
        <w:tc>
          <w:tcPr>
            <w:tcW w:w="1275" w:type="dxa"/>
          </w:tcPr>
          <w:p w14:paraId="74F08D4C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登録区分</w:t>
            </w:r>
          </w:p>
        </w:tc>
        <w:tc>
          <w:tcPr>
            <w:tcW w:w="3686" w:type="dxa"/>
          </w:tcPr>
          <w:p w14:paraId="4B6984FC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6F7C6E">
              <w:rPr>
                <w:rFonts w:hint="eastAsia"/>
              </w:rPr>
              <w:t>考</w:t>
            </w:r>
          </w:p>
        </w:tc>
      </w:tr>
      <w:tr w:rsidR="006F7C6E" w:rsidRPr="006F7C6E" w14:paraId="753BEA6B" w14:textId="77777777" w:rsidTr="006F7C6E">
        <w:tc>
          <w:tcPr>
            <w:tcW w:w="2126" w:type="dxa"/>
          </w:tcPr>
          <w:p w14:paraId="184192D4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2552" w:type="dxa"/>
          </w:tcPr>
          <w:p w14:paraId="26AA9513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1275" w:type="dxa"/>
          </w:tcPr>
          <w:p w14:paraId="7925CD5F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社員・所属</w:t>
            </w:r>
          </w:p>
        </w:tc>
        <w:tc>
          <w:tcPr>
            <w:tcW w:w="3686" w:type="dxa"/>
          </w:tcPr>
          <w:p w14:paraId="3A449CB0" w14:textId="77777777" w:rsidR="006F7C6E" w:rsidRPr="006F7C6E" w:rsidRDefault="006F7C6E" w:rsidP="006F7C6E">
            <w:pPr>
              <w:spacing w:line="360" w:lineRule="auto"/>
            </w:pPr>
          </w:p>
        </w:tc>
      </w:tr>
      <w:tr w:rsidR="006F7C6E" w:rsidRPr="006F7C6E" w14:paraId="1F940683" w14:textId="77777777" w:rsidTr="006F7C6E">
        <w:tc>
          <w:tcPr>
            <w:tcW w:w="2126" w:type="dxa"/>
          </w:tcPr>
          <w:p w14:paraId="169D0CF3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2552" w:type="dxa"/>
          </w:tcPr>
          <w:p w14:paraId="22068658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1275" w:type="dxa"/>
          </w:tcPr>
          <w:p w14:paraId="6F5C9D0E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社員・所属</w:t>
            </w:r>
          </w:p>
        </w:tc>
        <w:tc>
          <w:tcPr>
            <w:tcW w:w="3686" w:type="dxa"/>
          </w:tcPr>
          <w:p w14:paraId="4F02200A" w14:textId="77777777" w:rsidR="006F7C6E" w:rsidRPr="006F7C6E" w:rsidRDefault="006F7C6E" w:rsidP="006F7C6E">
            <w:pPr>
              <w:spacing w:line="360" w:lineRule="auto"/>
            </w:pPr>
          </w:p>
        </w:tc>
      </w:tr>
      <w:tr w:rsidR="006F7C6E" w:rsidRPr="006F7C6E" w14:paraId="434E3FBF" w14:textId="77777777" w:rsidTr="006F7C6E">
        <w:tc>
          <w:tcPr>
            <w:tcW w:w="2126" w:type="dxa"/>
          </w:tcPr>
          <w:p w14:paraId="0CCA9221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2552" w:type="dxa"/>
          </w:tcPr>
          <w:p w14:paraId="5254BADA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1275" w:type="dxa"/>
          </w:tcPr>
          <w:p w14:paraId="1791263F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社員・所属</w:t>
            </w:r>
          </w:p>
        </w:tc>
        <w:tc>
          <w:tcPr>
            <w:tcW w:w="3686" w:type="dxa"/>
          </w:tcPr>
          <w:p w14:paraId="36750BB0" w14:textId="77777777" w:rsidR="006F7C6E" w:rsidRPr="006F7C6E" w:rsidRDefault="006F7C6E" w:rsidP="006F7C6E">
            <w:pPr>
              <w:spacing w:line="360" w:lineRule="auto"/>
            </w:pPr>
          </w:p>
        </w:tc>
      </w:tr>
      <w:tr w:rsidR="006F7C6E" w:rsidRPr="006F7C6E" w14:paraId="09E0F78A" w14:textId="77777777" w:rsidTr="006F7C6E">
        <w:tc>
          <w:tcPr>
            <w:tcW w:w="2126" w:type="dxa"/>
          </w:tcPr>
          <w:p w14:paraId="2BF04FF0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2552" w:type="dxa"/>
          </w:tcPr>
          <w:p w14:paraId="3D3783F4" w14:textId="77777777" w:rsidR="006F7C6E" w:rsidRPr="006F7C6E" w:rsidRDefault="006F7C6E" w:rsidP="006F7C6E">
            <w:pPr>
              <w:spacing w:line="360" w:lineRule="auto"/>
            </w:pPr>
          </w:p>
        </w:tc>
        <w:tc>
          <w:tcPr>
            <w:tcW w:w="1275" w:type="dxa"/>
          </w:tcPr>
          <w:p w14:paraId="15CDF259" w14:textId="77777777" w:rsidR="006F7C6E" w:rsidRPr="006F7C6E" w:rsidRDefault="006F7C6E" w:rsidP="006F7C6E">
            <w:pPr>
              <w:spacing w:line="360" w:lineRule="auto"/>
              <w:jc w:val="center"/>
            </w:pPr>
            <w:r w:rsidRPr="006F7C6E">
              <w:rPr>
                <w:rFonts w:hint="eastAsia"/>
              </w:rPr>
              <w:t>社員・所属</w:t>
            </w:r>
          </w:p>
        </w:tc>
        <w:tc>
          <w:tcPr>
            <w:tcW w:w="3686" w:type="dxa"/>
          </w:tcPr>
          <w:p w14:paraId="18D6F77B" w14:textId="77777777" w:rsidR="006F7C6E" w:rsidRPr="006F7C6E" w:rsidRDefault="006F7C6E" w:rsidP="006F7C6E">
            <w:pPr>
              <w:spacing w:line="360" w:lineRule="auto"/>
            </w:pPr>
          </w:p>
        </w:tc>
      </w:tr>
    </w:tbl>
    <w:p w14:paraId="0A121095" w14:textId="77777777" w:rsidR="006F7C6E" w:rsidRDefault="006F7C6E" w:rsidP="006F7C6E">
      <w:pPr>
        <w:pStyle w:val="a3"/>
        <w:tabs>
          <w:tab w:val="clear" w:pos="4252"/>
          <w:tab w:val="clear" w:pos="8504"/>
        </w:tabs>
        <w:snapToGrid/>
        <w:jc w:val="left"/>
      </w:pPr>
    </w:p>
    <w:p w14:paraId="7212DCC6" w14:textId="77777777" w:rsidR="006F7C6E" w:rsidRDefault="006F7C6E" w:rsidP="006F7C6E">
      <w:r>
        <w:rPr>
          <w:rFonts w:hint="eastAsia"/>
        </w:rPr>
        <w:t>２</w:t>
      </w:r>
      <w:r w:rsidRPr="006F7C6E">
        <w:rPr>
          <w:rFonts w:hint="eastAsia"/>
        </w:rPr>
        <w:t xml:space="preserve">　税理士</w:t>
      </w:r>
      <w:r>
        <w:rPr>
          <w:rFonts w:hint="eastAsia"/>
        </w:rPr>
        <w:t>以外の職員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304"/>
        <w:gridCol w:w="1304"/>
        <w:gridCol w:w="1304"/>
        <w:gridCol w:w="3666"/>
      </w:tblGrid>
      <w:tr w:rsidR="007F10A7" w14:paraId="36247C31" w14:textId="77777777" w:rsidTr="006F7C6E">
        <w:trPr>
          <w:trHeight w:val="708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C7E0E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職　　員　　名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CCF1A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077E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627BE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7BFD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F10A7" w14:paraId="4494D075" w14:textId="77777777" w:rsidTr="006F7C6E"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</w:tcPr>
          <w:p w14:paraId="30BD3121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651283D8" w14:textId="77777777" w:rsidR="007F10A7" w:rsidRDefault="007F10A7" w:rsidP="00ED26D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1258F2E7" w14:textId="77777777" w:rsidR="007F10A7" w:rsidRDefault="007F10A7" w:rsidP="00ED26D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796B3DF0" w14:textId="77777777" w:rsidR="007F10A7" w:rsidRDefault="007F10A7" w:rsidP="00ED26D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top w:val="single" w:sz="12" w:space="0" w:color="auto"/>
              <w:right w:val="single" w:sz="12" w:space="0" w:color="auto"/>
            </w:tcBorders>
          </w:tcPr>
          <w:p w14:paraId="22341EF8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7F10A7" w14:paraId="620BDC11" w14:textId="77777777" w:rsidTr="006F7C6E">
        <w:tc>
          <w:tcPr>
            <w:tcW w:w="2061" w:type="dxa"/>
            <w:tcBorders>
              <w:left w:val="single" w:sz="12" w:space="0" w:color="auto"/>
            </w:tcBorders>
          </w:tcPr>
          <w:p w14:paraId="1C0DF378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</w:tcPr>
          <w:p w14:paraId="5E4209B3" w14:textId="77777777" w:rsidR="007F10A7" w:rsidRDefault="007F10A7" w:rsidP="00ED26D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267B0054" w14:textId="77777777" w:rsidR="007F10A7" w:rsidRDefault="007F10A7" w:rsidP="00ED26D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57C86A5C" w14:textId="77777777" w:rsidR="007F10A7" w:rsidRDefault="007F10A7" w:rsidP="00ED26D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14:paraId="3EA52F14" w14:textId="77777777" w:rsidR="007F10A7" w:rsidRDefault="007F10A7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7F10A7" w14:paraId="5E56DE7C" w14:textId="77777777" w:rsidTr="006F7C6E">
        <w:tc>
          <w:tcPr>
            <w:tcW w:w="2061" w:type="dxa"/>
            <w:tcBorders>
              <w:left w:val="single" w:sz="12" w:space="0" w:color="auto"/>
            </w:tcBorders>
          </w:tcPr>
          <w:p w14:paraId="1CCBB47C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</w:tcPr>
          <w:p w14:paraId="4DD7C3C0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697D7A42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0DC82A32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14:paraId="53076913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7F10A7" w14:paraId="1126DB7C" w14:textId="77777777" w:rsidTr="006F7C6E">
        <w:tc>
          <w:tcPr>
            <w:tcW w:w="2061" w:type="dxa"/>
            <w:tcBorders>
              <w:left w:val="single" w:sz="12" w:space="0" w:color="auto"/>
            </w:tcBorders>
          </w:tcPr>
          <w:p w14:paraId="45A21A0E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</w:tcPr>
          <w:p w14:paraId="76CE7136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68DA148F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11539A2D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14:paraId="4F4E7D39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7F10A7" w14:paraId="266E77A6" w14:textId="77777777" w:rsidTr="006F7C6E">
        <w:tc>
          <w:tcPr>
            <w:tcW w:w="2061" w:type="dxa"/>
            <w:tcBorders>
              <w:left w:val="single" w:sz="12" w:space="0" w:color="auto"/>
            </w:tcBorders>
          </w:tcPr>
          <w:p w14:paraId="1ABEED7B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</w:tcPr>
          <w:p w14:paraId="29A93B76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5C5AE50C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2611ECA1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14:paraId="18AFAC37" w14:textId="77777777" w:rsidR="007F10A7" w:rsidRDefault="007F10A7" w:rsidP="00A7676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8C6748" w14:paraId="44190174" w14:textId="77777777" w:rsidTr="006F7C6E">
        <w:tc>
          <w:tcPr>
            <w:tcW w:w="2061" w:type="dxa"/>
            <w:tcBorders>
              <w:left w:val="single" w:sz="12" w:space="0" w:color="auto"/>
            </w:tcBorders>
          </w:tcPr>
          <w:p w14:paraId="78AE3E08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</w:tcPr>
          <w:p w14:paraId="4F8EB48A" w14:textId="5EDCF8CB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30B0E0E2" w14:textId="5E416022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0CB01446" w14:textId="0D11D0C5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14:paraId="5A06708F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8C6748" w14:paraId="25A62DE2" w14:textId="77777777" w:rsidTr="006F7C6E">
        <w:tc>
          <w:tcPr>
            <w:tcW w:w="2061" w:type="dxa"/>
            <w:tcBorders>
              <w:left w:val="single" w:sz="12" w:space="0" w:color="auto"/>
            </w:tcBorders>
          </w:tcPr>
          <w:p w14:paraId="76F0E196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</w:tcPr>
          <w:p w14:paraId="120B1FDF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4FD26289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</w:tcPr>
          <w:p w14:paraId="551B0845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right w:val="single" w:sz="12" w:space="0" w:color="auto"/>
            </w:tcBorders>
          </w:tcPr>
          <w:p w14:paraId="09192B7E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8C6748" w14:paraId="2ADE555E" w14:textId="77777777" w:rsidTr="006F7C6E"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</w:tcPr>
          <w:p w14:paraId="733AF7E9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3845AA6B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63A79F9D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30A33496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3666" w:type="dxa"/>
            <w:tcBorders>
              <w:bottom w:val="single" w:sz="12" w:space="0" w:color="auto"/>
              <w:right w:val="single" w:sz="12" w:space="0" w:color="auto"/>
            </w:tcBorders>
          </w:tcPr>
          <w:p w14:paraId="00251D36" w14:textId="77777777" w:rsidR="008C6748" w:rsidRDefault="008C6748" w:rsidP="008C67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</w:tbl>
    <w:p w14:paraId="72D411C1" w14:textId="0E59A160" w:rsidR="00A01451" w:rsidRPr="00A01451" w:rsidRDefault="00A01451" w:rsidP="008C6748">
      <w:pPr>
        <w:pStyle w:val="a3"/>
        <w:tabs>
          <w:tab w:val="clear" w:pos="4252"/>
          <w:tab w:val="clear" w:pos="8504"/>
        </w:tabs>
        <w:snapToGrid/>
        <w:jc w:val="left"/>
      </w:pPr>
    </w:p>
    <w:sectPr w:rsidR="00A01451" w:rsidRPr="00A01451" w:rsidSect="008E3E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283" w:gutter="0"/>
      <w:pgNumType w:start="74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7F5D" w14:textId="77777777" w:rsidR="00A4150A" w:rsidRDefault="00A4150A">
      <w:r>
        <w:separator/>
      </w:r>
    </w:p>
  </w:endnote>
  <w:endnote w:type="continuationSeparator" w:id="0">
    <w:p w14:paraId="7CA03A24" w14:textId="77777777" w:rsidR="00A4150A" w:rsidRDefault="00A4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9AE2" w14:textId="77777777" w:rsidR="00201DF9" w:rsidRDefault="00201DF9" w:rsidP="004368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9CBACD" w14:textId="77777777" w:rsidR="00201DF9" w:rsidRDefault="00201D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F97F" w14:textId="77777777" w:rsidR="00FF24F8" w:rsidRPr="00FF24F8" w:rsidRDefault="00FF24F8">
    <w:pPr>
      <w:pStyle w:val="a4"/>
      <w:jc w:val="center"/>
      <w:rPr>
        <w:rFonts w:ascii="ＭＳ 明朝" w:hAnsi="ＭＳ 明朝"/>
        <w:sz w:val="22"/>
        <w:szCs w:val="22"/>
      </w:rPr>
    </w:pPr>
  </w:p>
  <w:p w14:paraId="60B65314" w14:textId="77777777" w:rsidR="00FF24F8" w:rsidRDefault="00FF24F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B058" w14:textId="77777777" w:rsidR="004F58C1" w:rsidRDefault="004F58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96DA" w14:textId="77777777" w:rsidR="00A4150A" w:rsidRDefault="00A4150A">
      <w:r>
        <w:separator/>
      </w:r>
    </w:p>
  </w:footnote>
  <w:footnote w:type="continuationSeparator" w:id="0">
    <w:p w14:paraId="22CC8FB5" w14:textId="77777777" w:rsidR="00A4150A" w:rsidRDefault="00A4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6BB7" w14:textId="77777777" w:rsidR="004F58C1" w:rsidRDefault="004F58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7274" w14:textId="703D5149" w:rsidR="0073097B" w:rsidRPr="008032AC" w:rsidRDefault="0073097B">
    <w:pPr>
      <w:pStyle w:val="a3"/>
      <w:rPr>
        <w:sz w:val="24"/>
      </w:rPr>
    </w:pPr>
    <w:r w:rsidRPr="008032AC">
      <w:rPr>
        <w:rFonts w:hint="eastAsia"/>
        <w:sz w:val="24"/>
      </w:rPr>
      <w:t>様式</w:t>
    </w:r>
    <w:r w:rsidR="005E5456">
      <w:rPr>
        <w:rFonts w:hint="eastAsia"/>
        <w:sz w:val="24"/>
      </w:rPr>
      <w:t>３－</w:t>
    </w:r>
    <w:r w:rsidR="007F10A7">
      <w:rPr>
        <w:rFonts w:hint="eastAsia"/>
        <w:sz w:val="24"/>
      </w:rPr>
      <w:t>７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45FF" w14:textId="77777777" w:rsidR="004F58C1" w:rsidRDefault="004F5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2B"/>
    <w:rsid w:val="000141FD"/>
    <w:rsid w:val="0003091B"/>
    <w:rsid w:val="000803A9"/>
    <w:rsid w:val="000B6981"/>
    <w:rsid w:val="00107BE4"/>
    <w:rsid w:val="001143E1"/>
    <w:rsid w:val="0018161A"/>
    <w:rsid w:val="001901AF"/>
    <w:rsid w:val="001A64BA"/>
    <w:rsid w:val="001C412B"/>
    <w:rsid w:val="001F35C4"/>
    <w:rsid w:val="001F5983"/>
    <w:rsid w:val="00201DF9"/>
    <w:rsid w:val="00247611"/>
    <w:rsid w:val="002C4344"/>
    <w:rsid w:val="0032152B"/>
    <w:rsid w:val="003451C1"/>
    <w:rsid w:val="003800C8"/>
    <w:rsid w:val="003B222D"/>
    <w:rsid w:val="003F4CB8"/>
    <w:rsid w:val="004241D6"/>
    <w:rsid w:val="00436857"/>
    <w:rsid w:val="004A4CFE"/>
    <w:rsid w:val="004F4B69"/>
    <w:rsid w:val="004F58C1"/>
    <w:rsid w:val="00576E1C"/>
    <w:rsid w:val="0059781E"/>
    <w:rsid w:val="005E5456"/>
    <w:rsid w:val="005F1C46"/>
    <w:rsid w:val="0060119B"/>
    <w:rsid w:val="00611FF6"/>
    <w:rsid w:val="006232DD"/>
    <w:rsid w:val="0069445A"/>
    <w:rsid w:val="006B6144"/>
    <w:rsid w:val="006E0F75"/>
    <w:rsid w:val="006F7C6E"/>
    <w:rsid w:val="00705152"/>
    <w:rsid w:val="00714F76"/>
    <w:rsid w:val="0073097B"/>
    <w:rsid w:val="00730E7E"/>
    <w:rsid w:val="00741879"/>
    <w:rsid w:val="00766B73"/>
    <w:rsid w:val="007F10A7"/>
    <w:rsid w:val="008032AC"/>
    <w:rsid w:val="0084020A"/>
    <w:rsid w:val="008C40BA"/>
    <w:rsid w:val="008C6748"/>
    <w:rsid w:val="008D5AF1"/>
    <w:rsid w:val="008E3E96"/>
    <w:rsid w:val="00911C44"/>
    <w:rsid w:val="009275FB"/>
    <w:rsid w:val="00927DB9"/>
    <w:rsid w:val="00A01451"/>
    <w:rsid w:val="00A4150A"/>
    <w:rsid w:val="00A442F0"/>
    <w:rsid w:val="00A51F4D"/>
    <w:rsid w:val="00A76768"/>
    <w:rsid w:val="00BB63EE"/>
    <w:rsid w:val="00BD0606"/>
    <w:rsid w:val="00C21C7D"/>
    <w:rsid w:val="00C26ACF"/>
    <w:rsid w:val="00D105B9"/>
    <w:rsid w:val="00D23419"/>
    <w:rsid w:val="00D33836"/>
    <w:rsid w:val="00D52B11"/>
    <w:rsid w:val="00D550FB"/>
    <w:rsid w:val="00DE50BD"/>
    <w:rsid w:val="00E150DA"/>
    <w:rsid w:val="00ED26D1"/>
    <w:rsid w:val="00EE7F9F"/>
    <w:rsid w:val="00F33457"/>
    <w:rsid w:val="00F51859"/>
    <w:rsid w:val="00F54157"/>
    <w:rsid w:val="00F82CE0"/>
    <w:rsid w:val="00F83399"/>
    <w:rsid w:val="00FC33B0"/>
    <w:rsid w:val="00FC62F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79EA1"/>
  <w15:chartTrackingRefBased/>
  <w15:docId w15:val="{71FBD8AD-D1B3-4C38-90D3-9F59169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2152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201DF9"/>
  </w:style>
  <w:style w:type="character" w:customStyle="1" w:styleId="a5">
    <w:name w:val="フッター (文字)"/>
    <w:link w:val="a4"/>
    <w:uiPriority w:val="99"/>
    <w:rsid w:val="00FF24F8"/>
    <w:rPr>
      <w:kern w:val="2"/>
      <w:sz w:val="21"/>
      <w:szCs w:val="24"/>
    </w:rPr>
  </w:style>
  <w:style w:type="character" w:styleId="a8">
    <w:name w:val="annotation reference"/>
    <w:basedOn w:val="a0"/>
    <w:rsid w:val="009275FB"/>
    <w:rPr>
      <w:sz w:val="18"/>
      <w:szCs w:val="18"/>
    </w:rPr>
  </w:style>
  <w:style w:type="paragraph" w:styleId="a9">
    <w:name w:val="annotation text"/>
    <w:basedOn w:val="a"/>
    <w:link w:val="aa"/>
    <w:rsid w:val="009275FB"/>
    <w:pPr>
      <w:jc w:val="left"/>
    </w:pPr>
  </w:style>
  <w:style w:type="character" w:customStyle="1" w:styleId="aa">
    <w:name w:val="コメント文字列 (文字)"/>
    <w:basedOn w:val="a0"/>
    <w:link w:val="a9"/>
    <w:rsid w:val="009275F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275FB"/>
    <w:rPr>
      <w:b/>
      <w:bCs/>
    </w:rPr>
  </w:style>
  <w:style w:type="character" w:customStyle="1" w:styleId="ac">
    <w:name w:val="コメント内容 (文字)"/>
    <w:basedOn w:val="aa"/>
    <w:link w:val="ab"/>
    <w:rsid w:val="009275F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○関与先名簿（平成○年分）</vt:lpstr>
      <vt:lpstr>○関与先名簿（平成○年分）</vt:lpstr>
    </vt:vector>
  </TitlesOfParts>
  <Company>仙台国税局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○関与先名簿（平成○年分）</dc:title>
  <dc:subject/>
  <dc:creator>国税庁</dc:creator>
  <cp:keywords/>
  <dc:description/>
  <cp:lastModifiedBy>国税庁</cp:lastModifiedBy>
  <cp:revision>6</cp:revision>
  <cp:lastPrinted>2024-02-09T07:11:00Z</cp:lastPrinted>
  <dcterms:created xsi:type="dcterms:W3CDTF">2024-02-13T23:07:00Z</dcterms:created>
  <dcterms:modified xsi:type="dcterms:W3CDTF">2024-02-14T05:26:00Z</dcterms:modified>
</cp:coreProperties>
</file>