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B78" w:rsidRDefault="00B26B78" w:rsidP="00ED3868">
      <w:pPr>
        <w:spacing w:line="260" w:lineRule="exact"/>
        <w:jc w:val="right"/>
        <w:rPr>
          <w:rFonts w:eastAsia="ＭＳ 明朝" w:hAnsi="ＭＳ 明朝"/>
          <w:spacing w:val="10"/>
          <w:sz w:val="20"/>
        </w:rPr>
      </w:pPr>
    </w:p>
    <w:p w:rsidR="00451B1F" w:rsidRPr="005F7727" w:rsidRDefault="00262539" w:rsidP="00ED3868">
      <w:pPr>
        <w:spacing w:line="260" w:lineRule="exact"/>
        <w:jc w:val="right"/>
        <w:rPr>
          <w:rFonts w:eastAsia="ＭＳ 明朝" w:hAnsi="ＭＳ 明朝"/>
          <w:spacing w:val="10"/>
          <w:sz w:val="20"/>
        </w:rPr>
      </w:pPr>
      <w:r w:rsidRPr="005F7727">
        <w:rPr>
          <w:rFonts w:eastAsia="ＭＳ 明朝" w:hAnsi="ＭＳ 明朝" w:hint="eastAsia"/>
          <w:spacing w:val="10"/>
          <w:sz w:val="20"/>
        </w:rPr>
        <w:t>公</w:t>
      </w:r>
      <w:r w:rsidR="00CE2D73" w:rsidRPr="005F7727">
        <w:rPr>
          <w:rFonts w:eastAsia="ＭＳ 明朝" w:hAnsi="ＭＳ 明朝" w:hint="eastAsia"/>
          <w:spacing w:val="10"/>
          <w:sz w:val="20"/>
        </w:rPr>
        <w:t>告</w:t>
      </w:r>
      <w:r w:rsidRPr="005F7727">
        <w:rPr>
          <w:rFonts w:eastAsia="ＭＳ 明朝" w:hAnsi="ＭＳ 明朝" w:hint="eastAsia"/>
          <w:spacing w:val="10"/>
          <w:sz w:val="20"/>
        </w:rPr>
        <w:t>第</w:t>
      </w:r>
      <w:r w:rsidR="0068200D">
        <w:rPr>
          <w:rFonts w:eastAsia="ＭＳ 明朝" w:hAnsi="ＭＳ 明朝" w:hint="eastAsia"/>
          <w:spacing w:val="10"/>
          <w:sz w:val="20"/>
        </w:rPr>
        <w:t xml:space="preserve"> 48</w:t>
      </w:r>
      <w:r w:rsidR="0068200D">
        <w:rPr>
          <w:rFonts w:eastAsia="ＭＳ 明朝" w:hAnsi="ＭＳ 明朝"/>
          <w:spacing w:val="10"/>
          <w:sz w:val="20"/>
        </w:rPr>
        <w:t xml:space="preserve"> </w:t>
      </w:r>
      <w:bookmarkStart w:id="0" w:name="_GoBack"/>
      <w:bookmarkEnd w:id="0"/>
      <w:r w:rsidRPr="005F7727">
        <w:rPr>
          <w:rFonts w:eastAsia="ＭＳ 明朝" w:hAnsi="ＭＳ 明朝" w:hint="eastAsia"/>
          <w:spacing w:val="10"/>
          <w:sz w:val="20"/>
        </w:rPr>
        <w:t>号</w:t>
      </w:r>
    </w:p>
    <w:p w:rsidR="00B00303" w:rsidRDefault="00B00303" w:rsidP="00B00303">
      <w:pPr>
        <w:spacing w:line="260" w:lineRule="exact"/>
        <w:jc w:val="right"/>
        <w:rPr>
          <w:rFonts w:eastAsia="ＭＳ 明朝" w:hAnsi="ＭＳ 明朝"/>
          <w:sz w:val="20"/>
        </w:rPr>
      </w:pPr>
    </w:p>
    <w:p w:rsidR="00590A6C" w:rsidRPr="005F7727" w:rsidRDefault="00590A6C" w:rsidP="00B00303">
      <w:pPr>
        <w:spacing w:line="260" w:lineRule="exact"/>
        <w:jc w:val="right"/>
        <w:rPr>
          <w:rFonts w:eastAsia="ＭＳ 明朝" w:hAnsi="ＭＳ 明朝"/>
          <w:sz w:val="20"/>
        </w:rPr>
      </w:pPr>
    </w:p>
    <w:p w:rsidR="00451B1F" w:rsidRPr="005F7727" w:rsidRDefault="00CE2D73" w:rsidP="00797F01">
      <w:pPr>
        <w:spacing w:line="260" w:lineRule="exact"/>
        <w:jc w:val="center"/>
        <w:rPr>
          <w:rFonts w:eastAsia="ＭＳ 明朝" w:hAnsi="ＭＳ 明朝"/>
          <w:bCs/>
          <w:sz w:val="24"/>
          <w:szCs w:val="24"/>
        </w:rPr>
      </w:pPr>
      <w:r w:rsidRPr="005F7727">
        <w:rPr>
          <w:rFonts w:eastAsia="ＭＳ 明朝" w:hAnsi="ＭＳ 明朝" w:hint="eastAsia"/>
          <w:bCs/>
          <w:sz w:val="24"/>
          <w:szCs w:val="24"/>
        </w:rPr>
        <w:t>募</w:t>
      </w:r>
      <w:r w:rsidR="007F27AD" w:rsidRPr="005F7727">
        <w:rPr>
          <w:rFonts w:eastAsia="ＭＳ 明朝" w:hAnsi="ＭＳ 明朝" w:hint="eastAsia"/>
          <w:bCs/>
          <w:sz w:val="24"/>
          <w:szCs w:val="24"/>
        </w:rPr>
        <w:t xml:space="preserve">　集</w:t>
      </w:r>
      <w:r w:rsidRPr="005F7727">
        <w:rPr>
          <w:rFonts w:eastAsia="ＭＳ 明朝" w:hAnsi="ＭＳ 明朝" w:hint="eastAsia"/>
          <w:bCs/>
          <w:sz w:val="24"/>
          <w:szCs w:val="24"/>
        </w:rPr>
        <w:t xml:space="preserve">　公　告</w:t>
      </w:r>
    </w:p>
    <w:p w:rsidR="00451B1F" w:rsidRPr="005F7727" w:rsidRDefault="00451B1F" w:rsidP="00797F01">
      <w:pPr>
        <w:spacing w:line="260" w:lineRule="exact"/>
        <w:rPr>
          <w:rFonts w:eastAsia="ＭＳ 明朝" w:hAnsi="ＭＳ 明朝"/>
          <w:sz w:val="20"/>
        </w:rPr>
      </w:pPr>
    </w:p>
    <w:p w:rsidR="00451B1F" w:rsidRPr="005F7727" w:rsidRDefault="00451B1F" w:rsidP="00797F01">
      <w:pPr>
        <w:spacing w:line="260" w:lineRule="exact"/>
        <w:rPr>
          <w:rFonts w:eastAsia="ＭＳ 明朝" w:hAnsi="ＭＳ 明朝"/>
          <w:spacing w:val="10"/>
          <w:sz w:val="20"/>
        </w:rPr>
      </w:pPr>
      <w:r w:rsidRPr="005F7727">
        <w:rPr>
          <w:rFonts w:eastAsia="ＭＳ 明朝" w:hAnsi="ＭＳ 明朝" w:hint="eastAsia"/>
          <w:sz w:val="20"/>
        </w:rPr>
        <w:t xml:space="preserve">　</w:t>
      </w:r>
      <w:r w:rsidRPr="005F7727">
        <w:rPr>
          <w:rFonts w:eastAsia="ＭＳ 明朝" w:hAnsi="ＭＳ 明朝" w:hint="eastAsia"/>
          <w:spacing w:val="10"/>
          <w:sz w:val="20"/>
        </w:rPr>
        <w:t>下記のとおり</w:t>
      </w:r>
      <w:r w:rsidR="005F6BA0" w:rsidRPr="005F7727">
        <w:rPr>
          <w:rFonts w:eastAsia="ＭＳ 明朝" w:hAnsi="ＭＳ 明朝" w:hint="eastAsia"/>
          <w:spacing w:val="10"/>
          <w:sz w:val="20"/>
        </w:rPr>
        <w:t>公募</w:t>
      </w:r>
      <w:r w:rsidR="002024EE" w:rsidRPr="005F7727">
        <w:rPr>
          <w:rFonts w:eastAsia="ＭＳ 明朝" w:hAnsi="ＭＳ 明朝" w:hint="eastAsia"/>
          <w:spacing w:val="10"/>
          <w:sz w:val="20"/>
        </w:rPr>
        <w:t>に</w:t>
      </w:r>
      <w:r w:rsidRPr="005F7727">
        <w:rPr>
          <w:rFonts w:eastAsia="ＭＳ 明朝" w:hAnsi="ＭＳ 明朝" w:hint="eastAsia"/>
          <w:spacing w:val="10"/>
          <w:sz w:val="20"/>
        </w:rPr>
        <w:t>付する。</w:t>
      </w:r>
    </w:p>
    <w:p w:rsidR="00E75070" w:rsidRPr="005F7727" w:rsidRDefault="00E75070" w:rsidP="00797F01">
      <w:pPr>
        <w:spacing w:line="260" w:lineRule="exact"/>
        <w:rPr>
          <w:rFonts w:eastAsia="ＭＳ 明朝" w:hAnsi="ＭＳ 明朝"/>
          <w:sz w:val="20"/>
        </w:rPr>
      </w:pPr>
    </w:p>
    <w:p w:rsidR="00451B1F" w:rsidRPr="005F7727" w:rsidRDefault="00451B1F" w:rsidP="00797F01">
      <w:pPr>
        <w:pStyle w:val="a3"/>
        <w:spacing w:line="260" w:lineRule="exact"/>
        <w:rPr>
          <w:rFonts w:eastAsia="ＭＳ 明朝" w:hAnsi="ＭＳ 明朝"/>
          <w:sz w:val="20"/>
        </w:rPr>
      </w:pPr>
      <w:r w:rsidRPr="005F7727">
        <w:rPr>
          <w:rFonts w:eastAsia="ＭＳ 明朝" w:hAnsi="ＭＳ 明朝" w:hint="eastAsia"/>
          <w:sz w:val="20"/>
        </w:rPr>
        <w:t>記</w:t>
      </w:r>
    </w:p>
    <w:p w:rsidR="00E75070" w:rsidRPr="005F7727" w:rsidRDefault="00E75070" w:rsidP="00797F01">
      <w:pPr>
        <w:spacing w:line="260" w:lineRule="exact"/>
      </w:pPr>
    </w:p>
    <w:p w:rsidR="00451B1F" w:rsidRPr="005F7727" w:rsidRDefault="00451B1F" w:rsidP="00797F01">
      <w:pPr>
        <w:spacing w:line="260" w:lineRule="exact"/>
        <w:rPr>
          <w:rFonts w:eastAsia="ＭＳ 明朝" w:hAnsi="ＭＳ 明朝"/>
          <w:sz w:val="20"/>
        </w:rPr>
      </w:pPr>
      <w:r w:rsidRPr="005F7727">
        <w:rPr>
          <w:rFonts w:eastAsia="ＭＳ 明朝" w:hAnsi="ＭＳ 明朝" w:hint="eastAsia"/>
          <w:spacing w:val="10"/>
          <w:sz w:val="20"/>
        </w:rPr>
        <w:t xml:space="preserve">　１　</w:t>
      </w:r>
      <w:r w:rsidR="005F6BA0" w:rsidRPr="005F7727">
        <w:rPr>
          <w:rFonts w:eastAsia="ＭＳ 明朝" w:hAnsi="ＭＳ 明朝" w:hint="eastAsia"/>
          <w:spacing w:val="10"/>
          <w:sz w:val="20"/>
        </w:rPr>
        <w:t>公募</w:t>
      </w:r>
      <w:r w:rsidRPr="005F7727">
        <w:rPr>
          <w:rFonts w:eastAsia="ＭＳ 明朝" w:hAnsi="ＭＳ 明朝" w:hint="eastAsia"/>
          <w:spacing w:val="10"/>
          <w:sz w:val="20"/>
        </w:rPr>
        <w:t>に付する事項</w:t>
      </w:r>
    </w:p>
    <w:p w:rsidR="007F27AD" w:rsidRPr="005F7727" w:rsidRDefault="00451B1F" w:rsidP="007F27AD">
      <w:pPr>
        <w:spacing w:line="260" w:lineRule="exact"/>
        <w:ind w:left="3456" w:hangingChars="1600" w:hanging="3456"/>
        <w:rPr>
          <w:rFonts w:eastAsia="ＭＳ 明朝" w:hAnsi="ＭＳ 明朝"/>
          <w:spacing w:val="10"/>
          <w:sz w:val="20"/>
        </w:rPr>
      </w:pPr>
      <w:r w:rsidRPr="005F7727">
        <w:rPr>
          <w:rFonts w:eastAsia="ＭＳ 明朝" w:hAnsi="ＭＳ 明朝" w:hint="eastAsia"/>
          <w:sz w:val="20"/>
        </w:rPr>
        <w:t xml:space="preserve">　</w:t>
      </w:r>
      <w:r w:rsidRPr="005F7727">
        <w:rPr>
          <w:rFonts w:eastAsia="ＭＳ 明朝" w:hAnsi="ＭＳ 明朝" w:hint="eastAsia"/>
          <w:spacing w:val="10"/>
          <w:sz w:val="20"/>
        </w:rPr>
        <w:t xml:space="preserve">　</w:t>
      </w:r>
      <w:r w:rsidR="00797F01" w:rsidRPr="005F7727">
        <w:rPr>
          <w:rFonts w:eastAsia="ＭＳ 明朝" w:hAnsi="ＭＳ 明朝" w:cs="ＭＳ Ｐゴシック" w:hint="eastAsia"/>
          <w:kern w:val="0"/>
          <w:sz w:val="20"/>
          <w:lang w:val="ja-JP"/>
        </w:rPr>
        <w:t>⑴</w:t>
      </w:r>
      <w:r w:rsidRPr="005F7727">
        <w:rPr>
          <w:rFonts w:eastAsia="ＭＳ 明朝" w:hAnsi="ＭＳ 明朝" w:hint="eastAsia"/>
          <w:spacing w:val="10"/>
          <w:sz w:val="20"/>
        </w:rPr>
        <w:t xml:space="preserve">　</w:t>
      </w:r>
      <w:r w:rsidR="007F27AD" w:rsidRPr="005F7727">
        <w:rPr>
          <w:rFonts w:eastAsia="ＭＳ 明朝" w:hAnsi="ＭＳ 明朝" w:hint="eastAsia"/>
          <w:spacing w:val="10"/>
          <w:sz w:val="20"/>
        </w:rPr>
        <w:t xml:space="preserve">件名                </w:t>
      </w:r>
      <w:r w:rsidR="00F554AA" w:rsidRPr="00F554AA">
        <w:rPr>
          <w:rFonts w:eastAsia="ＭＳ 明朝" w:hAnsi="ＭＳ 明朝" w:cs="ＭＳ Ｐゴシック" w:hint="eastAsia"/>
          <w:kern w:val="0"/>
          <w:sz w:val="20"/>
        </w:rPr>
        <w:t>令和</w:t>
      </w:r>
      <w:r w:rsidR="00122A9D">
        <w:rPr>
          <w:rFonts w:eastAsia="ＭＳ 明朝" w:hAnsi="ＭＳ 明朝" w:cs="ＭＳ Ｐゴシック" w:hint="eastAsia"/>
          <w:kern w:val="0"/>
          <w:sz w:val="20"/>
        </w:rPr>
        <w:t>５</w:t>
      </w:r>
      <w:r w:rsidR="000710AB">
        <w:rPr>
          <w:rFonts w:eastAsia="ＭＳ 明朝" w:hAnsi="ＭＳ 明朝" w:cs="ＭＳ Ｐゴシック" w:hint="eastAsia"/>
          <w:kern w:val="0"/>
          <w:sz w:val="20"/>
        </w:rPr>
        <w:t>年度　富山丸の内合同庁舎</w:t>
      </w:r>
      <w:r w:rsidR="00F554AA" w:rsidRPr="00F554AA">
        <w:rPr>
          <w:rFonts w:eastAsia="ＭＳ 明朝" w:hAnsi="ＭＳ 明朝" w:cs="ＭＳ Ｐゴシック" w:hint="eastAsia"/>
          <w:kern w:val="0"/>
          <w:sz w:val="20"/>
        </w:rPr>
        <w:t>機械警備業務</w:t>
      </w:r>
    </w:p>
    <w:p w:rsidR="007F27AD" w:rsidRPr="005F7727" w:rsidRDefault="007F27AD" w:rsidP="007F27AD">
      <w:pPr>
        <w:spacing w:line="260" w:lineRule="exact"/>
        <w:rPr>
          <w:rFonts w:eastAsia="ＭＳ 明朝" w:hAnsi="ＭＳ 明朝"/>
          <w:sz w:val="20"/>
        </w:rPr>
      </w:pPr>
      <w:r w:rsidRPr="005F7727">
        <w:rPr>
          <w:rFonts w:eastAsia="ＭＳ 明朝" w:hAnsi="ＭＳ 明朝" w:hint="eastAsia"/>
          <w:sz w:val="20"/>
        </w:rPr>
        <w:t xml:space="preserve">　　⑵　公募内容等　　　　　　「仕様書」のとおり</w:t>
      </w:r>
    </w:p>
    <w:p w:rsidR="009F0782" w:rsidRPr="005F7727" w:rsidRDefault="007F27AD" w:rsidP="00B26B78">
      <w:pPr>
        <w:spacing w:line="260" w:lineRule="exact"/>
        <w:ind w:left="3456" w:hangingChars="1600" w:hanging="3456"/>
        <w:rPr>
          <w:rFonts w:eastAsia="ＭＳ 明朝" w:hAnsi="ＭＳ 明朝"/>
          <w:sz w:val="20"/>
        </w:rPr>
      </w:pPr>
      <w:r w:rsidRPr="005F7727">
        <w:rPr>
          <w:rFonts w:eastAsia="ＭＳ 明朝" w:hAnsi="ＭＳ 明朝" w:hint="eastAsia"/>
          <w:sz w:val="20"/>
        </w:rPr>
        <w:t xml:space="preserve">　　</w:t>
      </w:r>
    </w:p>
    <w:p w:rsidR="00451B1F" w:rsidRPr="005F7727" w:rsidRDefault="00451B1F" w:rsidP="00797F01">
      <w:pPr>
        <w:spacing w:line="260" w:lineRule="exact"/>
        <w:rPr>
          <w:rFonts w:eastAsia="ＭＳ 明朝" w:hAnsi="ＭＳ 明朝"/>
          <w:sz w:val="20"/>
        </w:rPr>
      </w:pPr>
      <w:r w:rsidRPr="005F7727">
        <w:rPr>
          <w:rFonts w:eastAsia="ＭＳ 明朝" w:hAnsi="ＭＳ 明朝" w:hint="eastAsia"/>
          <w:spacing w:val="10"/>
          <w:sz w:val="20"/>
        </w:rPr>
        <w:t xml:space="preserve">　２　</w:t>
      </w:r>
      <w:r w:rsidR="004E0047" w:rsidRPr="005F7727">
        <w:rPr>
          <w:rFonts w:eastAsia="ＭＳ 明朝" w:hAnsi="ＭＳ 明朝" w:hint="eastAsia"/>
          <w:spacing w:val="10"/>
          <w:sz w:val="20"/>
        </w:rPr>
        <w:t>参加資格</w:t>
      </w:r>
    </w:p>
    <w:p w:rsidR="000C6661" w:rsidRPr="005F7727" w:rsidRDefault="007354BF"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 xml:space="preserve">⑴　</w:t>
      </w:r>
      <w:r w:rsidR="000C6661" w:rsidRPr="005F7727">
        <w:rPr>
          <w:rFonts w:eastAsia="ＭＳ 明朝" w:hAnsi="ＭＳ 明朝" w:cs="ＭＳ Ｐゴシック" w:hint="eastAsia"/>
          <w:kern w:val="0"/>
          <w:sz w:val="20"/>
          <w:lang w:val="ja-JP"/>
        </w:rPr>
        <w:t>予算決算及び会計令第70条の規定に該当しない者であること。</w:t>
      </w:r>
    </w:p>
    <w:p w:rsidR="000C6661" w:rsidRPr="005F7727" w:rsidRDefault="000C6661"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 xml:space="preserve">　　なお、未成年者、被保佐人又は被補助人であって、契約締結のために必要な同意を得ている者は</w:t>
      </w:r>
    </w:p>
    <w:p w:rsidR="000C6661" w:rsidRPr="005F7727" w:rsidRDefault="000C6661"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 xml:space="preserve">　同条中、特別</w:t>
      </w:r>
      <w:r w:rsidR="009A051D" w:rsidRPr="005F7727">
        <w:rPr>
          <w:rFonts w:eastAsia="ＭＳ 明朝" w:hAnsi="ＭＳ 明朝" w:cs="ＭＳ Ｐゴシック" w:hint="eastAsia"/>
          <w:kern w:val="0"/>
          <w:sz w:val="20"/>
          <w:lang w:val="ja-JP"/>
        </w:rPr>
        <w:t>の</w:t>
      </w:r>
      <w:r w:rsidRPr="005F7727">
        <w:rPr>
          <w:rFonts w:eastAsia="ＭＳ 明朝" w:hAnsi="ＭＳ 明朝" w:cs="ＭＳ Ｐゴシック" w:hint="eastAsia"/>
          <w:kern w:val="0"/>
          <w:sz w:val="20"/>
          <w:lang w:val="ja-JP"/>
        </w:rPr>
        <w:t>理由がある場合に該当する。</w:t>
      </w:r>
    </w:p>
    <w:p w:rsidR="000C6661" w:rsidRPr="005F7727" w:rsidRDefault="000C6661"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⑵　予算決算及び会計令第71条の規定に該当しない者であること。</w:t>
      </w:r>
    </w:p>
    <w:p w:rsidR="001E05B9" w:rsidRPr="005F7727" w:rsidRDefault="002C06ED" w:rsidP="001E05B9">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⑶</w:t>
      </w:r>
      <w:r w:rsidRPr="005F7727">
        <w:rPr>
          <w:rFonts w:hint="eastAsia"/>
        </w:rPr>
        <w:t xml:space="preserve">　</w:t>
      </w:r>
      <w:r w:rsidR="001E05B9" w:rsidRPr="005F7727">
        <w:rPr>
          <w:rFonts w:eastAsia="ＭＳ 明朝" w:hAnsi="ＭＳ 明朝" w:hint="eastAsia"/>
          <w:sz w:val="20"/>
        </w:rPr>
        <w:t>各省各庁から指名停止等を受けていない者（支出負担行為担当官が特に認める者を含む。）であること。</w:t>
      </w:r>
    </w:p>
    <w:p w:rsidR="001E05B9" w:rsidRPr="005F7727" w:rsidRDefault="002C06ED" w:rsidP="001E05B9">
      <w:pPr>
        <w:tabs>
          <w:tab w:val="left" w:pos="360"/>
        </w:tabs>
        <w:adjustRightInd w:val="0"/>
        <w:spacing w:line="260" w:lineRule="exact"/>
        <w:ind w:leftChars="196" w:left="659" w:hangingChars="100" w:hanging="216"/>
        <w:jc w:val="left"/>
        <w:rPr>
          <w:rFonts w:eastAsia="ＭＳ 明朝" w:hAnsi="ＭＳ 明朝" w:cs="ＭＳ Ｐゴシック"/>
          <w:kern w:val="0"/>
          <w:sz w:val="20"/>
          <w:lang w:val="ja-JP"/>
        </w:rPr>
      </w:pPr>
      <w:r w:rsidRPr="005F7727">
        <w:rPr>
          <w:rFonts w:eastAsia="ＭＳ 明朝" w:hAnsi="ＭＳ 明朝" w:cs="ＭＳ Ｐゴシック" w:hint="eastAsia"/>
          <w:kern w:val="0"/>
          <w:sz w:val="20"/>
          <w:lang w:val="ja-JP"/>
        </w:rPr>
        <w:t>⑷</w:t>
      </w:r>
      <w:r w:rsidR="007D26FE" w:rsidRPr="005F7727">
        <w:rPr>
          <w:rFonts w:eastAsia="ＭＳ 明朝" w:hAnsi="ＭＳ 明朝" w:cs="ＭＳ Ｐゴシック" w:hint="eastAsia"/>
          <w:kern w:val="0"/>
          <w:sz w:val="20"/>
          <w:lang w:val="ja-JP"/>
        </w:rPr>
        <w:t xml:space="preserve">　</w:t>
      </w:r>
      <w:r w:rsidR="001E05B9" w:rsidRPr="005F7727">
        <w:rPr>
          <w:rFonts w:eastAsia="ＭＳ 明朝" w:hAnsi="ＭＳ 明朝" w:cs="ＭＳ Ｐゴシック" w:hint="eastAsia"/>
          <w:kern w:val="0"/>
          <w:sz w:val="20"/>
          <w:lang w:val="ja-JP"/>
        </w:rPr>
        <w:t>経営の状況又は信用度が極度に悪化していないと認められる者であり、適正な契約の履行が確保される者であること。</w:t>
      </w:r>
    </w:p>
    <w:p w:rsidR="00F708AD" w:rsidRPr="005F7727" w:rsidRDefault="00F708AD" w:rsidP="00797F01">
      <w:pPr>
        <w:tabs>
          <w:tab w:val="left" w:pos="360"/>
        </w:tabs>
        <w:adjustRightInd w:val="0"/>
        <w:spacing w:line="260" w:lineRule="exact"/>
        <w:ind w:leftChars="196" w:left="659" w:hangingChars="100" w:hanging="216"/>
        <w:jc w:val="left"/>
        <w:rPr>
          <w:rFonts w:eastAsia="ＭＳ 明朝" w:hAnsi="ＭＳ 明朝" w:cs="ＭＳ Ｐゴシック"/>
          <w:kern w:val="0"/>
          <w:sz w:val="20"/>
        </w:rPr>
      </w:pPr>
    </w:p>
    <w:p w:rsidR="00451B1F" w:rsidRPr="005F7727" w:rsidRDefault="00451B1F" w:rsidP="00797F01">
      <w:pPr>
        <w:spacing w:line="260" w:lineRule="exact"/>
        <w:rPr>
          <w:rFonts w:eastAsia="ＭＳ 明朝" w:hAnsi="ＭＳ 明朝"/>
          <w:sz w:val="20"/>
        </w:rPr>
      </w:pPr>
      <w:r w:rsidRPr="005F7727">
        <w:rPr>
          <w:rFonts w:eastAsia="ＭＳ 明朝" w:hAnsi="ＭＳ 明朝" w:hint="eastAsia"/>
          <w:sz w:val="20"/>
        </w:rPr>
        <w:t xml:space="preserve">　</w:t>
      </w:r>
      <w:r w:rsidRPr="005F7727">
        <w:rPr>
          <w:rFonts w:eastAsia="ＭＳ 明朝" w:hAnsi="ＭＳ 明朝" w:hint="eastAsia"/>
          <w:spacing w:val="10"/>
          <w:sz w:val="20"/>
        </w:rPr>
        <w:t>３　契約条項を示す場所</w:t>
      </w:r>
    </w:p>
    <w:p w:rsidR="00E20733" w:rsidRPr="005F7727" w:rsidRDefault="00E20733" w:rsidP="00797F01">
      <w:pPr>
        <w:tabs>
          <w:tab w:val="left" w:pos="452"/>
        </w:tabs>
        <w:spacing w:line="260" w:lineRule="exact"/>
        <w:rPr>
          <w:rFonts w:eastAsia="ＭＳ 明朝" w:hAnsi="ＭＳ 明朝"/>
          <w:spacing w:val="10"/>
          <w:sz w:val="20"/>
        </w:rPr>
      </w:pPr>
      <w:r w:rsidRPr="005F7727">
        <w:rPr>
          <w:rFonts w:eastAsia="ＭＳ 明朝" w:hAnsi="ＭＳ 明朝" w:hint="eastAsia"/>
          <w:spacing w:val="10"/>
          <w:sz w:val="20"/>
        </w:rPr>
        <w:t xml:space="preserve">　</w:t>
      </w:r>
      <w:r w:rsidR="00F643BC" w:rsidRPr="005F7727">
        <w:rPr>
          <w:rFonts w:eastAsia="ＭＳ 明朝" w:hAnsi="ＭＳ 明朝" w:hint="eastAsia"/>
          <w:spacing w:val="10"/>
          <w:sz w:val="20"/>
        </w:rPr>
        <w:t xml:space="preserve">　　</w:t>
      </w:r>
      <w:r w:rsidR="00A92020" w:rsidRPr="005F7727">
        <w:rPr>
          <w:rFonts w:eastAsia="ＭＳ 明朝" w:hAnsi="ＭＳ 明朝" w:hint="eastAsia"/>
          <w:spacing w:val="10"/>
          <w:sz w:val="20"/>
        </w:rPr>
        <w:t>〒</w:t>
      </w:r>
      <w:r w:rsidR="00262539" w:rsidRPr="005F7727">
        <w:rPr>
          <w:rFonts w:eastAsia="ＭＳ 明朝" w:hAnsi="ＭＳ 明朝" w:hint="eastAsia"/>
          <w:spacing w:val="10"/>
          <w:sz w:val="20"/>
        </w:rPr>
        <w:t>920</w:t>
      </w:r>
      <w:r w:rsidR="00A92020" w:rsidRPr="005F7727">
        <w:rPr>
          <w:rFonts w:eastAsia="ＭＳ 明朝" w:hAnsi="ＭＳ 明朝" w:hint="eastAsia"/>
          <w:spacing w:val="10"/>
          <w:sz w:val="20"/>
        </w:rPr>
        <w:t>-</w:t>
      </w:r>
      <w:r w:rsidR="00262539" w:rsidRPr="005F7727">
        <w:rPr>
          <w:rFonts w:eastAsia="ＭＳ 明朝" w:hAnsi="ＭＳ 明朝" w:hint="eastAsia"/>
          <w:spacing w:val="10"/>
          <w:sz w:val="20"/>
        </w:rPr>
        <w:t>8586</w:t>
      </w:r>
      <w:r w:rsidR="00A92020" w:rsidRPr="005F7727">
        <w:rPr>
          <w:rFonts w:eastAsia="ＭＳ 明朝" w:hAnsi="ＭＳ 明朝" w:hint="eastAsia"/>
          <w:spacing w:val="10"/>
          <w:sz w:val="20"/>
        </w:rPr>
        <w:t xml:space="preserve">　</w:t>
      </w:r>
      <w:r w:rsidR="00262539" w:rsidRPr="005F7727">
        <w:rPr>
          <w:rFonts w:eastAsia="ＭＳ 明朝" w:hAnsi="ＭＳ 明朝" w:hint="eastAsia"/>
          <w:spacing w:val="10"/>
          <w:sz w:val="20"/>
        </w:rPr>
        <w:t>金沢市広坂</w:t>
      </w:r>
      <w:r w:rsidR="00993279" w:rsidRPr="005F7727">
        <w:rPr>
          <w:rFonts w:eastAsia="ＭＳ 明朝" w:hAnsi="ＭＳ 明朝" w:hint="eastAsia"/>
          <w:spacing w:val="10"/>
          <w:sz w:val="20"/>
        </w:rPr>
        <w:t>２</w:t>
      </w:r>
      <w:r w:rsidR="00262539" w:rsidRPr="005F7727">
        <w:rPr>
          <w:rFonts w:eastAsia="ＭＳ 明朝" w:hAnsi="ＭＳ 明朝" w:hint="eastAsia"/>
          <w:spacing w:val="10"/>
          <w:sz w:val="20"/>
        </w:rPr>
        <w:t>-</w:t>
      </w:r>
      <w:r w:rsidR="00993279" w:rsidRPr="005F7727">
        <w:rPr>
          <w:rFonts w:eastAsia="ＭＳ 明朝" w:hAnsi="ＭＳ 明朝" w:hint="eastAsia"/>
          <w:spacing w:val="10"/>
          <w:sz w:val="20"/>
        </w:rPr>
        <w:t>２</w:t>
      </w:r>
      <w:r w:rsidR="00262539" w:rsidRPr="005F7727">
        <w:rPr>
          <w:rFonts w:eastAsia="ＭＳ 明朝" w:hAnsi="ＭＳ 明朝" w:hint="eastAsia"/>
          <w:spacing w:val="10"/>
          <w:sz w:val="20"/>
        </w:rPr>
        <w:t>-60</w:t>
      </w:r>
      <w:r w:rsidR="00993279" w:rsidRPr="005F7727">
        <w:rPr>
          <w:rFonts w:eastAsia="ＭＳ 明朝" w:hAnsi="ＭＳ 明朝" w:hint="eastAsia"/>
          <w:spacing w:val="10"/>
          <w:sz w:val="20"/>
        </w:rPr>
        <w:t xml:space="preserve">　</w:t>
      </w:r>
      <w:r w:rsidR="00262539" w:rsidRPr="005F7727">
        <w:rPr>
          <w:rFonts w:eastAsia="ＭＳ 明朝" w:hAnsi="ＭＳ 明朝" w:hint="eastAsia"/>
          <w:spacing w:val="10"/>
          <w:sz w:val="20"/>
        </w:rPr>
        <w:t>金沢広坂</w:t>
      </w:r>
      <w:r w:rsidR="00A92020" w:rsidRPr="005F7727">
        <w:rPr>
          <w:rFonts w:eastAsia="ＭＳ 明朝" w:hAnsi="ＭＳ 明朝" w:hint="eastAsia"/>
          <w:spacing w:val="10"/>
          <w:sz w:val="20"/>
        </w:rPr>
        <w:t>合同庁舎</w:t>
      </w:r>
      <w:r w:rsidR="00F47575">
        <w:rPr>
          <w:rFonts w:eastAsia="ＭＳ 明朝" w:hAnsi="ＭＳ 明朝" w:hint="eastAsia"/>
          <w:spacing w:val="10"/>
          <w:sz w:val="20"/>
        </w:rPr>
        <w:t>１階</w:t>
      </w:r>
    </w:p>
    <w:p w:rsidR="009B2EA0" w:rsidRPr="005F7727" w:rsidRDefault="00F643BC" w:rsidP="009B2EA0">
      <w:pPr>
        <w:tabs>
          <w:tab w:val="left" w:pos="452"/>
        </w:tabs>
        <w:spacing w:line="260" w:lineRule="exact"/>
        <w:rPr>
          <w:rFonts w:eastAsia="ＭＳ 明朝" w:hAnsi="ＭＳ 明朝"/>
          <w:spacing w:val="10"/>
          <w:sz w:val="20"/>
        </w:rPr>
      </w:pPr>
      <w:r w:rsidRPr="005F7727">
        <w:rPr>
          <w:rFonts w:eastAsia="ＭＳ 明朝" w:hAnsi="ＭＳ 明朝" w:hint="eastAsia"/>
          <w:spacing w:val="10"/>
          <w:sz w:val="20"/>
        </w:rPr>
        <w:t xml:space="preserve">　　　　　　　　　</w:t>
      </w:r>
      <w:r w:rsidR="00F47575">
        <w:rPr>
          <w:rFonts w:eastAsia="ＭＳ 明朝" w:hAnsi="ＭＳ 明朝" w:hint="eastAsia"/>
          <w:spacing w:val="10"/>
          <w:sz w:val="20"/>
        </w:rPr>
        <w:t>合同庁舎管理室</w:t>
      </w:r>
    </w:p>
    <w:p w:rsidR="009B2EA0" w:rsidRPr="005F7727" w:rsidRDefault="009B2EA0" w:rsidP="009B2EA0">
      <w:pPr>
        <w:tabs>
          <w:tab w:val="left" w:pos="452"/>
        </w:tabs>
        <w:spacing w:line="260" w:lineRule="exact"/>
        <w:ind w:firstLineChars="100" w:firstLine="220"/>
        <w:rPr>
          <w:rFonts w:eastAsia="ＭＳ 明朝" w:hAnsi="ＭＳ 明朝"/>
          <w:spacing w:val="10"/>
          <w:sz w:val="20"/>
        </w:rPr>
      </w:pPr>
    </w:p>
    <w:p w:rsidR="00ED3F1E" w:rsidRPr="005F7727" w:rsidRDefault="00ED3F1E" w:rsidP="009B2EA0">
      <w:pPr>
        <w:tabs>
          <w:tab w:val="left" w:pos="452"/>
        </w:tabs>
        <w:spacing w:line="260" w:lineRule="exact"/>
        <w:ind w:firstLineChars="100" w:firstLine="216"/>
        <w:rPr>
          <w:rFonts w:eastAsia="ＭＳ 明朝" w:hAnsi="ＭＳ 明朝"/>
          <w:spacing w:val="10"/>
          <w:sz w:val="20"/>
        </w:rPr>
      </w:pPr>
      <w:r w:rsidRPr="005F7727">
        <w:rPr>
          <w:rFonts w:eastAsia="ＭＳ 明朝" w:hAnsi="ＭＳ 明朝" w:hint="eastAsia"/>
          <w:sz w:val="20"/>
        </w:rPr>
        <w:t xml:space="preserve">４　</w:t>
      </w:r>
      <w:r w:rsidR="00265EA7" w:rsidRPr="005F7727">
        <w:rPr>
          <w:rFonts w:eastAsia="ＭＳ 明朝" w:hAnsi="ＭＳ 明朝" w:hint="eastAsia"/>
          <w:sz w:val="20"/>
        </w:rPr>
        <w:t>募集に係る</w:t>
      </w:r>
      <w:r w:rsidRPr="005F7727">
        <w:rPr>
          <w:rFonts w:eastAsia="ＭＳ 明朝" w:hAnsi="ＭＳ 明朝" w:hint="eastAsia"/>
          <w:sz w:val="20"/>
        </w:rPr>
        <w:t>説明</w:t>
      </w:r>
      <w:r w:rsidR="007F27AD" w:rsidRPr="005F7727">
        <w:rPr>
          <w:rFonts w:eastAsia="ＭＳ 明朝" w:hAnsi="ＭＳ 明朝" w:hint="eastAsia"/>
          <w:sz w:val="20"/>
        </w:rPr>
        <w:t>書</w:t>
      </w:r>
      <w:r w:rsidRPr="005F7727">
        <w:rPr>
          <w:rFonts w:eastAsia="ＭＳ 明朝" w:hAnsi="ＭＳ 明朝" w:hint="eastAsia"/>
          <w:sz w:val="20"/>
        </w:rPr>
        <w:t>の</w:t>
      </w:r>
      <w:r w:rsidR="007F27AD" w:rsidRPr="005F7727">
        <w:rPr>
          <w:rFonts w:eastAsia="ＭＳ 明朝" w:hAnsi="ＭＳ 明朝" w:hint="eastAsia"/>
          <w:sz w:val="20"/>
        </w:rPr>
        <w:t>配付</w:t>
      </w:r>
      <w:r w:rsidRPr="005F7727">
        <w:rPr>
          <w:rFonts w:eastAsia="ＭＳ 明朝" w:hAnsi="ＭＳ 明朝" w:hint="eastAsia"/>
          <w:sz w:val="20"/>
        </w:rPr>
        <w:t>日時及び場所</w:t>
      </w:r>
    </w:p>
    <w:p w:rsidR="00ED3F1E" w:rsidRPr="005F7727" w:rsidRDefault="00ED3F1E" w:rsidP="00C2240A">
      <w:pPr>
        <w:tabs>
          <w:tab w:val="left" w:pos="0"/>
        </w:tabs>
        <w:spacing w:line="260" w:lineRule="exact"/>
        <w:rPr>
          <w:rFonts w:eastAsia="ＭＳ 明朝" w:hAnsi="ＭＳ 明朝"/>
          <w:spacing w:val="10"/>
          <w:sz w:val="20"/>
        </w:rPr>
      </w:pPr>
      <w:r w:rsidRPr="005F7727">
        <w:rPr>
          <w:rFonts w:eastAsia="ＭＳ 明朝" w:hAnsi="ＭＳ 明朝" w:hint="eastAsia"/>
          <w:sz w:val="20"/>
        </w:rPr>
        <w:t xml:space="preserve">　　</w:t>
      </w:r>
      <w:r w:rsidR="009B2EA0" w:rsidRPr="005F7727">
        <w:rPr>
          <w:rFonts w:eastAsia="ＭＳ 明朝" w:hAnsi="ＭＳ 明朝" w:hint="eastAsia"/>
          <w:spacing w:val="10"/>
          <w:sz w:val="20"/>
        </w:rPr>
        <w:t xml:space="preserve">⑴　日時　　　　　　　　　</w:t>
      </w:r>
      <w:r w:rsidR="001E05B9" w:rsidRPr="005F7727">
        <w:rPr>
          <w:rFonts w:eastAsia="ＭＳ 明朝" w:hAnsi="ＭＳ 明朝" w:hint="eastAsia"/>
          <w:sz w:val="20"/>
        </w:rPr>
        <w:t>令和</w:t>
      </w:r>
      <w:r w:rsidR="00122A9D">
        <w:rPr>
          <w:rFonts w:eastAsia="ＭＳ 明朝" w:hAnsi="ＭＳ 明朝" w:hint="eastAsia"/>
          <w:sz w:val="20"/>
        </w:rPr>
        <w:t>５</w:t>
      </w:r>
      <w:r w:rsidR="001E05B9" w:rsidRPr="005F7727">
        <w:rPr>
          <w:rFonts w:eastAsia="ＭＳ 明朝" w:hAnsi="ＭＳ 明朝" w:hint="eastAsia"/>
          <w:sz w:val="20"/>
        </w:rPr>
        <w:t>年</w:t>
      </w:r>
      <w:r w:rsidR="00F47575">
        <w:rPr>
          <w:rFonts w:eastAsia="ＭＳ 明朝" w:hAnsi="ＭＳ 明朝" w:hint="eastAsia"/>
          <w:sz w:val="20"/>
        </w:rPr>
        <w:t>２</w:t>
      </w:r>
      <w:r w:rsidR="001E05B9" w:rsidRPr="005F7727">
        <w:rPr>
          <w:rFonts w:eastAsia="ＭＳ 明朝" w:hAnsi="ＭＳ 明朝" w:hint="eastAsia"/>
          <w:sz w:val="20"/>
        </w:rPr>
        <w:t>月</w:t>
      </w:r>
      <w:r w:rsidR="00F47575">
        <w:rPr>
          <w:rFonts w:eastAsia="ＭＳ 明朝" w:hAnsi="ＭＳ 明朝" w:hint="eastAsia"/>
          <w:sz w:val="20"/>
        </w:rPr>
        <w:t>2</w:t>
      </w:r>
      <w:r w:rsidR="00122A9D">
        <w:rPr>
          <w:rFonts w:eastAsia="ＭＳ 明朝" w:hAnsi="ＭＳ 明朝"/>
          <w:sz w:val="20"/>
        </w:rPr>
        <w:t>7</w:t>
      </w:r>
      <w:r w:rsidR="001E05B9" w:rsidRPr="005F7727">
        <w:rPr>
          <w:rFonts w:eastAsia="ＭＳ 明朝" w:hAnsi="ＭＳ 明朝" w:hint="eastAsia"/>
          <w:sz w:val="20"/>
        </w:rPr>
        <w:t>日(</w:t>
      </w:r>
      <w:r w:rsidR="00122A9D">
        <w:rPr>
          <w:rFonts w:eastAsia="ＭＳ 明朝" w:hAnsi="ＭＳ 明朝" w:hint="eastAsia"/>
          <w:sz w:val="20"/>
        </w:rPr>
        <w:t>月</w:t>
      </w:r>
      <w:r w:rsidR="001E05B9" w:rsidRPr="005F7727">
        <w:rPr>
          <w:rFonts w:eastAsia="ＭＳ 明朝" w:hAnsi="ＭＳ 明朝" w:hint="eastAsia"/>
          <w:sz w:val="20"/>
        </w:rPr>
        <w:t>)から令和</w:t>
      </w:r>
      <w:r w:rsidR="00122A9D">
        <w:rPr>
          <w:rFonts w:eastAsia="ＭＳ 明朝" w:hAnsi="ＭＳ 明朝" w:hint="eastAsia"/>
          <w:sz w:val="20"/>
        </w:rPr>
        <w:t>５</w:t>
      </w:r>
      <w:r w:rsidR="001E05B9" w:rsidRPr="005F7727">
        <w:rPr>
          <w:rFonts w:eastAsia="ＭＳ 明朝" w:hAnsi="ＭＳ 明朝" w:hint="eastAsia"/>
          <w:sz w:val="20"/>
        </w:rPr>
        <w:t>年</w:t>
      </w:r>
      <w:r w:rsidR="00AF1AFF">
        <w:rPr>
          <w:rFonts w:eastAsia="ＭＳ 明朝" w:hAnsi="ＭＳ 明朝" w:hint="eastAsia"/>
          <w:sz w:val="20"/>
        </w:rPr>
        <w:t>３</w:t>
      </w:r>
      <w:r w:rsidR="001E05B9" w:rsidRPr="005F7727">
        <w:rPr>
          <w:rFonts w:eastAsia="ＭＳ 明朝" w:hAnsi="ＭＳ 明朝" w:hint="eastAsia"/>
          <w:sz w:val="20"/>
        </w:rPr>
        <w:t>月</w:t>
      </w:r>
      <w:r w:rsidR="00122A9D">
        <w:rPr>
          <w:rFonts w:eastAsia="ＭＳ 明朝" w:hAnsi="ＭＳ 明朝" w:hint="eastAsia"/>
          <w:sz w:val="20"/>
        </w:rPr>
        <w:t>1</w:t>
      </w:r>
      <w:r w:rsidR="00122A9D">
        <w:rPr>
          <w:rFonts w:eastAsia="ＭＳ 明朝" w:hAnsi="ＭＳ 明朝"/>
          <w:sz w:val="20"/>
        </w:rPr>
        <w:t>3</w:t>
      </w:r>
      <w:r w:rsidR="001E05B9" w:rsidRPr="005F7727">
        <w:rPr>
          <w:rFonts w:eastAsia="ＭＳ 明朝" w:hAnsi="ＭＳ 明朝" w:hint="eastAsia"/>
          <w:sz w:val="20"/>
        </w:rPr>
        <w:t>日(</w:t>
      </w:r>
      <w:r w:rsidR="00122A9D">
        <w:rPr>
          <w:rFonts w:eastAsia="ＭＳ 明朝" w:hAnsi="ＭＳ 明朝" w:hint="eastAsia"/>
          <w:sz w:val="20"/>
        </w:rPr>
        <w:t>月</w:t>
      </w:r>
      <w:r w:rsidR="001E05B9" w:rsidRPr="005F7727">
        <w:rPr>
          <w:rFonts w:eastAsia="ＭＳ 明朝" w:hAnsi="ＭＳ 明朝" w:hint="eastAsia"/>
          <w:sz w:val="20"/>
        </w:rPr>
        <w:t>)</w:t>
      </w:r>
      <w:r w:rsidR="00A6155A" w:rsidRPr="005F7727">
        <w:rPr>
          <w:rFonts w:eastAsia="ＭＳ 明朝" w:hAnsi="ＭＳ 明朝" w:hint="eastAsia"/>
          <w:spacing w:val="10"/>
          <w:sz w:val="20"/>
        </w:rPr>
        <w:t>まで</w:t>
      </w:r>
    </w:p>
    <w:p w:rsidR="00ED3F1E" w:rsidRPr="005F7727" w:rsidRDefault="009B2EA0" w:rsidP="00797F01">
      <w:pPr>
        <w:tabs>
          <w:tab w:val="left" w:pos="452"/>
        </w:tabs>
        <w:spacing w:line="260" w:lineRule="exact"/>
        <w:rPr>
          <w:rFonts w:eastAsia="ＭＳ 明朝" w:hAnsi="ＭＳ 明朝"/>
          <w:spacing w:val="10"/>
          <w:sz w:val="20"/>
        </w:rPr>
      </w:pPr>
      <w:r w:rsidRPr="005F7727">
        <w:rPr>
          <w:rFonts w:eastAsia="ＭＳ 明朝" w:hAnsi="ＭＳ 明朝" w:hint="eastAsia"/>
          <w:spacing w:val="10"/>
          <w:sz w:val="20"/>
        </w:rPr>
        <w:t xml:space="preserve">　　　　　　　　　　　　　　　</w:t>
      </w:r>
      <w:r w:rsidR="00ED3F1E" w:rsidRPr="005F7727">
        <w:rPr>
          <w:rFonts w:eastAsia="ＭＳ 明朝" w:hAnsi="ＭＳ 明朝" w:hint="eastAsia"/>
          <w:spacing w:val="10"/>
          <w:sz w:val="20"/>
        </w:rPr>
        <w:t xml:space="preserve">平日　</w:t>
      </w:r>
      <w:r w:rsidR="00993279" w:rsidRPr="005F7727">
        <w:rPr>
          <w:rFonts w:eastAsia="ＭＳ 明朝" w:hAnsi="ＭＳ 明朝" w:hint="eastAsia"/>
          <w:spacing w:val="10"/>
          <w:sz w:val="20"/>
        </w:rPr>
        <w:t>９</w:t>
      </w:r>
      <w:r w:rsidR="00ED3F1E" w:rsidRPr="005F7727">
        <w:rPr>
          <w:rFonts w:eastAsia="ＭＳ 明朝" w:hAnsi="ＭＳ 明朝" w:hint="eastAsia"/>
          <w:spacing w:val="10"/>
          <w:sz w:val="20"/>
        </w:rPr>
        <w:t>時</w:t>
      </w:r>
      <w:r w:rsidR="00A6155A" w:rsidRPr="005F7727">
        <w:rPr>
          <w:rFonts w:eastAsia="ＭＳ 明朝" w:hAnsi="ＭＳ 明朝" w:hint="eastAsia"/>
          <w:spacing w:val="10"/>
          <w:sz w:val="20"/>
        </w:rPr>
        <w:t>から</w:t>
      </w:r>
      <w:r w:rsidR="00ED3F1E" w:rsidRPr="005F7727">
        <w:rPr>
          <w:rFonts w:eastAsia="ＭＳ 明朝" w:hAnsi="ＭＳ 明朝" w:hint="eastAsia"/>
          <w:spacing w:val="10"/>
          <w:sz w:val="20"/>
        </w:rPr>
        <w:t>12時</w:t>
      </w:r>
      <w:r w:rsidR="00A6155A" w:rsidRPr="005F7727">
        <w:rPr>
          <w:rFonts w:eastAsia="ＭＳ 明朝" w:hAnsi="ＭＳ 明朝" w:hint="eastAsia"/>
          <w:spacing w:val="10"/>
          <w:sz w:val="20"/>
        </w:rPr>
        <w:t>及び</w:t>
      </w:r>
      <w:r w:rsidR="00ED3F1E" w:rsidRPr="005F7727">
        <w:rPr>
          <w:rFonts w:eastAsia="ＭＳ 明朝" w:hAnsi="ＭＳ 明朝" w:hint="eastAsia"/>
          <w:spacing w:val="10"/>
          <w:sz w:val="20"/>
        </w:rPr>
        <w:t>13時</w:t>
      </w:r>
      <w:r w:rsidR="00A6155A" w:rsidRPr="005F7727">
        <w:rPr>
          <w:rFonts w:eastAsia="ＭＳ 明朝" w:hAnsi="ＭＳ 明朝" w:hint="eastAsia"/>
          <w:spacing w:val="10"/>
          <w:sz w:val="20"/>
        </w:rPr>
        <w:t>から</w:t>
      </w:r>
      <w:r w:rsidR="00ED3F1E" w:rsidRPr="005F7727">
        <w:rPr>
          <w:rFonts w:eastAsia="ＭＳ 明朝" w:hAnsi="ＭＳ 明朝" w:hint="eastAsia"/>
          <w:spacing w:val="10"/>
          <w:sz w:val="20"/>
        </w:rPr>
        <w:t>17時</w:t>
      </w:r>
      <w:r w:rsidR="00F779A4" w:rsidRPr="005F7727">
        <w:rPr>
          <w:rFonts w:eastAsia="ＭＳ 明朝" w:hAnsi="ＭＳ 明朝" w:hint="eastAsia"/>
          <w:spacing w:val="10"/>
          <w:sz w:val="20"/>
        </w:rPr>
        <w:t>まで</w:t>
      </w:r>
    </w:p>
    <w:p w:rsidR="00ED3F1E" w:rsidRPr="005F7727" w:rsidRDefault="00ED3F1E" w:rsidP="00797F01">
      <w:pPr>
        <w:tabs>
          <w:tab w:val="left" w:pos="452"/>
        </w:tabs>
        <w:spacing w:line="260" w:lineRule="exact"/>
        <w:ind w:firstLineChars="200" w:firstLine="440"/>
        <w:rPr>
          <w:rFonts w:eastAsia="ＭＳ 明朝" w:hAnsi="ＭＳ 明朝"/>
          <w:spacing w:val="10"/>
          <w:sz w:val="20"/>
        </w:rPr>
      </w:pPr>
      <w:r w:rsidRPr="005F7727">
        <w:rPr>
          <w:rFonts w:eastAsia="ＭＳ 明朝" w:hAnsi="ＭＳ 明朝" w:hint="eastAsia"/>
          <w:spacing w:val="10"/>
          <w:sz w:val="20"/>
        </w:rPr>
        <w:t xml:space="preserve">⑵　場所　　　　　　　</w:t>
      </w:r>
      <w:r w:rsidR="00C97E6D" w:rsidRPr="005F7727">
        <w:rPr>
          <w:rFonts w:eastAsia="ＭＳ 明朝" w:hAnsi="ＭＳ 明朝" w:hint="eastAsia"/>
          <w:spacing w:val="10"/>
          <w:sz w:val="20"/>
        </w:rPr>
        <w:t xml:space="preserve">　　</w:t>
      </w:r>
      <w:r w:rsidRPr="005F7727">
        <w:rPr>
          <w:rFonts w:eastAsia="ＭＳ 明朝" w:hAnsi="ＭＳ 明朝" w:hint="eastAsia"/>
          <w:spacing w:val="10"/>
          <w:sz w:val="20"/>
        </w:rPr>
        <w:t>金沢市広坂</w:t>
      </w:r>
      <w:r w:rsidR="00681BD9" w:rsidRPr="005F7727">
        <w:rPr>
          <w:rFonts w:eastAsia="ＭＳ 明朝" w:hAnsi="ＭＳ 明朝" w:hint="eastAsia"/>
          <w:spacing w:val="10"/>
          <w:sz w:val="20"/>
        </w:rPr>
        <w:t>２</w:t>
      </w:r>
      <w:r w:rsidRPr="005F7727">
        <w:rPr>
          <w:rFonts w:eastAsia="ＭＳ 明朝" w:hAnsi="ＭＳ 明朝" w:hint="eastAsia"/>
          <w:spacing w:val="10"/>
          <w:sz w:val="20"/>
        </w:rPr>
        <w:t>-</w:t>
      </w:r>
      <w:r w:rsidR="00681BD9" w:rsidRPr="005F7727">
        <w:rPr>
          <w:rFonts w:eastAsia="ＭＳ 明朝" w:hAnsi="ＭＳ 明朝" w:hint="eastAsia"/>
          <w:spacing w:val="10"/>
          <w:sz w:val="20"/>
        </w:rPr>
        <w:t>２</w:t>
      </w:r>
      <w:r w:rsidRPr="005F7727">
        <w:rPr>
          <w:rFonts w:eastAsia="ＭＳ 明朝" w:hAnsi="ＭＳ 明朝" w:hint="eastAsia"/>
          <w:spacing w:val="10"/>
          <w:sz w:val="20"/>
        </w:rPr>
        <w:t>-60</w:t>
      </w:r>
      <w:r w:rsidR="00C2240A" w:rsidRPr="005F7727">
        <w:rPr>
          <w:rFonts w:eastAsia="ＭＳ 明朝" w:hAnsi="ＭＳ 明朝" w:hint="eastAsia"/>
          <w:spacing w:val="10"/>
          <w:sz w:val="20"/>
        </w:rPr>
        <w:t xml:space="preserve">　</w:t>
      </w:r>
      <w:r w:rsidRPr="005F7727">
        <w:rPr>
          <w:rFonts w:eastAsia="ＭＳ 明朝" w:hAnsi="ＭＳ 明朝" w:hint="eastAsia"/>
          <w:spacing w:val="10"/>
          <w:sz w:val="20"/>
        </w:rPr>
        <w:t>金沢広坂合同庁舎</w:t>
      </w:r>
      <w:r w:rsidR="00AF1AFF">
        <w:rPr>
          <w:rFonts w:eastAsia="ＭＳ 明朝" w:hAnsi="ＭＳ 明朝" w:hint="eastAsia"/>
          <w:spacing w:val="10"/>
          <w:sz w:val="20"/>
        </w:rPr>
        <w:t>１階</w:t>
      </w:r>
    </w:p>
    <w:p w:rsidR="00ED3F1E" w:rsidRPr="005F7727" w:rsidRDefault="00ED3F1E" w:rsidP="00797F01">
      <w:pPr>
        <w:spacing w:line="260" w:lineRule="exact"/>
        <w:rPr>
          <w:rFonts w:eastAsia="ＭＳ 明朝" w:hAnsi="ＭＳ 明朝"/>
          <w:sz w:val="20"/>
        </w:rPr>
      </w:pPr>
      <w:r w:rsidRPr="005F7727">
        <w:rPr>
          <w:rFonts w:eastAsia="ＭＳ 明朝" w:hAnsi="ＭＳ 明朝" w:hint="eastAsia"/>
          <w:spacing w:val="10"/>
          <w:sz w:val="20"/>
        </w:rPr>
        <w:t xml:space="preserve">　　　　　　　　　　　　　　　</w:t>
      </w:r>
      <w:r w:rsidR="00AF1AFF">
        <w:rPr>
          <w:rFonts w:eastAsia="ＭＳ 明朝" w:hAnsi="ＭＳ 明朝" w:hint="eastAsia"/>
          <w:spacing w:val="10"/>
          <w:sz w:val="20"/>
        </w:rPr>
        <w:t>合同庁舎管理室</w:t>
      </w:r>
    </w:p>
    <w:p w:rsidR="00ED3F1E" w:rsidRPr="005F7727" w:rsidRDefault="00ED3F1E" w:rsidP="00797F01">
      <w:pPr>
        <w:spacing w:line="260" w:lineRule="exact"/>
        <w:rPr>
          <w:rFonts w:eastAsia="ＭＳ 明朝" w:hAnsi="ＭＳ 明朝"/>
          <w:sz w:val="20"/>
        </w:rPr>
      </w:pPr>
    </w:p>
    <w:p w:rsidR="0017395B" w:rsidRPr="005F7727" w:rsidRDefault="00ED3F1E" w:rsidP="00797F01">
      <w:pPr>
        <w:spacing w:line="260" w:lineRule="exact"/>
        <w:ind w:firstLineChars="100" w:firstLine="216"/>
        <w:rPr>
          <w:rFonts w:eastAsia="ＭＳ 明朝" w:hAnsi="ＭＳ 明朝"/>
          <w:sz w:val="20"/>
        </w:rPr>
      </w:pPr>
      <w:r w:rsidRPr="005F7727">
        <w:rPr>
          <w:rFonts w:eastAsia="ＭＳ 明朝" w:hAnsi="ＭＳ 明朝" w:hint="eastAsia"/>
          <w:sz w:val="20"/>
        </w:rPr>
        <w:t>５</w:t>
      </w:r>
      <w:r w:rsidR="0017395B" w:rsidRPr="005F7727">
        <w:rPr>
          <w:rFonts w:eastAsia="ＭＳ 明朝" w:hAnsi="ＭＳ 明朝" w:hint="eastAsia"/>
          <w:sz w:val="20"/>
        </w:rPr>
        <w:t xml:space="preserve">　</w:t>
      </w:r>
      <w:r w:rsidR="002165BD" w:rsidRPr="005F7727">
        <w:rPr>
          <w:rFonts w:eastAsia="ＭＳ 明朝" w:hAnsi="ＭＳ 明朝" w:hint="eastAsia"/>
          <w:sz w:val="20"/>
        </w:rPr>
        <w:t>公募申請書等</w:t>
      </w:r>
      <w:r w:rsidR="007354BF" w:rsidRPr="005F7727">
        <w:rPr>
          <w:rFonts w:eastAsia="ＭＳ 明朝" w:hAnsi="ＭＳ 明朝" w:hint="eastAsia"/>
          <w:sz w:val="20"/>
        </w:rPr>
        <w:t>の</w:t>
      </w:r>
      <w:r w:rsidR="0017395B" w:rsidRPr="005F7727">
        <w:rPr>
          <w:rFonts w:eastAsia="ＭＳ 明朝" w:hAnsi="ＭＳ 明朝" w:hint="eastAsia"/>
          <w:sz w:val="20"/>
        </w:rPr>
        <w:t>提出期限及び提出場所</w:t>
      </w:r>
    </w:p>
    <w:p w:rsidR="0017395B" w:rsidRPr="005F7727" w:rsidRDefault="0017395B" w:rsidP="00797F01">
      <w:pPr>
        <w:spacing w:line="260" w:lineRule="exact"/>
        <w:rPr>
          <w:rFonts w:eastAsia="ＭＳ 明朝" w:hAnsi="ＭＳ 明朝"/>
          <w:sz w:val="20"/>
        </w:rPr>
      </w:pPr>
      <w:r w:rsidRPr="005F7727">
        <w:rPr>
          <w:rFonts w:eastAsia="ＭＳ 明朝" w:hAnsi="ＭＳ 明朝" w:hint="eastAsia"/>
          <w:sz w:val="20"/>
        </w:rPr>
        <w:t xml:space="preserve">　　</w:t>
      </w:r>
      <w:r w:rsidR="005F6BA0" w:rsidRPr="005F7727">
        <w:rPr>
          <w:rFonts w:eastAsia="ＭＳ 明朝" w:hAnsi="ＭＳ 明朝" w:hint="eastAsia"/>
          <w:sz w:val="20"/>
        </w:rPr>
        <w:t>⑴</w:t>
      </w:r>
      <w:r w:rsidR="0048319F" w:rsidRPr="005F7727">
        <w:rPr>
          <w:rFonts w:eastAsia="ＭＳ 明朝" w:hAnsi="ＭＳ 明朝" w:hint="eastAsia"/>
          <w:sz w:val="20"/>
        </w:rPr>
        <w:t xml:space="preserve">　提出期限</w:t>
      </w:r>
      <w:r w:rsidRPr="005F7727">
        <w:rPr>
          <w:rFonts w:eastAsia="ＭＳ 明朝" w:hAnsi="ＭＳ 明朝" w:hint="eastAsia"/>
          <w:sz w:val="20"/>
        </w:rPr>
        <w:t xml:space="preserve">　　　　　　　</w:t>
      </w:r>
      <w:r w:rsidR="001642A7" w:rsidRPr="005F7727">
        <w:rPr>
          <w:rFonts w:eastAsia="ＭＳ 明朝" w:hAnsi="ＭＳ 明朝" w:hint="eastAsia"/>
          <w:sz w:val="20"/>
        </w:rPr>
        <w:t>令和</w:t>
      </w:r>
      <w:r w:rsidR="00122A9D">
        <w:rPr>
          <w:rFonts w:eastAsia="ＭＳ 明朝" w:hAnsi="ＭＳ 明朝" w:hint="eastAsia"/>
          <w:sz w:val="20"/>
        </w:rPr>
        <w:t>５</w:t>
      </w:r>
      <w:r w:rsidR="001E05B9" w:rsidRPr="005F7727">
        <w:rPr>
          <w:rFonts w:eastAsia="ＭＳ 明朝" w:hAnsi="ＭＳ 明朝" w:hint="eastAsia"/>
          <w:sz w:val="20"/>
        </w:rPr>
        <w:t>年</w:t>
      </w:r>
      <w:r w:rsidR="00AF1AFF">
        <w:rPr>
          <w:rFonts w:eastAsia="ＭＳ 明朝" w:hAnsi="ＭＳ 明朝" w:hint="eastAsia"/>
          <w:sz w:val="20"/>
        </w:rPr>
        <w:t>３</w:t>
      </w:r>
      <w:r w:rsidR="001E05B9" w:rsidRPr="005F7727">
        <w:rPr>
          <w:rFonts w:eastAsia="ＭＳ 明朝" w:hAnsi="ＭＳ 明朝" w:hint="eastAsia"/>
          <w:sz w:val="20"/>
        </w:rPr>
        <w:t>月</w:t>
      </w:r>
      <w:r w:rsidR="00122A9D">
        <w:rPr>
          <w:rFonts w:eastAsia="ＭＳ 明朝" w:hAnsi="ＭＳ 明朝" w:hint="eastAsia"/>
          <w:sz w:val="20"/>
        </w:rPr>
        <w:t>1</w:t>
      </w:r>
      <w:r w:rsidR="00122A9D">
        <w:rPr>
          <w:rFonts w:eastAsia="ＭＳ 明朝" w:hAnsi="ＭＳ 明朝"/>
          <w:sz w:val="20"/>
        </w:rPr>
        <w:t>3</w:t>
      </w:r>
      <w:r w:rsidR="001E05B9" w:rsidRPr="005F7727">
        <w:rPr>
          <w:rFonts w:eastAsia="ＭＳ 明朝" w:hAnsi="ＭＳ 明朝" w:hint="eastAsia"/>
          <w:sz w:val="20"/>
        </w:rPr>
        <w:t>日(</w:t>
      </w:r>
      <w:r w:rsidR="00122A9D">
        <w:rPr>
          <w:rFonts w:eastAsia="ＭＳ 明朝" w:hAnsi="ＭＳ 明朝" w:hint="eastAsia"/>
          <w:sz w:val="20"/>
        </w:rPr>
        <w:t>月</w:t>
      </w:r>
      <w:r w:rsidR="00ED3F1E" w:rsidRPr="005F7727">
        <w:rPr>
          <w:rFonts w:eastAsia="ＭＳ 明朝" w:hAnsi="ＭＳ 明朝" w:hint="eastAsia"/>
          <w:sz w:val="20"/>
        </w:rPr>
        <w:t>）</w:t>
      </w:r>
      <w:r w:rsidRPr="005F7727">
        <w:rPr>
          <w:rFonts w:eastAsia="ＭＳ 明朝" w:hAnsi="ＭＳ 明朝" w:hint="eastAsia"/>
          <w:sz w:val="20"/>
        </w:rPr>
        <w:t xml:space="preserve">　</w:t>
      </w:r>
      <w:r w:rsidR="00ED3F1E" w:rsidRPr="005F7727">
        <w:rPr>
          <w:rFonts w:eastAsia="ＭＳ 明朝" w:hAnsi="ＭＳ 明朝" w:hint="eastAsia"/>
          <w:sz w:val="20"/>
        </w:rPr>
        <w:t>17</w:t>
      </w:r>
      <w:r w:rsidR="00A16A12" w:rsidRPr="005F7727">
        <w:rPr>
          <w:rFonts w:eastAsia="ＭＳ 明朝" w:hAnsi="ＭＳ 明朝" w:hint="eastAsia"/>
          <w:sz w:val="20"/>
        </w:rPr>
        <w:t>時</w:t>
      </w:r>
    </w:p>
    <w:p w:rsidR="0017395B" w:rsidRPr="005F7727" w:rsidRDefault="0017395B" w:rsidP="00797F01">
      <w:pPr>
        <w:spacing w:line="260" w:lineRule="exact"/>
        <w:rPr>
          <w:rFonts w:eastAsia="ＭＳ 明朝" w:hAnsi="ＭＳ 明朝"/>
          <w:sz w:val="20"/>
        </w:rPr>
      </w:pPr>
      <w:r w:rsidRPr="005F7727">
        <w:rPr>
          <w:rFonts w:eastAsia="ＭＳ 明朝" w:hAnsi="ＭＳ 明朝" w:hint="eastAsia"/>
          <w:sz w:val="20"/>
        </w:rPr>
        <w:t xml:space="preserve">　　</w:t>
      </w:r>
      <w:r w:rsidR="005F6BA0" w:rsidRPr="005F7727">
        <w:rPr>
          <w:rFonts w:eastAsia="ＭＳ 明朝" w:hAnsi="ＭＳ 明朝" w:hint="eastAsia"/>
          <w:sz w:val="20"/>
        </w:rPr>
        <w:t>⑵</w:t>
      </w:r>
      <w:r w:rsidRPr="005F7727">
        <w:rPr>
          <w:rFonts w:eastAsia="ＭＳ 明朝" w:hAnsi="ＭＳ 明朝" w:hint="eastAsia"/>
          <w:sz w:val="20"/>
        </w:rPr>
        <w:t xml:space="preserve">　</w:t>
      </w:r>
      <w:r w:rsidR="0048319F" w:rsidRPr="005F7727">
        <w:rPr>
          <w:rFonts w:eastAsia="ＭＳ 明朝" w:hAnsi="ＭＳ 明朝" w:hint="eastAsia"/>
          <w:sz w:val="20"/>
        </w:rPr>
        <w:t>提出先</w:t>
      </w:r>
      <w:r w:rsidRPr="005F7727">
        <w:rPr>
          <w:rFonts w:eastAsia="ＭＳ 明朝" w:hAnsi="ＭＳ 明朝" w:hint="eastAsia"/>
          <w:sz w:val="20"/>
        </w:rPr>
        <w:t xml:space="preserve">　　　　　　　</w:t>
      </w:r>
      <w:r w:rsidR="00C97E6D" w:rsidRPr="005F7727">
        <w:rPr>
          <w:rFonts w:eastAsia="ＭＳ 明朝" w:hAnsi="ＭＳ 明朝" w:hint="eastAsia"/>
          <w:sz w:val="20"/>
        </w:rPr>
        <w:t xml:space="preserve">　</w:t>
      </w:r>
      <w:r w:rsidR="00AF1AFF" w:rsidRPr="005F7727">
        <w:rPr>
          <w:rFonts w:eastAsia="ＭＳ 明朝" w:hAnsi="ＭＳ 明朝" w:hint="eastAsia"/>
          <w:spacing w:val="10"/>
          <w:sz w:val="20"/>
        </w:rPr>
        <w:t>金沢広坂合同庁舎</w:t>
      </w:r>
      <w:r w:rsidR="00AF1AFF">
        <w:rPr>
          <w:rFonts w:eastAsia="ＭＳ 明朝" w:hAnsi="ＭＳ 明朝" w:hint="eastAsia"/>
          <w:spacing w:val="10"/>
          <w:sz w:val="20"/>
        </w:rPr>
        <w:t>１階　合同庁舎管理室</w:t>
      </w:r>
    </w:p>
    <w:p w:rsidR="0048319F" w:rsidRPr="005F7727" w:rsidRDefault="0048319F" w:rsidP="00797F01">
      <w:pPr>
        <w:spacing w:line="260" w:lineRule="exact"/>
        <w:ind w:firstLineChars="100" w:firstLine="220"/>
        <w:rPr>
          <w:rFonts w:eastAsia="ＭＳ 明朝" w:hAnsi="ＭＳ 明朝"/>
          <w:spacing w:val="10"/>
          <w:sz w:val="20"/>
        </w:rPr>
      </w:pPr>
    </w:p>
    <w:p w:rsidR="00451B1F" w:rsidRPr="005F7727" w:rsidRDefault="00F62BFE" w:rsidP="00797F01">
      <w:pPr>
        <w:spacing w:line="260" w:lineRule="exact"/>
        <w:rPr>
          <w:rFonts w:eastAsia="ＭＳ 明朝" w:hAnsi="ＭＳ 明朝"/>
          <w:sz w:val="20"/>
        </w:rPr>
      </w:pPr>
      <w:r w:rsidRPr="005F7727">
        <w:rPr>
          <w:rFonts w:eastAsia="ＭＳ 明朝" w:hAnsi="ＭＳ 明朝" w:hint="eastAsia"/>
          <w:sz w:val="20"/>
        </w:rPr>
        <w:t xml:space="preserve">　</w:t>
      </w:r>
      <w:r w:rsidR="00ED3F1E" w:rsidRPr="005F7727">
        <w:rPr>
          <w:rFonts w:eastAsia="ＭＳ 明朝" w:hAnsi="ＭＳ 明朝" w:hint="eastAsia"/>
          <w:sz w:val="20"/>
        </w:rPr>
        <w:t>６</w:t>
      </w:r>
      <w:r w:rsidRPr="005F7727">
        <w:rPr>
          <w:rFonts w:eastAsia="ＭＳ 明朝" w:hAnsi="ＭＳ 明朝" w:hint="eastAsia"/>
          <w:spacing w:val="10"/>
          <w:sz w:val="20"/>
        </w:rPr>
        <w:t xml:space="preserve">　</w:t>
      </w:r>
      <w:r w:rsidR="00451B1F" w:rsidRPr="005F7727">
        <w:rPr>
          <w:rFonts w:eastAsia="ＭＳ 明朝" w:hAnsi="ＭＳ 明朝" w:hint="eastAsia"/>
          <w:spacing w:val="10"/>
          <w:sz w:val="20"/>
        </w:rPr>
        <w:t>契約書の作成の要否</w:t>
      </w:r>
    </w:p>
    <w:p w:rsidR="00451B1F" w:rsidRPr="005F7727" w:rsidRDefault="00451B1F" w:rsidP="00797F01">
      <w:pPr>
        <w:spacing w:line="260" w:lineRule="exact"/>
        <w:rPr>
          <w:rFonts w:eastAsia="ＭＳ 明朝" w:hAnsi="ＭＳ 明朝"/>
          <w:sz w:val="20"/>
        </w:rPr>
      </w:pPr>
      <w:r w:rsidRPr="005F7727">
        <w:rPr>
          <w:rFonts w:eastAsia="ＭＳ 明朝" w:hAnsi="ＭＳ 明朝" w:hint="eastAsia"/>
          <w:sz w:val="20"/>
        </w:rPr>
        <w:t xml:space="preserve">　　　</w:t>
      </w:r>
      <w:r w:rsidR="00204994" w:rsidRPr="005F7727">
        <w:rPr>
          <w:rFonts w:eastAsia="ＭＳ 明朝" w:hAnsi="ＭＳ 明朝" w:hint="eastAsia"/>
          <w:sz w:val="20"/>
        </w:rPr>
        <w:t>契約締結に当たっては、契約書を作成するものとする</w:t>
      </w:r>
      <w:r w:rsidR="00900F93" w:rsidRPr="005F7727">
        <w:rPr>
          <w:rFonts w:eastAsia="ＭＳ 明朝" w:hAnsi="ＭＳ 明朝" w:hint="eastAsia"/>
          <w:sz w:val="20"/>
        </w:rPr>
        <w:t>。</w:t>
      </w:r>
    </w:p>
    <w:p w:rsidR="00F62BFE" w:rsidRPr="005F7727" w:rsidRDefault="00F62BFE" w:rsidP="00797F01">
      <w:pPr>
        <w:spacing w:line="260" w:lineRule="exact"/>
        <w:rPr>
          <w:rFonts w:eastAsia="ＭＳ 明朝" w:hAnsi="ＭＳ 明朝"/>
          <w:sz w:val="20"/>
        </w:rPr>
      </w:pPr>
    </w:p>
    <w:p w:rsidR="00451B1F" w:rsidRPr="005F7727" w:rsidRDefault="00F62BFE" w:rsidP="00797F01">
      <w:pPr>
        <w:spacing w:line="260" w:lineRule="exact"/>
        <w:rPr>
          <w:rFonts w:eastAsia="ＭＳ 明朝" w:hAnsi="ＭＳ 明朝"/>
          <w:sz w:val="20"/>
        </w:rPr>
      </w:pPr>
      <w:r w:rsidRPr="005F7727">
        <w:rPr>
          <w:rFonts w:eastAsia="ＭＳ 明朝" w:hAnsi="ＭＳ 明朝" w:hint="eastAsia"/>
          <w:sz w:val="20"/>
        </w:rPr>
        <w:t xml:space="preserve">　</w:t>
      </w:r>
      <w:r w:rsidR="00ED3F1E" w:rsidRPr="005F7727">
        <w:rPr>
          <w:rFonts w:eastAsia="ＭＳ 明朝" w:hAnsi="ＭＳ 明朝" w:hint="eastAsia"/>
          <w:sz w:val="20"/>
        </w:rPr>
        <w:t>７</w:t>
      </w:r>
      <w:r w:rsidRPr="005F7727">
        <w:rPr>
          <w:rFonts w:eastAsia="ＭＳ 明朝" w:hAnsi="ＭＳ 明朝" w:hint="eastAsia"/>
          <w:spacing w:val="10"/>
          <w:sz w:val="20"/>
        </w:rPr>
        <w:t xml:space="preserve">　</w:t>
      </w:r>
      <w:r w:rsidR="002165BD" w:rsidRPr="005F7727">
        <w:rPr>
          <w:rFonts w:eastAsia="ＭＳ 明朝" w:hAnsi="ＭＳ 明朝" w:hint="eastAsia"/>
          <w:sz w:val="20"/>
        </w:rPr>
        <w:t>公募申請書</w:t>
      </w:r>
      <w:r w:rsidRPr="005F7727">
        <w:rPr>
          <w:rFonts w:eastAsia="ＭＳ 明朝" w:hAnsi="ＭＳ 明朝" w:hint="eastAsia"/>
          <w:spacing w:val="10"/>
          <w:sz w:val="20"/>
        </w:rPr>
        <w:t>の無効</w:t>
      </w:r>
    </w:p>
    <w:p w:rsidR="00451B1F" w:rsidRPr="005F7727" w:rsidRDefault="00451B1F" w:rsidP="00797F01">
      <w:pPr>
        <w:spacing w:line="260" w:lineRule="exact"/>
        <w:rPr>
          <w:rFonts w:eastAsia="ＭＳ 明朝" w:hAnsi="ＭＳ 明朝"/>
          <w:sz w:val="20"/>
        </w:rPr>
      </w:pPr>
      <w:r w:rsidRPr="005F7727">
        <w:rPr>
          <w:rFonts w:eastAsia="ＭＳ 明朝" w:hAnsi="ＭＳ 明朝" w:hint="eastAsia"/>
          <w:sz w:val="20"/>
        </w:rPr>
        <w:t xml:space="preserve">　　　</w:t>
      </w:r>
      <w:r w:rsidR="00F62BFE" w:rsidRPr="005F7727">
        <w:rPr>
          <w:rFonts w:eastAsia="ＭＳ 明朝" w:hAnsi="ＭＳ 明朝" w:hint="eastAsia"/>
          <w:sz w:val="20"/>
        </w:rPr>
        <w:t>本</w:t>
      </w:r>
      <w:r w:rsidR="00F81BC0" w:rsidRPr="005F7727">
        <w:rPr>
          <w:rFonts w:eastAsia="ＭＳ 明朝" w:hAnsi="ＭＳ 明朝" w:hint="eastAsia"/>
          <w:sz w:val="20"/>
        </w:rPr>
        <w:t>公</w:t>
      </w:r>
      <w:r w:rsidR="000446FF" w:rsidRPr="005F7727">
        <w:rPr>
          <w:rFonts w:eastAsia="ＭＳ 明朝" w:hAnsi="ＭＳ 明朝" w:hint="eastAsia"/>
          <w:sz w:val="20"/>
        </w:rPr>
        <w:t>告</w:t>
      </w:r>
      <w:r w:rsidR="00F62BFE" w:rsidRPr="005F7727">
        <w:rPr>
          <w:rFonts w:eastAsia="ＭＳ 明朝" w:hAnsi="ＭＳ 明朝" w:hint="eastAsia"/>
          <w:sz w:val="20"/>
        </w:rPr>
        <w:t>に示した資格のない</w:t>
      </w:r>
      <w:r w:rsidR="004E0047" w:rsidRPr="005F7727">
        <w:rPr>
          <w:rFonts w:eastAsia="ＭＳ 明朝" w:hAnsi="ＭＳ 明朝" w:hint="eastAsia"/>
          <w:sz w:val="20"/>
        </w:rPr>
        <w:t>者の提出した</w:t>
      </w:r>
      <w:r w:rsidR="002165BD" w:rsidRPr="005F7727">
        <w:rPr>
          <w:rFonts w:eastAsia="ＭＳ 明朝" w:hAnsi="ＭＳ 明朝" w:hint="eastAsia"/>
          <w:sz w:val="20"/>
        </w:rPr>
        <w:t>公募申請書</w:t>
      </w:r>
      <w:r w:rsidR="00F62BFE" w:rsidRPr="005F7727">
        <w:rPr>
          <w:rFonts w:eastAsia="ＭＳ 明朝" w:hAnsi="ＭＳ 明朝" w:hint="eastAsia"/>
          <w:sz w:val="20"/>
        </w:rPr>
        <w:t>は無効とする。</w:t>
      </w:r>
    </w:p>
    <w:p w:rsidR="00F62BFE" w:rsidRPr="005F7727" w:rsidRDefault="00F62BFE" w:rsidP="00797F01">
      <w:pPr>
        <w:spacing w:line="260" w:lineRule="exact"/>
        <w:rPr>
          <w:rFonts w:eastAsia="ＭＳ 明朝" w:hAnsi="ＭＳ 明朝"/>
          <w:sz w:val="20"/>
        </w:rPr>
      </w:pPr>
    </w:p>
    <w:p w:rsidR="00C36CBC" w:rsidRPr="005F7727" w:rsidRDefault="00204994" w:rsidP="00797F01">
      <w:pPr>
        <w:spacing w:line="260" w:lineRule="exact"/>
        <w:rPr>
          <w:rFonts w:eastAsia="ＭＳ 明朝" w:hAnsi="ＭＳ 明朝"/>
          <w:sz w:val="20"/>
        </w:rPr>
      </w:pPr>
      <w:r w:rsidRPr="005F7727">
        <w:rPr>
          <w:rFonts w:eastAsia="ＭＳ 明朝" w:hAnsi="ＭＳ 明朝" w:hint="eastAsia"/>
          <w:sz w:val="20"/>
        </w:rPr>
        <w:t xml:space="preserve">  ８　問</w:t>
      </w:r>
      <w:r w:rsidR="004D6BA0" w:rsidRPr="005F7727">
        <w:rPr>
          <w:rFonts w:eastAsia="ＭＳ 明朝" w:hAnsi="ＭＳ 明朝" w:hint="eastAsia"/>
          <w:sz w:val="20"/>
        </w:rPr>
        <w:t>い</w:t>
      </w:r>
      <w:r w:rsidRPr="005F7727">
        <w:rPr>
          <w:rFonts w:eastAsia="ＭＳ 明朝" w:hAnsi="ＭＳ 明朝" w:hint="eastAsia"/>
          <w:sz w:val="20"/>
        </w:rPr>
        <w:t>合</w:t>
      </w:r>
      <w:r w:rsidR="004D6BA0" w:rsidRPr="005F7727">
        <w:rPr>
          <w:rFonts w:eastAsia="ＭＳ 明朝" w:hAnsi="ＭＳ 明朝" w:hint="eastAsia"/>
          <w:sz w:val="20"/>
        </w:rPr>
        <w:t>わ</w:t>
      </w:r>
      <w:r w:rsidRPr="005F7727">
        <w:rPr>
          <w:rFonts w:eastAsia="ＭＳ 明朝" w:hAnsi="ＭＳ 明朝" w:hint="eastAsia"/>
          <w:sz w:val="20"/>
        </w:rPr>
        <w:t>せ先</w:t>
      </w:r>
    </w:p>
    <w:p w:rsidR="00797F01" w:rsidRPr="005F7727" w:rsidRDefault="00204994" w:rsidP="00797F01">
      <w:pPr>
        <w:spacing w:line="260" w:lineRule="exact"/>
        <w:rPr>
          <w:rFonts w:eastAsia="ＭＳ 明朝" w:hAnsi="ＭＳ 明朝"/>
          <w:spacing w:val="10"/>
          <w:sz w:val="20"/>
        </w:rPr>
      </w:pPr>
      <w:r w:rsidRPr="005F7727">
        <w:rPr>
          <w:rFonts w:eastAsia="ＭＳ 明朝" w:hAnsi="ＭＳ 明朝" w:hint="eastAsia"/>
          <w:sz w:val="20"/>
        </w:rPr>
        <w:t xml:space="preserve">　　</w:t>
      </w:r>
      <w:r w:rsidR="00797F01" w:rsidRPr="005F7727">
        <w:rPr>
          <w:rFonts w:eastAsia="ＭＳ 明朝" w:hAnsi="ＭＳ 明朝" w:hint="eastAsia"/>
          <w:sz w:val="20"/>
        </w:rPr>
        <w:t xml:space="preserve">　</w:t>
      </w:r>
      <w:r w:rsidR="000710AB">
        <w:rPr>
          <w:rFonts w:eastAsia="ＭＳ 明朝" w:hAnsi="ＭＳ 明朝" w:hint="eastAsia"/>
          <w:sz w:val="20"/>
        </w:rPr>
        <w:t>金沢</w:t>
      </w:r>
      <w:r w:rsidR="00AF1AFF">
        <w:rPr>
          <w:rFonts w:eastAsia="ＭＳ 明朝" w:hAnsi="ＭＳ 明朝" w:hint="eastAsia"/>
          <w:sz w:val="20"/>
        </w:rPr>
        <w:t>広坂合同庁舎管理室長</w:t>
      </w:r>
      <w:r w:rsidR="001E05B9" w:rsidRPr="005F7727">
        <w:rPr>
          <w:rFonts w:eastAsia="ＭＳ 明朝" w:hAnsi="ＭＳ 明朝" w:hint="eastAsia"/>
          <w:sz w:val="20"/>
        </w:rPr>
        <w:t xml:space="preserve">　</w:t>
      </w:r>
      <w:r w:rsidR="002165BD" w:rsidRPr="005F7727">
        <w:rPr>
          <w:rFonts w:eastAsia="ＭＳ 明朝" w:hAnsi="ＭＳ 明朝" w:hint="eastAsia"/>
          <w:sz w:val="20"/>
        </w:rPr>
        <w:t>（担当者</w:t>
      </w:r>
      <w:r w:rsidR="00B12644">
        <w:rPr>
          <w:rFonts w:eastAsia="ＭＳ 明朝" w:hAnsi="ＭＳ 明朝" w:hint="eastAsia"/>
          <w:sz w:val="20"/>
        </w:rPr>
        <w:t xml:space="preserve">　藤田</w:t>
      </w:r>
      <w:r w:rsidR="002165BD" w:rsidRPr="005F7727">
        <w:rPr>
          <w:rFonts w:eastAsia="ＭＳ 明朝" w:hAnsi="ＭＳ 明朝" w:hint="eastAsia"/>
          <w:sz w:val="20"/>
        </w:rPr>
        <w:t>）</w:t>
      </w:r>
      <w:r w:rsidR="002165BD" w:rsidRPr="005F7727">
        <w:rPr>
          <w:rFonts w:eastAsia="ＭＳ 明朝" w:hAnsi="ＭＳ 明朝" w:hint="eastAsia"/>
          <w:spacing w:val="10"/>
          <w:sz w:val="20"/>
        </w:rPr>
        <w:t>076-231-2131 内線</w:t>
      </w:r>
      <w:r w:rsidR="00AF1AFF">
        <w:rPr>
          <w:rFonts w:eastAsia="ＭＳ 明朝" w:hAnsi="ＭＳ 明朝" w:hint="eastAsia"/>
          <w:spacing w:val="10"/>
          <w:sz w:val="20"/>
        </w:rPr>
        <w:t>1100</w:t>
      </w:r>
    </w:p>
    <w:p w:rsidR="00A04D93" w:rsidRDefault="00A04D93" w:rsidP="00797F01">
      <w:pPr>
        <w:spacing w:line="260" w:lineRule="exact"/>
        <w:rPr>
          <w:rFonts w:eastAsia="ＭＳ 明朝" w:hAnsi="ＭＳ 明朝"/>
          <w:sz w:val="20"/>
        </w:rPr>
      </w:pPr>
    </w:p>
    <w:p w:rsidR="00590A6C" w:rsidRPr="005F7727" w:rsidRDefault="00590A6C" w:rsidP="00797F01">
      <w:pPr>
        <w:spacing w:line="260" w:lineRule="exact"/>
        <w:rPr>
          <w:rFonts w:eastAsia="ＭＳ 明朝" w:hAnsi="ＭＳ 明朝"/>
          <w:sz w:val="20"/>
        </w:rPr>
      </w:pPr>
    </w:p>
    <w:p w:rsidR="00D727EF" w:rsidRPr="005F7727" w:rsidRDefault="00D727EF" w:rsidP="00797F01">
      <w:pPr>
        <w:spacing w:line="260" w:lineRule="exact"/>
        <w:rPr>
          <w:rFonts w:eastAsia="ＭＳ 明朝" w:hAnsi="ＭＳ 明朝"/>
          <w:spacing w:val="10"/>
          <w:sz w:val="20"/>
        </w:rPr>
      </w:pPr>
    </w:p>
    <w:p w:rsidR="00451B1F" w:rsidRPr="005F7727" w:rsidRDefault="00451B1F" w:rsidP="00B26B78">
      <w:pPr>
        <w:spacing w:line="260" w:lineRule="exact"/>
        <w:ind w:firstLineChars="3950" w:firstLine="8690"/>
        <w:rPr>
          <w:rFonts w:eastAsia="ＭＳ 明朝" w:hAnsi="ＭＳ 明朝"/>
          <w:sz w:val="20"/>
        </w:rPr>
      </w:pPr>
      <w:r w:rsidRPr="005F7727">
        <w:rPr>
          <w:rFonts w:eastAsia="ＭＳ 明朝" w:hAnsi="ＭＳ 明朝" w:hint="eastAsia"/>
          <w:spacing w:val="10"/>
          <w:sz w:val="20"/>
        </w:rPr>
        <w:t>以上</w:t>
      </w:r>
      <w:r w:rsidR="008748D4" w:rsidRPr="005F7727">
        <w:rPr>
          <w:rFonts w:eastAsia="ＭＳ 明朝" w:hAnsi="ＭＳ 明朝" w:hint="eastAsia"/>
          <w:spacing w:val="10"/>
          <w:sz w:val="20"/>
        </w:rPr>
        <w:t>公告</w:t>
      </w:r>
      <w:r w:rsidRPr="005F7727">
        <w:rPr>
          <w:rFonts w:eastAsia="ＭＳ 明朝" w:hAnsi="ＭＳ 明朝" w:hint="eastAsia"/>
          <w:spacing w:val="10"/>
          <w:sz w:val="20"/>
        </w:rPr>
        <w:t>する。</w:t>
      </w:r>
    </w:p>
    <w:p w:rsidR="00451B1F" w:rsidRPr="005F7727" w:rsidRDefault="001642A7" w:rsidP="00775A1B">
      <w:pPr>
        <w:spacing w:line="260" w:lineRule="exact"/>
        <w:ind w:firstLineChars="250" w:firstLine="550"/>
        <w:rPr>
          <w:rFonts w:eastAsia="ＭＳ 明朝" w:hAnsi="ＭＳ 明朝"/>
          <w:spacing w:val="10"/>
          <w:sz w:val="20"/>
        </w:rPr>
      </w:pPr>
      <w:r w:rsidRPr="005F7727">
        <w:rPr>
          <w:rFonts w:eastAsia="ＭＳ 明朝" w:hAnsi="ＭＳ 明朝" w:hint="eastAsia"/>
          <w:spacing w:val="10"/>
          <w:sz w:val="20"/>
        </w:rPr>
        <w:t>令和</w:t>
      </w:r>
      <w:r w:rsidR="00122A9D">
        <w:rPr>
          <w:rFonts w:eastAsia="ＭＳ 明朝" w:hAnsi="ＭＳ 明朝" w:hint="eastAsia"/>
          <w:spacing w:val="10"/>
          <w:sz w:val="20"/>
        </w:rPr>
        <w:t>５</w:t>
      </w:r>
      <w:r w:rsidR="00451B1F" w:rsidRPr="005F7727">
        <w:rPr>
          <w:rFonts w:eastAsia="ＭＳ 明朝" w:hAnsi="ＭＳ 明朝" w:hint="eastAsia"/>
          <w:spacing w:val="10"/>
          <w:sz w:val="20"/>
        </w:rPr>
        <w:t>年</w:t>
      </w:r>
      <w:r w:rsidR="00AF1AFF">
        <w:rPr>
          <w:rFonts w:eastAsia="ＭＳ 明朝" w:hAnsi="ＭＳ 明朝" w:hint="eastAsia"/>
          <w:spacing w:val="10"/>
          <w:sz w:val="20"/>
        </w:rPr>
        <w:t>２</w:t>
      </w:r>
      <w:r w:rsidR="007E3227" w:rsidRPr="005F7727">
        <w:rPr>
          <w:rFonts w:eastAsia="ＭＳ 明朝" w:hAnsi="ＭＳ 明朝" w:hint="eastAsia"/>
          <w:spacing w:val="10"/>
          <w:sz w:val="20"/>
        </w:rPr>
        <w:t>月</w:t>
      </w:r>
      <w:r w:rsidR="00122A9D">
        <w:rPr>
          <w:rFonts w:eastAsia="ＭＳ 明朝" w:hAnsi="ＭＳ 明朝"/>
          <w:spacing w:val="10"/>
          <w:sz w:val="20"/>
        </w:rPr>
        <w:t>27</w:t>
      </w:r>
      <w:r w:rsidR="007E3227" w:rsidRPr="005F7727">
        <w:rPr>
          <w:rFonts w:eastAsia="ＭＳ 明朝" w:hAnsi="ＭＳ 明朝" w:hint="eastAsia"/>
          <w:spacing w:val="10"/>
          <w:sz w:val="20"/>
        </w:rPr>
        <w:t>日</w:t>
      </w:r>
    </w:p>
    <w:p w:rsidR="00E20733" w:rsidRPr="005F7727" w:rsidRDefault="00E20733" w:rsidP="00797F01">
      <w:pPr>
        <w:spacing w:line="260" w:lineRule="exact"/>
        <w:rPr>
          <w:rFonts w:eastAsia="ＭＳ 明朝" w:hAnsi="ＭＳ 明朝"/>
          <w:sz w:val="20"/>
        </w:rPr>
      </w:pPr>
    </w:p>
    <w:p w:rsidR="00451B1F" w:rsidRPr="005F7727" w:rsidRDefault="00451B1F" w:rsidP="00797F01">
      <w:pPr>
        <w:spacing w:line="260" w:lineRule="exact"/>
        <w:rPr>
          <w:rFonts w:eastAsia="ＭＳ 明朝" w:hAnsi="ＭＳ 明朝"/>
          <w:sz w:val="20"/>
        </w:rPr>
      </w:pPr>
      <w:r w:rsidRPr="005F7727">
        <w:rPr>
          <w:rFonts w:eastAsia="ＭＳ 明朝" w:hAnsi="ＭＳ 明朝" w:hint="eastAsia"/>
          <w:sz w:val="20"/>
        </w:rPr>
        <w:t xml:space="preserve">　</w:t>
      </w:r>
      <w:r w:rsidR="004E0047" w:rsidRPr="005F7727">
        <w:rPr>
          <w:rFonts w:eastAsia="ＭＳ 明朝" w:hAnsi="ＭＳ 明朝" w:hint="eastAsia"/>
          <w:sz w:val="20"/>
        </w:rPr>
        <w:t xml:space="preserve">　　　　　　</w:t>
      </w:r>
      <w:r w:rsidR="00E20733" w:rsidRPr="005F7727">
        <w:rPr>
          <w:rFonts w:eastAsia="ＭＳ 明朝" w:hAnsi="ＭＳ 明朝" w:hint="eastAsia"/>
          <w:spacing w:val="10"/>
          <w:sz w:val="20"/>
        </w:rPr>
        <w:t xml:space="preserve">　</w:t>
      </w:r>
      <w:r w:rsidR="00B26B78" w:rsidRPr="005F7727">
        <w:rPr>
          <w:rFonts w:eastAsia="ＭＳ 明朝" w:hAnsi="ＭＳ 明朝" w:hint="eastAsia"/>
          <w:spacing w:val="10"/>
          <w:sz w:val="20"/>
        </w:rPr>
        <w:t xml:space="preserve">　　　　</w:t>
      </w:r>
    </w:p>
    <w:p w:rsidR="00E20733" w:rsidRPr="005F7727" w:rsidRDefault="00451B1F" w:rsidP="00797F01">
      <w:pPr>
        <w:spacing w:line="260" w:lineRule="exact"/>
        <w:rPr>
          <w:rFonts w:eastAsia="ＭＳ 明朝" w:hAnsi="ＭＳ 明朝"/>
          <w:spacing w:val="10"/>
          <w:sz w:val="20"/>
        </w:rPr>
      </w:pPr>
      <w:r w:rsidRPr="005F7727">
        <w:rPr>
          <w:rFonts w:eastAsia="ＭＳ 明朝" w:hAnsi="ＭＳ 明朝" w:hint="eastAsia"/>
          <w:sz w:val="20"/>
        </w:rPr>
        <w:t xml:space="preserve">　　　　　　　</w:t>
      </w:r>
      <w:r w:rsidR="00E20733" w:rsidRPr="005F7727">
        <w:rPr>
          <w:rFonts w:eastAsia="ＭＳ 明朝" w:hAnsi="ＭＳ 明朝" w:hint="eastAsia"/>
          <w:spacing w:val="10"/>
          <w:sz w:val="20"/>
        </w:rPr>
        <w:t xml:space="preserve">　</w:t>
      </w:r>
      <w:r w:rsidR="00B26B78" w:rsidRPr="005F7727">
        <w:rPr>
          <w:rFonts w:eastAsia="ＭＳ 明朝" w:hAnsi="ＭＳ 明朝" w:hint="eastAsia"/>
          <w:spacing w:val="10"/>
          <w:sz w:val="20"/>
        </w:rPr>
        <w:t xml:space="preserve">　　　　　</w:t>
      </w:r>
      <w:r w:rsidR="00C2240A" w:rsidRPr="005F7727">
        <w:rPr>
          <w:rFonts w:eastAsia="ＭＳ 明朝" w:hAnsi="ＭＳ 明朝" w:hint="eastAsia"/>
          <w:spacing w:val="10"/>
          <w:sz w:val="20"/>
        </w:rPr>
        <w:t xml:space="preserve">  </w:t>
      </w:r>
      <w:r w:rsidR="00590A6C">
        <w:rPr>
          <w:rFonts w:eastAsia="ＭＳ 明朝" w:hAnsi="ＭＳ 明朝" w:hint="eastAsia"/>
          <w:spacing w:val="10"/>
          <w:sz w:val="20"/>
        </w:rPr>
        <w:t xml:space="preserve">　　</w:t>
      </w:r>
      <w:r w:rsidRPr="005F7727">
        <w:rPr>
          <w:rFonts w:eastAsia="ＭＳ 明朝" w:hAnsi="ＭＳ 明朝" w:hint="eastAsia"/>
          <w:spacing w:val="10"/>
          <w:sz w:val="20"/>
        </w:rPr>
        <w:t>支出負担行為担当官</w:t>
      </w:r>
    </w:p>
    <w:p w:rsidR="00451B1F" w:rsidRPr="005F7727" w:rsidRDefault="00451B1F" w:rsidP="00797F01">
      <w:pPr>
        <w:spacing w:line="260" w:lineRule="exact"/>
        <w:rPr>
          <w:rFonts w:eastAsia="ＭＳ 明朝" w:hAnsi="ＭＳ 明朝"/>
          <w:sz w:val="20"/>
        </w:rPr>
      </w:pPr>
      <w:r w:rsidRPr="005F7727">
        <w:rPr>
          <w:rFonts w:eastAsia="ＭＳ 明朝" w:hAnsi="ＭＳ 明朝" w:hint="eastAsia"/>
          <w:spacing w:val="10"/>
          <w:sz w:val="20"/>
        </w:rPr>
        <w:t xml:space="preserve">　　　　　　　</w:t>
      </w:r>
      <w:r w:rsidR="004E0047" w:rsidRPr="005F7727">
        <w:rPr>
          <w:rFonts w:eastAsia="ＭＳ 明朝" w:hAnsi="ＭＳ 明朝" w:hint="eastAsia"/>
          <w:spacing w:val="10"/>
          <w:sz w:val="20"/>
        </w:rPr>
        <w:t xml:space="preserve">　</w:t>
      </w:r>
      <w:r w:rsidR="00E20733" w:rsidRPr="005F7727">
        <w:rPr>
          <w:rFonts w:eastAsia="ＭＳ 明朝" w:hAnsi="ＭＳ 明朝" w:hint="eastAsia"/>
          <w:spacing w:val="10"/>
          <w:sz w:val="20"/>
        </w:rPr>
        <w:t xml:space="preserve">　</w:t>
      </w:r>
      <w:r w:rsidR="00B26B78" w:rsidRPr="005F7727">
        <w:rPr>
          <w:rFonts w:eastAsia="ＭＳ 明朝" w:hAnsi="ＭＳ 明朝" w:hint="eastAsia"/>
          <w:spacing w:val="10"/>
          <w:sz w:val="20"/>
        </w:rPr>
        <w:t xml:space="preserve">　　　　　</w:t>
      </w:r>
      <w:r w:rsidR="00590A6C">
        <w:rPr>
          <w:rFonts w:eastAsia="ＭＳ 明朝" w:hAnsi="ＭＳ 明朝" w:hint="eastAsia"/>
          <w:spacing w:val="10"/>
          <w:sz w:val="20"/>
        </w:rPr>
        <w:t xml:space="preserve">　　　　</w:t>
      </w:r>
      <w:r w:rsidR="00262539" w:rsidRPr="005F7727">
        <w:rPr>
          <w:rFonts w:eastAsia="ＭＳ 明朝" w:hAnsi="ＭＳ 明朝" w:hint="eastAsia"/>
          <w:spacing w:val="10"/>
          <w:sz w:val="20"/>
        </w:rPr>
        <w:t>金沢</w:t>
      </w:r>
      <w:r w:rsidRPr="005F7727">
        <w:rPr>
          <w:rFonts w:eastAsia="ＭＳ 明朝" w:hAnsi="ＭＳ 明朝" w:hint="eastAsia"/>
          <w:spacing w:val="10"/>
          <w:sz w:val="20"/>
        </w:rPr>
        <w:t xml:space="preserve">国税局総務部次長　</w:t>
      </w:r>
      <w:r w:rsidR="00E20733" w:rsidRPr="005F7727">
        <w:rPr>
          <w:rFonts w:eastAsia="ＭＳ 明朝" w:hAnsi="ＭＳ 明朝" w:hint="eastAsia"/>
          <w:spacing w:val="10"/>
          <w:sz w:val="20"/>
        </w:rPr>
        <w:t xml:space="preserve">　</w:t>
      </w:r>
      <w:r w:rsidRPr="005F7727">
        <w:rPr>
          <w:rFonts w:eastAsia="ＭＳ 明朝" w:hAnsi="ＭＳ 明朝" w:hint="eastAsia"/>
          <w:spacing w:val="10"/>
          <w:sz w:val="20"/>
        </w:rPr>
        <w:t xml:space="preserve">　</w:t>
      </w:r>
      <w:r w:rsidR="00122A9D">
        <w:rPr>
          <w:rFonts w:eastAsia="ＭＳ 明朝" w:hAnsi="ＭＳ 明朝" w:hint="eastAsia"/>
          <w:spacing w:val="10"/>
          <w:sz w:val="20"/>
        </w:rPr>
        <w:t>澤崎　辰則</w:t>
      </w:r>
    </w:p>
    <w:sectPr w:rsidR="00451B1F" w:rsidRPr="005F7727" w:rsidSect="00204994">
      <w:endnotePr>
        <w:numStart w:val="0"/>
      </w:endnotePr>
      <w:type w:val="nextColumn"/>
      <w:pgSz w:w="11907" w:h="16840" w:code="9"/>
      <w:pgMar w:top="629" w:right="822" w:bottom="432" w:left="794" w:header="720" w:footer="720" w:gutter="0"/>
      <w:cols w:space="720"/>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D9A" w:rsidRDefault="001C2D9A" w:rsidP="005F6E86">
      <w:pPr>
        <w:spacing w:line="240" w:lineRule="auto"/>
      </w:pPr>
      <w:r>
        <w:separator/>
      </w:r>
    </w:p>
  </w:endnote>
  <w:endnote w:type="continuationSeparator" w:id="0">
    <w:p w:rsidR="001C2D9A" w:rsidRDefault="001C2D9A" w:rsidP="005F6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D9A" w:rsidRDefault="001C2D9A" w:rsidP="005F6E86">
      <w:pPr>
        <w:spacing w:line="240" w:lineRule="auto"/>
      </w:pPr>
      <w:r>
        <w:separator/>
      </w:r>
    </w:p>
  </w:footnote>
  <w:footnote w:type="continuationSeparator" w:id="0">
    <w:p w:rsidR="001C2D9A" w:rsidRDefault="001C2D9A" w:rsidP="005F6E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E46BC"/>
    <w:multiLevelType w:val="hybridMultilevel"/>
    <w:tmpl w:val="37AE6ED4"/>
    <w:lvl w:ilvl="0" w:tplc="64883D40">
      <w:start w:val="2"/>
      <w:numFmt w:val="decimal"/>
      <w:lvlText w:val="(%1)"/>
      <w:lvlJc w:val="left"/>
      <w:pPr>
        <w:tabs>
          <w:tab w:val="num" w:pos="1036"/>
        </w:tabs>
        <w:ind w:left="1036" w:hanging="36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1" w15:restartNumberingAfterBreak="0">
    <w:nsid w:val="7CFD4470"/>
    <w:multiLevelType w:val="hybridMultilevel"/>
    <w:tmpl w:val="209441DE"/>
    <w:lvl w:ilvl="0" w:tplc="BFDC094C">
      <w:start w:val="1"/>
      <w:numFmt w:val="decimal"/>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14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74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E9"/>
    <w:rsid w:val="00025C24"/>
    <w:rsid w:val="000262CA"/>
    <w:rsid w:val="000446FF"/>
    <w:rsid w:val="000710AB"/>
    <w:rsid w:val="000A4125"/>
    <w:rsid w:val="000A5F59"/>
    <w:rsid w:val="000B476F"/>
    <w:rsid w:val="000C54AD"/>
    <w:rsid w:val="000C6361"/>
    <w:rsid w:val="000C6661"/>
    <w:rsid w:val="000C771C"/>
    <w:rsid w:val="000E4EE0"/>
    <w:rsid w:val="00122A9D"/>
    <w:rsid w:val="00144BA7"/>
    <w:rsid w:val="00157AC8"/>
    <w:rsid w:val="001642A7"/>
    <w:rsid w:val="001721C4"/>
    <w:rsid w:val="0017395B"/>
    <w:rsid w:val="00177CE0"/>
    <w:rsid w:val="001A3AB3"/>
    <w:rsid w:val="001C2D9A"/>
    <w:rsid w:val="001E05B9"/>
    <w:rsid w:val="001F1121"/>
    <w:rsid w:val="001F3888"/>
    <w:rsid w:val="002024EE"/>
    <w:rsid w:val="00204994"/>
    <w:rsid w:val="00211FA2"/>
    <w:rsid w:val="002165BD"/>
    <w:rsid w:val="00242CED"/>
    <w:rsid w:val="00244598"/>
    <w:rsid w:val="00262539"/>
    <w:rsid w:val="00265EA7"/>
    <w:rsid w:val="00271007"/>
    <w:rsid w:val="00275658"/>
    <w:rsid w:val="002C06ED"/>
    <w:rsid w:val="002C5D29"/>
    <w:rsid w:val="002C73FE"/>
    <w:rsid w:val="00346316"/>
    <w:rsid w:val="00353EB8"/>
    <w:rsid w:val="00382E9D"/>
    <w:rsid w:val="003A398F"/>
    <w:rsid w:val="003A3F45"/>
    <w:rsid w:val="00410CA6"/>
    <w:rsid w:val="00414D59"/>
    <w:rsid w:val="00423EA6"/>
    <w:rsid w:val="00451B1F"/>
    <w:rsid w:val="00472A2D"/>
    <w:rsid w:val="00482E45"/>
    <w:rsid w:val="0048319F"/>
    <w:rsid w:val="00485858"/>
    <w:rsid w:val="004954DB"/>
    <w:rsid w:val="004B4682"/>
    <w:rsid w:val="004C1A9C"/>
    <w:rsid w:val="004D6BA0"/>
    <w:rsid w:val="004E0047"/>
    <w:rsid w:val="004E68F4"/>
    <w:rsid w:val="00514EB7"/>
    <w:rsid w:val="0051646B"/>
    <w:rsid w:val="005214A8"/>
    <w:rsid w:val="00524CF6"/>
    <w:rsid w:val="00537219"/>
    <w:rsid w:val="005410AD"/>
    <w:rsid w:val="0054274E"/>
    <w:rsid w:val="00544A5B"/>
    <w:rsid w:val="0054655D"/>
    <w:rsid w:val="005647B2"/>
    <w:rsid w:val="00590A6C"/>
    <w:rsid w:val="0059306D"/>
    <w:rsid w:val="005C18B7"/>
    <w:rsid w:val="005F04BF"/>
    <w:rsid w:val="005F6BA0"/>
    <w:rsid w:val="005F6E86"/>
    <w:rsid w:val="005F7727"/>
    <w:rsid w:val="006032E6"/>
    <w:rsid w:val="00616CA3"/>
    <w:rsid w:val="006249D6"/>
    <w:rsid w:val="00635172"/>
    <w:rsid w:val="00652C82"/>
    <w:rsid w:val="00681BD9"/>
    <w:rsid w:val="0068200D"/>
    <w:rsid w:val="00696F9E"/>
    <w:rsid w:val="006A3B0B"/>
    <w:rsid w:val="006D5A19"/>
    <w:rsid w:val="006E1FE3"/>
    <w:rsid w:val="006E41B3"/>
    <w:rsid w:val="006F4AAD"/>
    <w:rsid w:val="0070253C"/>
    <w:rsid w:val="0071706E"/>
    <w:rsid w:val="007207D7"/>
    <w:rsid w:val="00727937"/>
    <w:rsid w:val="007354BF"/>
    <w:rsid w:val="00736088"/>
    <w:rsid w:val="00737C71"/>
    <w:rsid w:val="007429C2"/>
    <w:rsid w:val="00745FA0"/>
    <w:rsid w:val="00752382"/>
    <w:rsid w:val="00775A1B"/>
    <w:rsid w:val="00797F01"/>
    <w:rsid w:val="007A3488"/>
    <w:rsid w:val="007B5C0B"/>
    <w:rsid w:val="007B5D00"/>
    <w:rsid w:val="007D26FE"/>
    <w:rsid w:val="007D4880"/>
    <w:rsid w:val="007E274F"/>
    <w:rsid w:val="007E2CBA"/>
    <w:rsid w:val="007E3227"/>
    <w:rsid w:val="007F0C57"/>
    <w:rsid w:val="007F27AD"/>
    <w:rsid w:val="00801003"/>
    <w:rsid w:val="008532F9"/>
    <w:rsid w:val="008748D4"/>
    <w:rsid w:val="0088592C"/>
    <w:rsid w:val="00893CC9"/>
    <w:rsid w:val="008A54EB"/>
    <w:rsid w:val="008B24FB"/>
    <w:rsid w:val="008B2F44"/>
    <w:rsid w:val="008B7428"/>
    <w:rsid w:val="008B7767"/>
    <w:rsid w:val="008F3545"/>
    <w:rsid w:val="00900F93"/>
    <w:rsid w:val="0091344E"/>
    <w:rsid w:val="00933589"/>
    <w:rsid w:val="00941978"/>
    <w:rsid w:val="00950F59"/>
    <w:rsid w:val="00963DE8"/>
    <w:rsid w:val="009928AA"/>
    <w:rsid w:val="00993279"/>
    <w:rsid w:val="009A051D"/>
    <w:rsid w:val="009B2EA0"/>
    <w:rsid w:val="009C5BE0"/>
    <w:rsid w:val="009F0782"/>
    <w:rsid w:val="00A04D93"/>
    <w:rsid w:val="00A111F6"/>
    <w:rsid w:val="00A16A12"/>
    <w:rsid w:val="00A26D5D"/>
    <w:rsid w:val="00A27B78"/>
    <w:rsid w:val="00A55BD1"/>
    <w:rsid w:val="00A6155A"/>
    <w:rsid w:val="00A63820"/>
    <w:rsid w:val="00A878E7"/>
    <w:rsid w:val="00A92020"/>
    <w:rsid w:val="00AA5A5D"/>
    <w:rsid w:val="00AC7605"/>
    <w:rsid w:val="00AE09E9"/>
    <w:rsid w:val="00AE2B43"/>
    <w:rsid w:val="00AF1AFF"/>
    <w:rsid w:val="00B00303"/>
    <w:rsid w:val="00B05A01"/>
    <w:rsid w:val="00B12644"/>
    <w:rsid w:val="00B16B54"/>
    <w:rsid w:val="00B26B78"/>
    <w:rsid w:val="00B41B0E"/>
    <w:rsid w:val="00B43032"/>
    <w:rsid w:val="00B44590"/>
    <w:rsid w:val="00B45C75"/>
    <w:rsid w:val="00B636E2"/>
    <w:rsid w:val="00B645A8"/>
    <w:rsid w:val="00B84783"/>
    <w:rsid w:val="00B9504B"/>
    <w:rsid w:val="00BC4F3E"/>
    <w:rsid w:val="00BD54CD"/>
    <w:rsid w:val="00C16F0C"/>
    <w:rsid w:val="00C2240A"/>
    <w:rsid w:val="00C36CBC"/>
    <w:rsid w:val="00C4081A"/>
    <w:rsid w:val="00C71424"/>
    <w:rsid w:val="00C717EB"/>
    <w:rsid w:val="00C71CFC"/>
    <w:rsid w:val="00C73FE1"/>
    <w:rsid w:val="00C96FBA"/>
    <w:rsid w:val="00C97E6D"/>
    <w:rsid w:val="00C97FE2"/>
    <w:rsid w:val="00CC4922"/>
    <w:rsid w:val="00CD789B"/>
    <w:rsid w:val="00CE2D73"/>
    <w:rsid w:val="00CF68EF"/>
    <w:rsid w:val="00D11412"/>
    <w:rsid w:val="00D11D69"/>
    <w:rsid w:val="00D33A90"/>
    <w:rsid w:val="00D36769"/>
    <w:rsid w:val="00D3710E"/>
    <w:rsid w:val="00D4139E"/>
    <w:rsid w:val="00D727EF"/>
    <w:rsid w:val="00D94E68"/>
    <w:rsid w:val="00DA79B7"/>
    <w:rsid w:val="00DD103B"/>
    <w:rsid w:val="00DE62E4"/>
    <w:rsid w:val="00E03DB6"/>
    <w:rsid w:val="00E15C1A"/>
    <w:rsid w:val="00E20733"/>
    <w:rsid w:val="00E42E57"/>
    <w:rsid w:val="00E544A2"/>
    <w:rsid w:val="00E63908"/>
    <w:rsid w:val="00E66DC1"/>
    <w:rsid w:val="00E75070"/>
    <w:rsid w:val="00E76BD6"/>
    <w:rsid w:val="00E95F16"/>
    <w:rsid w:val="00EA2076"/>
    <w:rsid w:val="00EA55B0"/>
    <w:rsid w:val="00EA67B1"/>
    <w:rsid w:val="00EC1833"/>
    <w:rsid w:val="00ED3868"/>
    <w:rsid w:val="00ED3F1E"/>
    <w:rsid w:val="00EF03B7"/>
    <w:rsid w:val="00F00565"/>
    <w:rsid w:val="00F009CE"/>
    <w:rsid w:val="00F05FFD"/>
    <w:rsid w:val="00F069E5"/>
    <w:rsid w:val="00F07F91"/>
    <w:rsid w:val="00F15E2D"/>
    <w:rsid w:val="00F35699"/>
    <w:rsid w:val="00F47575"/>
    <w:rsid w:val="00F5444E"/>
    <w:rsid w:val="00F554AA"/>
    <w:rsid w:val="00F62BFE"/>
    <w:rsid w:val="00F643BC"/>
    <w:rsid w:val="00F708AD"/>
    <w:rsid w:val="00F74582"/>
    <w:rsid w:val="00F76788"/>
    <w:rsid w:val="00F779A4"/>
    <w:rsid w:val="00F80181"/>
    <w:rsid w:val="00F81BC0"/>
    <w:rsid w:val="00F87B5C"/>
    <w:rsid w:val="00FB337D"/>
    <w:rsid w:val="00FB75DC"/>
    <w:rsid w:val="00FC5196"/>
    <w:rsid w:val="00FC6C6D"/>
    <w:rsid w:val="00FC7A2A"/>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EB99F5B"/>
  <w15:chartTrackingRefBased/>
  <w15:docId w15:val="{0E0CC82C-B2AF-412A-A06A-61101F4E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38" w:lineRule="atLeast"/>
      <w:jc w:val="both"/>
    </w:pPr>
    <w:rPr>
      <w:rFonts w:ascii="ＭＳ 明朝" w:eastAsia="ｺﾞｼｯｸ" w:hAnsi="Century"/>
      <w:spacing w:val="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10"/>
    </w:rPr>
  </w:style>
  <w:style w:type="paragraph" w:styleId="a4">
    <w:name w:val="Closing"/>
    <w:basedOn w:val="a"/>
    <w:pPr>
      <w:jc w:val="right"/>
    </w:pPr>
    <w:rPr>
      <w:spacing w:val="10"/>
    </w:rPr>
  </w:style>
  <w:style w:type="paragraph" w:styleId="a5">
    <w:name w:val="Date"/>
    <w:basedOn w:val="a"/>
    <w:next w:val="a"/>
    <w:rsid w:val="00E20733"/>
  </w:style>
  <w:style w:type="paragraph" w:styleId="a6">
    <w:name w:val="header"/>
    <w:basedOn w:val="a"/>
    <w:link w:val="a7"/>
    <w:rsid w:val="005F6E86"/>
    <w:pPr>
      <w:tabs>
        <w:tab w:val="center" w:pos="4252"/>
        <w:tab w:val="right" w:pos="8504"/>
      </w:tabs>
      <w:snapToGrid w:val="0"/>
    </w:pPr>
  </w:style>
  <w:style w:type="character" w:customStyle="1" w:styleId="a7">
    <w:name w:val="ヘッダー (文字)"/>
    <w:link w:val="a6"/>
    <w:rsid w:val="005F6E86"/>
    <w:rPr>
      <w:rFonts w:ascii="ＭＳ 明朝" w:eastAsia="ｺﾞｼｯｸ" w:hAnsi="Century"/>
      <w:spacing w:val="8"/>
      <w:kern w:val="2"/>
      <w:sz w:val="21"/>
    </w:rPr>
  </w:style>
  <w:style w:type="paragraph" w:styleId="a8">
    <w:name w:val="footer"/>
    <w:basedOn w:val="a"/>
    <w:link w:val="a9"/>
    <w:rsid w:val="005F6E86"/>
    <w:pPr>
      <w:tabs>
        <w:tab w:val="center" w:pos="4252"/>
        <w:tab w:val="right" w:pos="8504"/>
      </w:tabs>
      <w:snapToGrid w:val="0"/>
    </w:pPr>
  </w:style>
  <w:style w:type="character" w:customStyle="1" w:styleId="a9">
    <w:name w:val="フッター (文字)"/>
    <w:link w:val="a8"/>
    <w:rsid w:val="005F6E86"/>
    <w:rPr>
      <w:rFonts w:ascii="ＭＳ 明朝" w:eastAsia="ｺﾞｼｯｸ" w:hAnsi="Century"/>
      <w:spacing w:val="8"/>
      <w:kern w:val="2"/>
      <w:sz w:val="21"/>
    </w:rPr>
  </w:style>
  <w:style w:type="paragraph" w:styleId="aa">
    <w:name w:val="Balloon Text"/>
    <w:basedOn w:val="a"/>
    <w:link w:val="ab"/>
    <w:rsid w:val="00E15C1A"/>
    <w:pPr>
      <w:spacing w:line="240" w:lineRule="auto"/>
    </w:pPr>
    <w:rPr>
      <w:rFonts w:ascii="Arial" w:eastAsia="ＭＳ ゴシック" w:hAnsi="Arial"/>
      <w:sz w:val="18"/>
      <w:szCs w:val="18"/>
    </w:rPr>
  </w:style>
  <w:style w:type="character" w:customStyle="1" w:styleId="ab">
    <w:name w:val="吹き出し (文字)"/>
    <w:link w:val="aa"/>
    <w:rsid w:val="00E15C1A"/>
    <w:rPr>
      <w:rFonts w:ascii="Arial" w:eastAsia="ＭＳ ゴシック" w:hAnsi="Arial" w:cs="Times New Roman"/>
      <w:spacing w:val="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A5A1-FE99-44AF-ACC3-C6EA31ED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629</Words>
  <Characters>302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[13.11.19]  一般競争入札公告</vt:lpstr>
      <vt:lpstr>[13.11.19]  一般競争入札公告</vt:lpstr>
    </vt:vector>
  </TitlesOfParts>
  <LinksUpToDate>false</LinksUpToDate>
  <CharactersWithSpaces>930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