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121E31" w:rsidRDefault="00EE46D3" w:rsidP="00BC36EB">
                            <w:pPr>
                              <w:wordWrap w:val="0"/>
                              <w:jc w:val="right"/>
                              <w:rPr>
                                <w:rFonts w:ascii="ＭＳ 明朝" w:hAnsi="ＭＳ 明朝"/>
                                <w:szCs w:val="21"/>
                              </w:rPr>
                            </w:pPr>
                            <w:r w:rsidRPr="00121E31">
                              <w:rPr>
                                <w:rFonts w:ascii="ＭＳ 明朝" w:hAnsi="ＭＳ 明朝" w:hint="eastAsia"/>
                                <w:szCs w:val="21"/>
                              </w:rPr>
                              <w:t>（</w:t>
                            </w:r>
                            <w:r w:rsidR="00AA5807" w:rsidRPr="00121E31">
                              <w:rPr>
                                <w:rFonts w:ascii="ＭＳ 明朝" w:hAnsi="ＭＳ 明朝" w:hint="eastAsia"/>
                                <w:szCs w:val="21"/>
                              </w:rPr>
                              <w:t>別</w:t>
                            </w:r>
                            <w:r w:rsidR="009D0321" w:rsidRPr="00121E31">
                              <w:rPr>
                                <w:rFonts w:ascii="ＭＳ 明朝" w:hAnsi="ＭＳ 明朝" w:hint="eastAsia"/>
                                <w:szCs w:val="21"/>
                              </w:rPr>
                              <w:t>表</w:t>
                            </w:r>
                            <w:r w:rsidRPr="00121E31">
                              <w:rPr>
                                <w:rFonts w:ascii="ＭＳ 明朝" w:hAnsi="ＭＳ 明朝" w:hint="eastAsia"/>
                                <w:szCs w:val="21"/>
                              </w:rPr>
                              <w:t>）</w:t>
                            </w:r>
                            <w:r w:rsidR="00AA5807" w:rsidRPr="00121E31">
                              <w:rPr>
                                <w:rFonts w:ascii="ＭＳ 明朝" w:hAnsi="ＭＳ 明朝"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qagAIAAA0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" stroked="f">
                <v:textbox inset="5.85pt,.7pt,5.85pt,.7pt">
                  <w:txbxContent>
                    <w:p w:rsidR="00AA5807" w:rsidRPr="00121E31" w:rsidRDefault="00EE46D3" w:rsidP="00BC36EB">
                      <w:pPr>
                        <w:wordWrap w:val="0"/>
                        <w:jc w:val="right"/>
                        <w:rPr>
                          <w:rFonts w:ascii="ＭＳ 明朝" w:hAnsi="ＭＳ 明朝"/>
                          <w:szCs w:val="21"/>
                        </w:rPr>
                      </w:pPr>
                      <w:r w:rsidRPr="00121E31">
                        <w:rPr>
                          <w:rFonts w:ascii="ＭＳ 明朝" w:hAnsi="ＭＳ 明朝" w:hint="eastAsia"/>
                          <w:szCs w:val="21"/>
                        </w:rPr>
                        <w:t>（</w:t>
                      </w:r>
                      <w:r w:rsidR="00AA5807" w:rsidRPr="00121E31">
                        <w:rPr>
                          <w:rFonts w:ascii="ＭＳ 明朝" w:hAnsi="ＭＳ 明朝" w:hint="eastAsia"/>
                          <w:szCs w:val="21"/>
                        </w:rPr>
                        <w:t>別</w:t>
                      </w:r>
                      <w:r w:rsidR="009D0321" w:rsidRPr="00121E31">
                        <w:rPr>
                          <w:rFonts w:ascii="ＭＳ 明朝" w:hAnsi="ＭＳ 明朝" w:hint="eastAsia"/>
                          <w:szCs w:val="21"/>
                        </w:rPr>
                        <w:t>表</w:t>
                      </w:r>
                      <w:r w:rsidRPr="00121E31">
                        <w:rPr>
                          <w:rFonts w:ascii="ＭＳ 明朝" w:hAnsi="ＭＳ 明朝" w:hint="eastAsia"/>
                          <w:szCs w:val="21"/>
                        </w:rPr>
                        <w:t>）</w:t>
                      </w:r>
                      <w:r w:rsidR="00AA5807" w:rsidRPr="00121E31">
                        <w:rPr>
                          <w:rFonts w:ascii="ＭＳ 明朝" w:hAnsi="ＭＳ 明朝"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bookmarkStart w:id="0" w:name="_GoBack"/>
      <w:bookmarkEnd w:id="0"/>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千葉県全域</w:t>
            </w:r>
          </w:p>
        </w:tc>
      </w:tr>
      <w:tr w:rsidR="00500888" w:rsidRPr="00C90281" w:rsidTr="00C96961">
        <w:trPr>
          <w:trHeight w:val="220"/>
        </w:trPr>
        <w:tc>
          <w:tcPr>
            <w:tcW w:w="1080" w:type="dxa"/>
            <w:vMerge w:val="restart"/>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w:t>
            </w: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東京都全域</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東京23区</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23区外</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島しょ地域を除く全ての市町村（多摩地</w:t>
            </w:r>
            <w:r w:rsidR="00C96961" w:rsidRPr="00C90281">
              <w:rPr>
                <w:rFonts w:ascii="ＭＳ ゴシック" w:eastAsia="ＭＳ ゴシック" w:hAnsi="ＭＳ ゴシック" w:hint="eastAsia"/>
                <w:sz w:val="22"/>
                <w:szCs w:val="22"/>
              </w:rPr>
              <w:t>区</w:t>
            </w:r>
            <w:r w:rsidRPr="00C90281">
              <w:rPr>
                <w:rFonts w:ascii="ＭＳ ゴシック" w:eastAsia="ＭＳ ゴシック" w:hAnsi="ＭＳ ゴシック" w:hint="eastAsia"/>
                <w:sz w:val="22"/>
                <w:szCs w:val="22"/>
              </w:rPr>
              <w:t>）</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島しょ</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伊豆諸島、小笠原諸島</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神奈川県全域</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p>
    <w:p w:rsidR="00500888" w:rsidRPr="00024FED" w:rsidRDefault="00500888" w:rsidP="00EF72F4">
      <w:pPr>
        <w:rPr>
          <w:rFonts w:ascii="ＭＳ ゴシック" w:eastAsia="ＭＳ ゴシック" w:hAnsi="ＭＳ ゴシック"/>
        </w:rPr>
      </w:pPr>
    </w:p>
    <w:sectPr w:rsidR="00500888"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E2EB3"/>
    <w:rsid w:val="00121E31"/>
    <w:rsid w:val="00132DAD"/>
    <w:rsid w:val="00133B6A"/>
    <w:rsid w:val="00160327"/>
    <w:rsid w:val="001822AA"/>
    <w:rsid w:val="001969F4"/>
    <w:rsid w:val="001B084A"/>
    <w:rsid w:val="001D1A9F"/>
    <w:rsid w:val="001E3597"/>
    <w:rsid w:val="001F1C88"/>
    <w:rsid w:val="001F5F56"/>
    <w:rsid w:val="002277CE"/>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820DE"/>
    <w:rsid w:val="009B0863"/>
    <w:rsid w:val="009D0321"/>
    <w:rsid w:val="00A05636"/>
    <w:rsid w:val="00A36AC5"/>
    <w:rsid w:val="00A77452"/>
    <w:rsid w:val="00A86093"/>
    <w:rsid w:val="00A97A45"/>
    <w:rsid w:val="00AA5807"/>
    <w:rsid w:val="00AE00E9"/>
    <w:rsid w:val="00B27645"/>
    <w:rsid w:val="00BA7948"/>
    <w:rsid w:val="00BB2C66"/>
    <w:rsid w:val="00BC36EB"/>
    <w:rsid w:val="00C11C23"/>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経費第２係　山之内</cp:lastModifiedBy>
  <cp:revision>6</cp:revision>
  <cp:lastPrinted>2007-02-19T12:25:00Z</cp:lastPrinted>
  <dcterms:created xsi:type="dcterms:W3CDTF">2016-12-20T13:48:00Z</dcterms:created>
  <dcterms:modified xsi:type="dcterms:W3CDTF">2022-12-26T04:47:00Z</dcterms:modified>
</cp:coreProperties>
</file>